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2774" w:rsidRPr="00F759C1" w:rsidRDefault="00F82774" w:rsidP="00F82774">
      <w:pPr>
        <w:ind w:left="-360"/>
        <w:jc w:val="center"/>
        <w:rPr>
          <w:rFonts w:ascii="Segoe UI Semibold" w:hAnsi="Segoe UI Semibold" w:cs="Segoe UI"/>
          <w:b/>
          <w:color w:val="009999"/>
          <w:sz w:val="48"/>
        </w:rPr>
      </w:pPr>
      <w:r w:rsidRPr="00F759C1">
        <w:rPr>
          <w:rFonts w:ascii="Segoe UI Semibold" w:hAnsi="Segoe UI Semibold" w:cs="Segoe UI"/>
          <w:b/>
          <w:color w:val="009999"/>
          <w:sz w:val="48"/>
        </w:rPr>
        <w:t>Team Building</w:t>
      </w:r>
      <w:r w:rsidR="009551D6">
        <w:rPr>
          <w:rFonts w:ascii="Segoe UI Semibold" w:hAnsi="Segoe UI Semibold" w:cs="Segoe UI"/>
          <w:b/>
          <w:color w:val="009999"/>
          <w:sz w:val="48"/>
        </w:rPr>
        <w:t xml:space="preserve"> Planner</w:t>
      </w:r>
    </w:p>
    <w:p w:rsidR="007E1A53" w:rsidRDefault="007E1A53" w:rsidP="007E1A53">
      <w:pPr>
        <w:tabs>
          <w:tab w:val="left" w:pos="5040"/>
          <w:tab w:val="left" w:pos="6840"/>
          <w:tab w:val="left" w:pos="7200"/>
        </w:tabs>
        <w:spacing w:after="0" w:line="240" w:lineRule="auto"/>
        <w:jc w:val="center"/>
        <w:rPr>
          <w:rFonts w:ascii="Segoe UI Semibold" w:hAnsi="Segoe UI Semibold" w:cs="Segoe UI"/>
          <w:b/>
          <w:color w:val="E36C0A" w:themeColor="accent6" w:themeShade="BF"/>
          <w:sz w:val="24"/>
        </w:rPr>
      </w:pPr>
      <w:r>
        <w:rPr>
          <w:rFonts w:ascii="Segoe UI Semibold" w:hAnsi="Segoe UI Semibold" w:cs="Segoe UI"/>
          <w:b/>
          <w:noProof/>
          <w:color w:val="E36C0A" w:themeColor="accent6" w:themeShade="BF"/>
          <w:sz w:val="24"/>
          <w:lang w:val="en-US"/>
        </w:rPr>
        <w:drawing>
          <wp:inline distT="0" distB="0" distL="0" distR="0">
            <wp:extent cx="5756744" cy="360696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list.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65533" cy="3612469"/>
                    </a:xfrm>
                    <a:prstGeom prst="rect">
                      <a:avLst/>
                    </a:prstGeom>
                  </pic:spPr>
                </pic:pic>
              </a:graphicData>
            </a:graphic>
          </wp:inline>
        </w:drawing>
      </w:r>
    </w:p>
    <w:p w:rsidR="007E1A53" w:rsidRDefault="007E1A53" w:rsidP="007E1A53">
      <w:pPr>
        <w:tabs>
          <w:tab w:val="left" w:pos="5040"/>
          <w:tab w:val="left" w:pos="6840"/>
          <w:tab w:val="left" w:pos="7200"/>
        </w:tabs>
        <w:spacing w:after="0" w:line="240" w:lineRule="auto"/>
        <w:jc w:val="center"/>
        <w:rPr>
          <w:rFonts w:ascii="Segoe UI Semibold" w:hAnsi="Segoe UI Semibold" w:cs="Segoe UI"/>
          <w:b/>
          <w:color w:val="E36C0A" w:themeColor="accent6" w:themeShade="BF"/>
          <w:sz w:val="24"/>
        </w:rPr>
      </w:pPr>
    </w:p>
    <w:p w:rsidR="007A2EF4" w:rsidRPr="00E14E10" w:rsidRDefault="007A2EF4" w:rsidP="008F2665">
      <w:pPr>
        <w:tabs>
          <w:tab w:val="left" w:pos="5040"/>
          <w:tab w:val="left" w:pos="6840"/>
          <w:tab w:val="left" w:pos="7200"/>
        </w:tabs>
        <w:spacing w:after="0" w:line="240" w:lineRule="auto"/>
        <w:rPr>
          <w:rFonts w:ascii="Segoe UI Semibold" w:hAnsi="Segoe UI Semibold" w:cs="Segoe UI"/>
          <w:b/>
          <w:color w:val="009999"/>
          <w:sz w:val="24"/>
          <w14:textFill>
            <w14:solidFill>
              <w14:srgbClr w14:val="009999">
                <w14:lumMod w14:val="75000"/>
              </w14:srgbClr>
            </w14:solidFill>
          </w14:textFill>
        </w:rPr>
      </w:pPr>
      <w:r w:rsidRPr="00E14E10">
        <w:rPr>
          <w:rFonts w:ascii="Segoe UI Semibold" w:hAnsi="Segoe UI Semibold" w:cs="Segoe UI"/>
          <w:b/>
          <w:color w:val="E36C0A" w:themeColor="accent6" w:themeShade="BF"/>
          <w:sz w:val="24"/>
        </w:rPr>
        <w:tab/>
      </w:r>
      <w:r w:rsidRPr="00E14E10">
        <w:rPr>
          <w:rFonts w:ascii="Segoe UI Semibold" w:hAnsi="Segoe UI Semibold" w:cs="Segoe UI"/>
          <w:b/>
          <w:color w:val="E36C0A" w:themeColor="accent6" w:themeShade="BF"/>
          <w:sz w:val="24"/>
        </w:rPr>
        <w:tab/>
      </w:r>
      <w:proofErr w:type="gramStart"/>
      <w:r w:rsidR="00F759C1">
        <w:rPr>
          <w:rFonts w:ascii="Segoe UI Semibold" w:hAnsi="Segoe UI Semibold" w:cs="Segoe UI"/>
          <w:b/>
          <w:color w:val="009999"/>
          <w:sz w:val="24"/>
          <w14:textFill>
            <w14:solidFill>
              <w14:srgbClr w14:val="009999">
                <w14:lumMod w14:val="75000"/>
              </w14:srgbClr>
            </w14:solidFill>
          </w14:textFill>
        </w:rPr>
        <w:t>by</w:t>
      </w:r>
      <w:proofErr w:type="gramEnd"/>
      <w:r w:rsidRPr="00E14E10">
        <w:rPr>
          <w:rFonts w:ascii="Segoe UI Semibold" w:hAnsi="Segoe UI Semibold" w:cs="Segoe UI"/>
          <w:b/>
          <w:color w:val="009999"/>
          <w:sz w:val="24"/>
          <w14:textFill>
            <w14:solidFill>
              <w14:srgbClr w14:val="009999">
                <w14:lumMod w14:val="75000"/>
              </w14:srgbClr>
            </w14:solidFill>
          </w14:textFill>
        </w:rPr>
        <w:tab/>
        <w:t>Anne Thornley-Brown, MBA</w:t>
      </w:r>
    </w:p>
    <w:p w:rsidR="007A2EF4" w:rsidRPr="00E14E10" w:rsidRDefault="00E14E10" w:rsidP="00E14E10">
      <w:pPr>
        <w:tabs>
          <w:tab w:val="left" w:pos="4770"/>
        </w:tabs>
        <w:spacing w:after="0" w:line="240" w:lineRule="auto"/>
        <w:ind w:left="6570"/>
        <w:rPr>
          <w:rFonts w:ascii="Segoe UI Semibold" w:hAnsi="Segoe UI Semibold" w:cs="Segoe UI"/>
          <w:b/>
          <w:color w:val="009999"/>
          <w:sz w:val="24"/>
          <w14:textFill>
            <w14:solidFill>
              <w14:srgbClr w14:val="009999">
                <w14:lumMod w14:val="75000"/>
              </w14:srgbClr>
            </w14:solidFill>
          </w14:textFill>
        </w:rPr>
      </w:pPr>
      <w:r>
        <w:rPr>
          <w:rFonts w:ascii="Segoe UI Semibold" w:hAnsi="Segoe UI Semibold" w:cs="Segoe UI"/>
          <w:b/>
          <w:color w:val="009999"/>
          <w:sz w:val="24"/>
          <w14:textFill>
            <w14:solidFill>
              <w14:srgbClr w14:val="009999">
                <w14:lumMod w14:val="75000"/>
              </w14:srgbClr>
            </w14:solidFill>
          </w14:textFill>
        </w:rPr>
        <w:tab/>
      </w:r>
      <w:r w:rsidR="007A2EF4" w:rsidRPr="00E14E10">
        <w:rPr>
          <w:rFonts w:ascii="Segoe UI Semibold" w:hAnsi="Segoe UI Semibold" w:cs="Segoe UI"/>
          <w:b/>
          <w:color w:val="009999"/>
          <w:sz w:val="24"/>
          <w14:textFill>
            <w14:solidFill>
              <w14:srgbClr w14:val="009999">
                <w14:lumMod w14:val="75000"/>
              </w14:srgbClr>
            </w14:solidFill>
          </w14:textFill>
        </w:rPr>
        <w:t>President, Executive Oasis International</w:t>
      </w:r>
    </w:p>
    <w:p w:rsidR="00E14E10" w:rsidRPr="00E14E10" w:rsidRDefault="00E14E10" w:rsidP="00E14E10">
      <w:pPr>
        <w:tabs>
          <w:tab w:val="left" w:pos="4770"/>
        </w:tabs>
        <w:spacing w:after="0" w:line="240" w:lineRule="auto"/>
        <w:ind w:left="5580"/>
        <w:rPr>
          <w:rFonts w:ascii="Segoe UI Semibold" w:hAnsi="Segoe UI Semibold" w:cs="Segoe UI"/>
          <w:b/>
          <w:color w:val="009999"/>
          <w:sz w:val="24"/>
          <w14:textFill>
            <w14:solidFill>
              <w14:srgbClr w14:val="009999">
                <w14:lumMod w14:val="75000"/>
              </w14:srgbClr>
            </w14:solidFill>
          </w14:textFill>
        </w:rPr>
      </w:pPr>
      <w:r>
        <w:rPr>
          <w:rFonts w:ascii="Segoe UI Semibold" w:hAnsi="Segoe UI Semibold" w:cs="Segoe UI"/>
          <w:b/>
          <w:color w:val="009999"/>
          <w:sz w:val="24"/>
          <w14:textFill>
            <w14:solidFill>
              <w14:srgbClr w14:val="009999">
                <w14:lumMod w14:val="75000"/>
              </w14:srgbClr>
            </w14:solidFill>
          </w14:textFill>
        </w:rPr>
        <w:tab/>
      </w:r>
      <w:r>
        <w:rPr>
          <w:rFonts w:ascii="Segoe UI Semibold" w:hAnsi="Segoe UI Semibold" w:cs="Segoe UI"/>
          <w:b/>
          <w:color w:val="009999"/>
          <w:sz w:val="24"/>
          <w14:textFill>
            <w14:solidFill>
              <w14:srgbClr w14:val="009999">
                <w14:lumMod w14:val="75000"/>
              </w14:srgbClr>
            </w14:solidFill>
          </w14:textFill>
        </w:rPr>
        <w:tab/>
      </w:r>
      <w:r>
        <w:rPr>
          <w:rFonts w:ascii="Segoe UI Semibold" w:hAnsi="Segoe UI Semibold" w:cs="Segoe UI"/>
          <w:b/>
          <w:color w:val="009999"/>
          <w:sz w:val="24"/>
          <w14:textFill>
            <w14:solidFill>
              <w14:srgbClr w14:val="009999">
                <w14:lumMod w14:val="75000"/>
              </w14:srgbClr>
            </w14:solidFill>
          </w14:textFill>
        </w:rPr>
        <w:tab/>
      </w:r>
      <w:r w:rsidRPr="00E14E10">
        <w:rPr>
          <w:rFonts w:ascii="Segoe UI Semibold" w:hAnsi="Segoe UI Semibold" w:cs="Segoe UI"/>
          <w:b/>
          <w:color w:val="009999"/>
          <w:sz w:val="24"/>
          <w14:textFill>
            <w14:solidFill>
              <w14:srgbClr w14:val="009999">
                <w14:lumMod w14:val="75000"/>
              </w14:srgbClr>
            </w14:solidFill>
          </w14:textFill>
        </w:rPr>
        <w:t>http://www.executiveoasis.com</w:t>
      </w:r>
    </w:p>
    <w:p w:rsidR="0003373E" w:rsidRDefault="00E14E10" w:rsidP="0003373E">
      <w:pPr>
        <w:spacing w:after="0" w:line="240" w:lineRule="auto"/>
        <w:ind w:left="3600"/>
        <w:rPr>
          <w:rFonts w:ascii="Segoe UI Semibold" w:hAnsi="Segoe UI Semibold" w:cs="Segoe UI"/>
          <w:b/>
          <w:color w:val="009999"/>
          <w:sz w:val="24"/>
          <w14:textFill>
            <w14:solidFill>
              <w14:srgbClr w14:val="009999">
                <w14:lumMod w14:val="75000"/>
              </w14:srgbClr>
            </w14:solidFill>
          </w14:textFill>
        </w:rPr>
      </w:pPr>
      <w:r>
        <w:rPr>
          <w:rFonts w:ascii="Segoe UI Semibold" w:hAnsi="Segoe UI Semibold" w:cs="Segoe UI"/>
          <w:b/>
          <w:color w:val="009999"/>
          <w:sz w:val="24"/>
          <w14:textFill>
            <w14:solidFill>
              <w14:srgbClr w14:val="009999">
                <w14:lumMod w14:val="75000"/>
              </w14:srgbClr>
            </w14:solidFill>
          </w14:textFill>
        </w:rPr>
        <w:tab/>
      </w:r>
      <w:r>
        <w:rPr>
          <w:rFonts w:ascii="Segoe UI Semibold" w:hAnsi="Segoe UI Semibold" w:cs="Segoe UI"/>
          <w:b/>
          <w:color w:val="009999"/>
          <w:sz w:val="24"/>
          <w14:textFill>
            <w14:solidFill>
              <w14:srgbClr w14:val="009999">
                <w14:lumMod w14:val="75000"/>
              </w14:srgbClr>
            </w14:solidFill>
          </w14:textFill>
        </w:rPr>
        <w:tab/>
      </w:r>
      <w:r>
        <w:rPr>
          <w:rFonts w:ascii="Segoe UI Semibold" w:hAnsi="Segoe UI Semibold" w:cs="Segoe UI"/>
          <w:b/>
          <w:color w:val="009999"/>
          <w:sz w:val="24"/>
          <w14:textFill>
            <w14:solidFill>
              <w14:srgbClr w14:val="009999">
                <w14:lumMod w14:val="75000"/>
              </w14:srgbClr>
            </w14:solidFill>
          </w14:textFill>
        </w:rPr>
        <w:tab/>
      </w:r>
      <w:r>
        <w:rPr>
          <w:rFonts w:ascii="Segoe UI Semibold" w:hAnsi="Segoe UI Semibold" w:cs="Segoe UI"/>
          <w:b/>
          <w:color w:val="009999"/>
          <w:sz w:val="24"/>
          <w14:textFill>
            <w14:solidFill>
              <w14:srgbClr w14:val="009999">
                <w14:lumMod w14:val="75000"/>
              </w14:srgbClr>
            </w14:solidFill>
          </w14:textFill>
        </w:rPr>
        <w:tab/>
      </w:r>
      <w:r>
        <w:rPr>
          <w:rFonts w:ascii="Segoe UI Semibold" w:hAnsi="Segoe UI Semibold" w:cs="Segoe UI"/>
          <w:b/>
          <w:color w:val="009999"/>
          <w:sz w:val="24"/>
          <w14:textFill>
            <w14:solidFill>
              <w14:srgbClr w14:val="009999">
                <w14:lumMod w14:val="75000"/>
              </w14:srgbClr>
            </w14:solidFill>
          </w14:textFill>
        </w:rPr>
        <w:tab/>
      </w:r>
      <w:r w:rsidRPr="00E14E10">
        <w:rPr>
          <w:rFonts w:ascii="Segoe UI Semibold" w:hAnsi="Segoe UI Semibold" w:cs="Segoe UI"/>
          <w:b/>
          <w:color w:val="009999"/>
          <w:sz w:val="24"/>
          <w14:textFill>
            <w14:solidFill>
              <w14:srgbClr w14:val="009999">
                <w14:lumMod w14:val="75000"/>
              </w14:srgbClr>
            </w14:solidFill>
          </w14:textFill>
        </w:rPr>
        <w:t>@</w:t>
      </w:r>
      <w:proofErr w:type="spellStart"/>
      <w:r w:rsidRPr="00E14E10">
        <w:rPr>
          <w:rFonts w:ascii="Segoe UI Semibold" w:hAnsi="Segoe UI Semibold" w:cs="Segoe UI"/>
          <w:b/>
          <w:color w:val="009999"/>
          <w:sz w:val="24"/>
          <w14:textFill>
            <w14:solidFill>
              <w14:srgbClr w14:val="009999">
                <w14:lumMod w14:val="75000"/>
              </w14:srgbClr>
            </w14:solidFill>
          </w14:textFill>
        </w:rPr>
        <w:t>executiveoasis</w:t>
      </w:r>
      <w:proofErr w:type="spellEnd"/>
    </w:p>
    <w:p w:rsidR="005B3182" w:rsidRDefault="005B3182" w:rsidP="0003373E">
      <w:pPr>
        <w:spacing w:after="0" w:line="240" w:lineRule="auto"/>
        <w:ind w:left="3600"/>
        <w:rPr>
          <w:rFonts w:ascii="Segoe UI Semibold" w:hAnsi="Segoe UI Semibold" w:cs="Segoe UI"/>
          <w:b/>
          <w:color w:val="009999"/>
          <w:sz w:val="24"/>
          <w14:textFill>
            <w14:solidFill>
              <w14:srgbClr w14:val="009999">
                <w14:lumMod w14:val="75000"/>
              </w14:srgbClr>
            </w14:solidFill>
          </w14:textFill>
        </w:rPr>
      </w:pPr>
    </w:p>
    <w:p w:rsidR="005B3182" w:rsidRDefault="00052FAB" w:rsidP="002460C3">
      <w:pPr>
        <w:spacing w:after="0" w:line="240" w:lineRule="auto"/>
        <w:ind w:left="3600" w:right="2340"/>
        <w:jc w:val="right"/>
        <w:rPr>
          <w:rFonts w:ascii="Segoe UI Semibold" w:hAnsi="Segoe UI Semibold" w:cs="Segoe UI"/>
          <w:b/>
          <w:color w:val="009999"/>
          <w:sz w:val="24"/>
          <w14:textFill>
            <w14:solidFill>
              <w14:srgbClr w14:val="009999">
                <w14:lumMod w14:val="75000"/>
              </w14:srgbClr>
            </w14:solidFill>
          </w14:textFill>
        </w:rPr>
      </w:pPr>
      <w:hyperlink r:id="rId10" w:tgtFrame="_blank" w:history="1">
        <w:r w:rsidR="00B41BDC">
          <w:rPr>
            <w:rFonts w:ascii="Lato" w:hAnsi="Lato"/>
            <w:noProof/>
            <w:color w:val="333333"/>
            <w:sz w:val="21"/>
            <w:szCs w:val="21"/>
            <w:bdr w:val="none" w:sz="0" w:space="0" w:color="auto" w:frame="1"/>
            <w:shd w:val="clear" w:color="auto" w:fill="FFFFFF"/>
            <w:lang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46" o:spid="_x0000_i1025" type="#_x0000_t75" alt="http://executiveoasis.com/images/social/bebee.jpg" href="http://www.bebee.com/bee/anne-thornley-brown" target="&quot;_blank&quot;" style="width:15.05pt;height:15.05pt;visibility:visible;mso-wrap-style:square" o:button="t">
              <v:imagedata r:id="rId11" o:title="bebee"/>
            </v:shape>
          </w:pict>
        </w:r>
      </w:hyperlink>
      <w:r w:rsidR="00AC6C2D">
        <w:rPr>
          <w:rFonts w:ascii="Lato" w:hAnsi="Lato"/>
          <w:noProof/>
          <w:color w:val="333333"/>
          <w:sz w:val="21"/>
          <w:szCs w:val="21"/>
          <w:bdr w:val="none" w:sz="0" w:space="0" w:color="auto" w:frame="1"/>
          <w:shd w:val="clear" w:color="auto" w:fill="FFFFFF"/>
          <w:lang w:eastAsia="en-CA"/>
        </w:rPr>
        <w:t xml:space="preserve"> </w:t>
      </w:r>
      <w:r w:rsidR="005B3182">
        <w:rPr>
          <w:rFonts w:ascii="Lato" w:hAnsi="Lato"/>
          <w:noProof/>
          <w:color w:val="333333"/>
          <w:sz w:val="21"/>
          <w:szCs w:val="21"/>
          <w:bdr w:val="none" w:sz="0" w:space="0" w:color="auto" w:frame="1"/>
          <w:shd w:val="clear" w:color="auto" w:fill="FFFFFF"/>
          <w:lang w:val="en-US"/>
        </w:rPr>
        <w:drawing>
          <wp:inline distT="0" distB="0" distL="0" distR="0" wp14:anchorId="23616BB3" wp14:editId="6B6D6A25">
            <wp:extent cx="190500" cy="190500"/>
            <wp:effectExtent l="0" t="0" r="0" b="0"/>
            <wp:docPr id="645" name="Picture 645" descr="http://executiveoasis.com/images/social/facebook.jpg">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executiveoasis.com/images/social/facebook.jpg">
                      <a:hlinkClick r:id="rId12"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C6C2D">
        <w:rPr>
          <w:rFonts w:ascii="Lato" w:hAnsi="Lato"/>
          <w:noProof/>
          <w:color w:val="333333"/>
          <w:sz w:val="21"/>
          <w:szCs w:val="21"/>
          <w:bdr w:val="none" w:sz="0" w:space="0" w:color="auto" w:frame="1"/>
          <w:shd w:val="clear" w:color="auto" w:fill="FFFFFF"/>
          <w:lang w:eastAsia="en-CA"/>
        </w:rPr>
        <w:t xml:space="preserve"> </w:t>
      </w:r>
      <w:r w:rsidR="005B3182">
        <w:rPr>
          <w:rFonts w:ascii="Lato" w:hAnsi="Lato"/>
          <w:noProof/>
          <w:color w:val="333333"/>
          <w:sz w:val="21"/>
          <w:szCs w:val="21"/>
          <w:bdr w:val="none" w:sz="0" w:space="0" w:color="auto" w:frame="1"/>
          <w:shd w:val="clear" w:color="auto" w:fill="FFFFFF"/>
          <w:lang w:val="en-US"/>
        </w:rPr>
        <w:drawing>
          <wp:inline distT="0" distB="0" distL="0" distR="0" wp14:anchorId="67F62161" wp14:editId="686B6BB0">
            <wp:extent cx="190500" cy="190500"/>
            <wp:effectExtent l="0" t="0" r="0" b="0"/>
            <wp:docPr id="644" name="Picture 644" descr="http://executiveoasis.com/images/social/twitter.jpg">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executiveoasis.com/images/social/twitter.jpg">
                      <a:hlinkClick r:id="rId14"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C6C2D">
        <w:rPr>
          <w:rFonts w:ascii="Lato" w:hAnsi="Lato"/>
          <w:noProof/>
          <w:color w:val="333333"/>
          <w:sz w:val="21"/>
          <w:szCs w:val="21"/>
          <w:bdr w:val="none" w:sz="0" w:space="0" w:color="auto" w:frame="1"/>
          <w:shd w:val="clear" w:color="auto" w:fill="FFFFFF"/>
          <w:lang w:eastAsia="en-CA"/>
        </w:rPr>
        <w:t xml:space="preserve"> </w:t>
      </w:r>
      <w:r w:rsidR="005B3182">
        <w:rPr>
          <w:rFonts w:ascii="Lato" w:hAnsi="Lato"/>
          <w:noProof/>
          <w:color w:val="333333"/>
          <w:sz w:val="21"/>
          <w:szCs w:val="21"/>
          <w:bdr w:val="none" w:sz="0" w:space="0" w:color="auto" w:frame="1"/>
          <w:shd w:val="clear" w:color="auto" w:fill="FFFFFF"/>
          <w:lang w:val="en-US"/>
        </w:rPr>
        <w:drawing>
          <wp:inline distT="0" distB="0" distL="0" distR="0" wp14:anchorId="6F9FDDA1" wp14:editId="63064B6B">
            <wp:extent cx="247650" cy="190500"/>
            <wp:effectExtent l="0" t="0" r="0" b="0"/>
            <wp:docPr id="642" name="Picture 642" descr="http://executiveoasis.com/images/social/youtube.jpg">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executiveoasis.com/images/social/youtube.jpg">
                      <a:hlinkClick r:id="rId16" tgtFrame="&quot;_blank&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7650" cy="190500"/>
                    </a:xfrm>
                    <a:prstGeom prst="rect">
                      <a:avLst/>
                    </a:prstGeom>
                    <a:noFill/>
                    <a:ln>
                      <a:noFill/>
                    </a:ln>
                  </pic:spPr>
                </pic:pic>
              </a:graphicData>
            </a:graphic>
          </wp:inline>
        </w:drawing>
      </w:r>
      <w:r w:rsidR="00AC6C2D">
        <w:rPr>
          <w:rFonts w:ascii="Lato" w:hAnsi="Lato"/>
          <w:noProof/>
          <w:color w:val="333333"/>
          <w:sz w:val="21"/>
          <w:szCs w:val="21"/>
          <w:bdr w:val="none" w:sz="0" w:space="0" w:color="auto" w:frame="1"/>
          <w:shd w:val="clear" w:color="auto" w:fill="FFFFFF"/>
          <w:lang w:eastAsia="en-CA"/>
        </w:rPr>
        <w:t xml:space="preserve"> </w:t>
      </w:r>
      <w:r w:rsidR="005B3182">
        <w:rPr>
          <w:rFonts w:ascii="Lato" w:hAnsi="Lato"/>
          <w:noProof/>
          <w:color w:val="333333"/>
          <w:sz w:val="21"/>
          <w:szCs w:val="21"/>
          <w:bdr w:val="none" w:sz="0" w:space="0" w:color="auto" w:frame="1"/>
          <w:shd w:val="clear" w:color="auto" w:fill="FFFFFF"/>
          <w:lang w:val="en-US"/>
        </w:rPr>
        <w:drawing>
          <wp:inline distT="0" distB="0" distL="0" distR="0" wp14:anchorId="1AD7F9E4" wp14:editId="6A9A6C07">
            <wp:extent cx="190500" cy="190500"/>
            <wp:effectExtent l="0" t="0" r="0" b="0"/>
            <wp:docPr id="641" name="Picture 641" descr="http://executiveoasis.com/images/social/linkedin2.png">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executiveoasis.com/images/social/linkedin2.png">
                      <a:hlinkClick r:id="rId18" tgtFrame="&quot;_blank&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C6C2D">
        <w:rPr>
          <w:rFonts w:ascii="Lato" w:hAnsi="Lato"/>
          <w:noProof/>
          <w:color w:val="333333"/>
          <w:sz w:val="21"/>
          <w:szCs w:val="21"/>
          <w:bdr w:val="none" w:sz="0" w:space="0" w:color="auto" w:frame="1"/>
          <w:shd w:val="clear" w:color="auto" w:fill="FFFFFF"/>
          <w:lang w:eastAsia="en-CA"/>
        </w:rPr>
        <w:t xml:space="preserve"> </w:t>
      </w:r>
      <w:r w:rsidR="005B3182">
        <w:rPr>
          <w:rFonts w:ascii="Lato" w:hAnsi="Lato"/>
          <w:noProof/>
          <w:color w:val="333333"/>
          <w:sz w:val="21"/>
          <w:szCs w:val="21"/>
          <w:bdr w:val="none" w:sz="0" w:space="0" w:color="auto" w:frame="1"/>
          <w:shd w:val="clear" w:color="auto" w:fill="FFFFFF"/>
          <w:lang w:val="en-US"/>
        </w:rPr>
        <w:drawing>
          <wp:inline distT="0" distB="0" distL="0" distR="0" wp14:anchorId="4C770B09" wp14:editId="0DEF2F0A">
            <wp:extent cx="190500" cy="190500"/>
            <wp:effectExtent l="0" t="0" r="0" b="0"/>
            <wp:docPr id="15" name="Picture 15" descr="http://executiveoasis.com/images/social/googleplus.png">
              <a:hlinkClick xmlns:a="http://schemas.openxmlformats.org/drawingml/2006/main" r:id="rId2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executiveoasis.com/images/social/googleplus.png">
                      <a:hlinkClick r:id="rId20" tgtFrame="&quot;_blank&quo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C6C2D">
        <w:rPr>
          <w:rFonts w:ascii="Lato" w:hAnsi="Lato"/>
          <w:noProof/>
          <w:color w:val="333333"/>
          <w:sz w:val="21"/>
          <w:szCs w:val="21"/>
          <w:bdr w:val="none" w:sz="0" w:space="0" w:color="auto" w:frame="1"/>
          <w:shd w:val="clear" w:color="auto" w:fill="FFFFFF"/>
          <w:lang w:eastAsia="en-CA"/>
        </w:rPr>
        <w:t xml:space="preserve"> </w:t>
      </w:r>
      <w:r w:rsidR="005B3182">
        <w:rPr>
          <w:rFonts w:ascii="Lato" w:hAnsi="Lato"/>
          <w:noProof/>
          <w:color w:val="333333"/>
          <w:sz w:val="21"/>
          <w:szCs w:val="21"/>
          <w:bdr w:val="none" w:sz="0" w:space="0" w:color="auto" w:frame="1"/>
          <w:shd w:val="clear" w:color="auto" w:fill="FFFFFF"/>
          <w:lang w:val="en-US"/>
        </w:rPr>
        <w:drawing>
          <wp:inline distT="0" distB="0" distL="0" distR="0" wp14:anchorId="2EBC2D1D" wp14:editId="041B78A5">
            <wp:extent cx="190500" cy="190500"/>
            <wp:effectExtent l="0" t="0" r="0" b="0"/>
            <wp:docPr id="10" name="Picture 10" descr="http://executiveoasis.com/images/social/pinterest.png">
              <a:hlinkClick xmlns:a="http://schemas.openxmlformats.org/drawingml/2006/main" r:id="rId2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executiveoasis.com/images/social/pinterest.png">
                      <a:hlinkClick r:id="rId22" tgtFrame="&quot;_blank&quo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3373E" w:rsidRDefault="0003373E" w:rsidP="00E14E10">
      <w:pPr>
        <w:spacing w:after="0" w:line="240" w:lineRule="auto"/>
        <w:ind w:left="3600"/>
        <w:rPr>
          <w:rFonts w:ascii="Segoe UI Semibold" w:hAnsi="Segoe UI Semibold" w:cs="Segoe UI"/>
          <w:b/>
          <w:color w:val="009999"/>
          <w:sz w:val="24"/>
          <w14:textFill>
            <w14:solidFill>
              <w14:srgbClr w14:val="009999">
                <w14:lumMod w14:val="75000"/>
              </w14:srgbClr>
            </w14:solidFill>
          </w14:textFill>
        </w:rPr>
      </w:pPr>
    </w:p>
    <w:p w:rsidR="0003373E" w:rsidRDefault="0003373E" w:rsidP="00E14E10">
      <w:pPr>
        <w:spacing w:after="0" w:line="240" w:lineRule="auto"/>
        <w:ind w:left="3600"/>
        <w:rPr>
          <w:rFonts w:ascii="Segoe UI Semibold" w:hAnsi="Segoe UI Semibold" w:cs="Segoe UI"/>
          <w:b/>
          <w:color w:val="009999"/>
          <w:sz w:val="24"/>
          <w14:textFill>
            <w14:solidFill>
              <w14:srgbClr w14:val="009999">
                <w14:lumMod w14:val="75000"/>
              </w14:srgbClr>
            </w14:solidFill>
          </w14:textFill>
        </w:rPr>
        <w:sectPr w:rsidR="0003373E" w:rsidSect="0003373E">
          <w:pgSz w:w="15840" w:h="12240" w:orient="landscape"/>
          <w:pgMar w:top="1080" w:right="1440" w:bottom="720" w:left="1440" w:header="720" w:footer="720" w:gutter="0"/>
          <w:pgNumType w:start="0"/>
          <w:cols w:space="720"/>
          <w:docGrid w:linePitch="360"/>
        </w:sectPr>
      </w:pPr>
    </w:p>
    <w:tbl>
      <w:tblPr>
        <w:tblStyle w:val="MediumList2-Accent5"/>
        <w:tblW w:w="13788" w:type="dxa"/>
        <w:tblLayout w:type="fixed"/>
        <w:tblLook w:val="04A0" w:firstRow="1" w:lastRow="0" w:firstColumn="1" w:lastColumn="0" w:noHBand="0" w:noVBand="1"/>
      </w:tblPr>
      <w:tblGrid>
        <w:gridCol w:w="468"/>
        <w:gridCol w:w="3420"/>
        <w:gridCol w:w="3600"/>
        <w:gridCol w:w="2520"/>
        <w:gridCol w:w="3780"/>
      </w:tblGrid>
      <w:tr w:rsidR="009551D6" w:rsidTr="00B41BD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68" w:type="dxa"/>
            <w:tcBorders>
              <w:bottom w:val="nil"/>
              <w:right w:val="single" w:sz="2" w:space="0" w:color="4BACC6" w:themeColor="accent5"/>
            </w:tcBorders>
          </w:tcPr>
          <w:p w:rsidR="009551D6" w:rsidRPr="009551D6" w:rsidRDefault="009551D6" w:rsidP="009551D6">
            <w:pPr>
              <w:rPr>
                <w:rFonts w:ascii="Arial" w:hAnsi="Arial" w:cs="Arial"/>
                <w:color w:val="auto"/>
                <w:sz w:val="20"/>
              </w:rPr>
            </w:pPr>
            <w:bookmarkStart w:id="0" w:name="_Toc487142793"/>
            <w:bookmarkStart w:id="1" w:name="_Why_Team_Building"/>
            <w:bookmarkStart w:id="2" w:name="_About_Anne_Thornley-Brown_1"/>
            <w:bookmarkEnd w:id="1"/>
            <w:bookmarkEnd w:id="2"/>
          </w:p>
        </w:tc>
        <w:tc>
          <w:tcPr>
            <w:tcW w:w="3420" w:type="dxa"/>
            <w:tcBorders>
              <w:top w:val="single" w:sz="24" w:space="0" w:color="4BACC6" w:themeColor="accent5"/>
              <w:left w:val="single" w:sz="2" w:space="0" w:color="4BACC6" w:themeColor="accent5"/>
              <w:bottom w:val="single" w:sz="2" w:space="0" w:color="4BACC6" w:themeColor="accent5"/>
              <w:right w:val="single" w:sz="2" w:space="0" w:color="4BACC6" w:themeColor="accent5"/>
            </w:tcBorders>
          </w:tcPr>
          <w:p w:rsidR="009551D6" w:rsidRPr="00B5515B" w:rsidRDefault="009551D6" w:rsidP="00076A7A">
            <w:pPr>
              <w:jc w:val="center"/>
              <w:cnfStyle w:val="100000000000" w:firstRow="1" w:lastRow="0" w:firstColumn="0" w:lastColumn="0" w:oddVBand="0" w:evenVBand="0" w:oddHBand="0" w:evenHBand="0" w:firstRowFirstColumn="0" w:firstRowLastColumn="0" w:lastRowFirstColumn="0" w:lastRowLastColumn="0"/>
              <w:rPr>
                <w:rFonts w:ascii="Georgia" w:hAnsi="Georgia"/>
                <w:sz w:val="20"/>
                <w:szCs w:val="20"/>
              </w:rPr>
            </w:pPr>
            <w:r>
              <w:rPr>
                <w:color w:val="009999"/>
                <w:sz w:val="20"/>
              </w:rPr>
              <w:t>Criteria</w:t>
            </w:r>
          </w:p>
        </w:tc>
        <w:tc>
          <w:tcPr>
            <w:tcW w:w="3600" w:type="dxa"/>
            <w:tcBorders>
              <w:top w:val="single" w:sz="24" w:space="0" w:color="4BACC6" w:themeColor="accent5"/>
              <w:left w:val="single" w:sz="2" w:space="0" w:color="4BACC6" w:themeColor="accent5"/>
              <w:bottom w:val="single" w:sz="2" w:space="0" w:color="4BACC6" w:themeColor="accent5"/>
              <w:right w:val="single" w:sz="2" w:space="0" w:color="4BACC6" w:themeColor="accent5"/>
            </w:tcBorders>
          </w:tcPr>
          <w:p w:rsidR="009551D6" w:rsidRPr="004809C8" w:rsidRDefault="009551D6" w:rsidP="00076A7A">
            <w:pPr>
              <w:jc w:val="center"/>
              <w:cnfStyle w:val="100000000000" w:firstRow="1" w:lastRow="0" w:firstColumn="0" w:lastColumn="0" w:oddVBand="0" w:evenVBand="0" w:oddHBand="0" w:evenHBand="0" w:firstRowFirstColumn="0" w:firstRowLastColumn="0" w:lastRowFirstColumn="0" w:lastRowLastColumn="0"/>
              <w:rPr>
                <w:color w:val="009999"/>
                <w:sz w:val="20"/>
              </w:rPr>
            </w:pPr>
            <w:r>
              <w:rPr>
                <w:color w:val="009999"/>
                <w:sz w:val="20"/>
              </w:rPr>
              <w:t>Your Requirements</w:t>
            </w:r>
          </w:p>
        </w:tc>
        <w:tc>
          <w:tcPr>
            <w:tcW w:w="2520" w:type="dxa"/>
            <w:tcBorders>
              <w:top w:val="single" w:sz="24" w:space="0" w:color="4BACC6" w:themeColor="accent5"/>
              <w:left w:val="single" w:sz="2" w:space="0" w:color="4BACC6" w:themeColor="accent5"/>
              <w:bottom w:val="single" w:sz="2" w:space="0" w:color="4BACC6" w:themeColor="accent5"/>
              <w:right w:val="single" w:sz="2" w:space="0" w:color="4BACC6" w:themeColor="accent5"/>
            </w:tcBorders>
          </w:tcPr>
          <w:p w:rsidR="009551D6" w:rsidRPr="004809C8" w:rsidRDefault="009551D6" w:rsidP="00076A7A">
            <w:pPr>
              <w:jc w:val="center"/>
              <w:cnfStyle w:val="100000000000" w:firstRow="1" w:lastRow="0" w:firstColumn="0" w:lastColumn="0" w:oddVBand="0" w:evenVBand="0" w:oddHBand="0" w:evenHBand="0" w:firstRowFirstColumn="0" w:firstRowLastColumn="0" w:lastRowFirstColumn="0" w:lastRowLastColumn="0"/>
              <w:rPr>
                <w:color w:val="009999"/>
                <w:sz w:val="20"/>
              </w:rPr>
            </w:pPr>
          </w:p>
        </w:tc>
        <w:tc>
          <w:tcPr>
            <w:tcW w:w="3780" w:type="dxa"/>
            <w:tcBorders>
              <w:top w:val="single" w:sz="24" w:space="0" w:color="4BACC6" w:themeColor="accent5"/>
              <w:left w:val="single" w:sz="2" w:space="0" w:color="4BACC6" w:themeColor="accent5"/>
              <w:bottom w:val="single" w:sz="2" w:space="0" w:color="4BACC6" w:themeColor="accent5"/>
              <w:right w:val="single" w:sz="2" w:space="0" w:color="4BACC6" w:themeColor="accent5"/>
            </w:tcBorders>
          </w:tcPr>
          <w:p w:rsidR="009551D6" w:rsidRPr="004809C8" w:rsidRDefault="00076A7A" w:rsidP="00076A7A">
            <w:pPr>
              <w:jc w:val="center"/>
              <w:cnfStyle w:val="100000000000" w:firstRow="1" w:lastRow="0" w:firstColumn="0" w:lastColumn="0" w:oddVBand="0" w:evenVBand="0" w:oddHBand="0" w:evenHBand="0" w:firstRowFirstColumn="0" w:firstRowLastColumn="0" w:lastRowFirstColumn="0" w:lastRowLastColumn="0"/>
              <w:rPr>
                <w:color w:val="009999"/>
                <w:sz w:val="20"/>
              </w:rPr>
            </w:pPr>
            <w:r>
              <w:rPr>
                <w:color w:val="009999"/>
                <w:sz w:val="20"/>
              </w:rPr>
              <w:t>Notes</w:t>
            </w:r>
          </w:p>
        </w:tc>
      </w:tr>
      <w:tr w:rsidR="00F25F04" w:rsidTr="00B41B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 w:type="dxa"/>
            <w:tcBorders>
              <w:right w:val="single" w:sz="2" w:space="0" w:color="4BACC6" w:themeColor="accent5"/>
            </w:tcBorders>
          </w:tcPr>
          <w:p w:rsidR="00F25F04" w:rsidRPr="009551D6" w:rsidRDefault="00F25F04" w:rsidP="009551D6">
            <w:pPr>
              <w:rPr>
                <w:rFonts w:ascii="Arial" w:hAnsi="Arial" w:cs="Arial"/>
                <w:sz w:val="20"/>
              </w:rPr>
            </w:pPr>
          </w:p>
        </w:tc>
        <w:tc>
          <w:tcPr>
            <w:tcW w:w="3420" w:type="dxa"/>
            <w:tcBorders>
              <w:top w:val="single" w:sz="2" w:space="0" w:color="4BACC6" w:themeColor="accent5"/>
              <w:left w:val="single" w:sz="2" w:space="0" w:color="4BACC6" w:themeColor="accent5"/>
              <w:right w:val="single" w:sz="2" w:space="0" w:color="4BACC6" w:themeColor="accent5"/>
            </w:tcBorders>
          </w:tcPr>
          <w:p w:rsidR="00F25F04" w:rsidRPr="00076A7A" w:rsidRDefault="00F25F04" w:rsidP="00076A7A">
            <w:pPr>
              <w:cnfStyle w:val="000000100000" w:firstRow="0" w:lastRow="0" w:firstColumn="0" w:lastColumn="0" w:oddVBand="0" w:evenVBand="0" w:oddHBand="1" w:evenHBand="0" w:firstRowFirstColumn="0" w:firstRowLastColumn="0" w:lastRowFirstColumn="0" w:lastRowLastColumn="0"/>
              <w:rPr>
                <w:rFonts w:ascii="Arial" w:hAnsi="Arial" w:cs="Arial"/>
                <w:b/>
                <w:sz w:val="18"/>
                <w:szCs w:val="20"/>
              </w:rPr>
            </w:pPr>
          </w:p>
        </w:tc>
        <w:tc>
          <w:tcPr>
            <w:tcW w:w="3600" w:type="dxa"/>
            <w:tcBorders>
              <w:top w:val="single" w:sz="2" w:space="0" w:color="4BACC6" w:themeColor="accent5"/>
              <w:left w:val="single" w:sz="2" w:space="0" w:color="4BACC6" w:themeColor="accent5"/>
              <w:right w:val="single" w:sz="2" w:space="0" w:color="4BACC6" w:themeColor="accent5"/>
            </w:tcBorders>
          </w:tcPr>
          <w:p w:rsidR="00F25F04" w:rsidRPr="009551D6" w:rsidRDefault="00F25F04" w:rsidP="009551D6">
            <w:pP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2520" w:type="dxa"/>
            <w:tcBorders>
              <w:top w:val="single" w:sz="2" w:space="0" w:color="4BACC6" w:themeColor="accent5"/>
              <w:left w:val="single" w:sz="2" w:space="0" w:color="4BACC6" w:themeColor="accent5"/>
              <w:right w:val="single" w:sz="2" w:space="0" w:color="4BACC6" w:themeColor="accent5"/>
            </w:tcBorders>
          </w:tcPr>
          <w:p w:rsidR="00F25F04" w:rsidRPr="00076A7A" w:rsidRDefault="00F25F04" w:rsidP="009551D6">
            <w:pPr>
              <w:cnfStyle w:val="000000100000" w:firstRow="0" w:lastRow="0" w:firstColumn="0" w:lastColumn="0" w:oddVBand="0" w:evenVBand="0" w:oddHBand="1" w:evenHBand="0" w:firstRowFirstColumn="0" w:firstRowLastColumn="0" w:lastRowFirstColumn="0" w:lastRowLastColumn="0"/>
              <w:rPr>
                <w:rFonts w:ascii="Arial" w:hAnsi="Arial" w:cs="Arial"/>
                <w:b/>
                <w:sz w:val="18"/>
              </w:rPr>
            </w:pPr>
          </w:p>
        </w:tc>
        <w:tc>
          <w:tcPr>
            <w:tcW w:w="3780" w:type="dxa"/>
            <w:tcBorders>
              <w:top w:val="single" w:sz="2" w:space="0" w:color="4BACC6" w:themeColor="accent5"/>
              <w:left w:val="single" w:sz="2" w:space="0" w:color="4BACC6" w:themeColor="accent5"/>
              <w:right w:val="single" w:sz="2" w:space="0" w:color="4BACC6" w:themeColor="accent5"/>
            </w:tcBorders>
          </w:tcPr>
          <w:p w:rsidR="00F25F04" w:rsidRPr="009551D6" w:rsidRDefault="00F25F04" w:rsidP="009551D6">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B41BDC" w:rsidTr="00B41BDC">
        <w:tc>
          <w:tcPr>
            <w:cnfStyle w:val="001000000000" w:firstRow="0" w:lastRow="0" w:firstColumn="1" w:lastColumn="0" w:oddVBand="0" w:evenVBand="0" w:oddHBand="0" w:evenHBand="0" w:firstRowFirstColumn="0" w:firstRowLastColumn="0" w:lastRowFirstColumn="0" w:lastRowLastColumn="0"/>
            <w:tcW w:w="468" w:type="dxa"/>
            <w:tcBorders>
              <w:right w:val="single" w:sz="2" w:space="0" w:color="4BACC6" w:themeColor="accent5"/>
            </w:tcBorders>
          </w:tcPr>
          <w:p w:rsidR="00B41BDC" w:rsidRPr="009551D6" w:rsidRDefault="00B41BDC" w:rsidP="009551D6">
            <w:pPr>
              <w:rPr>
                <w:rFonts w:ascii="Arial" w:hAnsi="Arial" w:cs="Arial"/>
                <w:sz w:val="20"/>
              </w:rPr>
            </w:pPr>
          </w:p>
        </w:tc>
        <w:tc>
          <w:tcPr>
            <w:tcW w:w="3420" w:type="dxa"/>
            <w:tcBorders>
              <w:top w:val="single" w:sz="2" w:space="0" w:color="4BACC6" w:themeColor="accent5"/>
              <w:left w:val="single" w:sz="2" w:space="0" w:color="4BACC6" w:themeColor="accent5"/>
              <w:right w:val="single" w:sz="2" w:space="0" w:color="4BACC6" w:themeColor="accent5"/>
            </w:tcBorders>
          </w:tcPr>
          <w:p w:rsidR="00B41BDC" w:rsidRPr="00B41BDC" w:rsidRDefault="00B41BDC" w:rsidP="00B41BDC">
            <w:pPr>
              <w:cnfStyle w:val="000000000000" w:firstRow="0" w:lastRow="0" w:firstColumn="0" w:lastColumn="0" w:oddVBand="0" w:evenVBand="0" w:oddHBand="0" w:evenHBand="0" w:firstRowFirstColumn="0" w:firstRowLastColumn="0" w:lastRowFirstColumn="0" w:lastRowLastColumn="0"/>
              <w:rPr>
                <w:rFonts w:ascii="Arial" w:hAnsi="Arial" w:cs="Arial"/>
                <w:b/>
                <w:sz w:val="18"/>
                <w:szCs w:val="20"/>
              </w:rPr>
            </w:pPr>
            <w:r w:rsidRPr="00B41BDC">
              <w:rPr>
                <w:rFonts w:ascii="Arial" w:hAnsi="Arial" w:cs="Arial"/>
                <w:b/>
                <w:sz w:val="18"/>
                <w:szCs w:val="20"/>
              </w:rPr>
              <w:t xml:space="preserve">What is </w:t>
            </w:r>
            <w:r>
              <w:rPr>
                <w:rFonts w:ascii="Arial" w:hAnsi="Arial" w:cs="Arial"/>
                <w:b/>
                <w:sz w:val="18"/>
                <w:szCs w:val="20"/>
              </w:rPr>
              <w:t xml:space="preserve">the main issue, challenge, </w:t>
            </w:r>
            <w:r w:rsidRPr="00B41BDC">
              <w:rPr>
                <w:rFonts w:ascii="Arial" w:hAnsi="Arial" w:cs="Arial"/>
                <w:b/>
                <w:sz w:val="18"/>
                <w:szCs w:val="20"/>
              </w:rPr>
              <w:t>pain</w:t>
            </w:r>
            <w:r>
              <w:rPr>
                <w:rFonts w:ascii="Arial" w:hAnsi="Arial" w:cs="Arial"/>
                <w:b/>
                <w:sz w:val="18"/>
                <w:szCs w:val="20"/>
              </w:rPr>
              <w:t xml:space="preserve">, </w:t>
            </w:r>
            <w:r w:rsidRPr="00B41BDC">
              <w:rPr>
                <w:rFonts w:ascii="Arial" w:hAnsi="Arial" w:cs="Arial"/>
                <w:b/>
                <w:sz w:val="18"/>
                <w:szCs w:val="20"/>
              </w:rPr>
              <w:t>need</w:t>
            </w:r>
            <w:r>
              <w:rPr>
                <w:rFonts w:ascii="Arial" w:hAnsi="Arial" w:cs="Arial"/>
                <w:b/>
                <w:sz w:val="18"/>
                <w:szCs w:val="20"/>
              </w:rPr>
              <w:t xml:space="preserve">, or </w:t>
            </w:r>
            <w:r w:rsidRPr="00B41BDC">
              <w:rPr>
                <w:rFonts w:ascii="Arial" w:hAnsi="Arial" w:cs="Arial"/>
                <w:b/>
                <w:sz w:val="18"/>
                <w:szCs w:val="20"/>
              </w:rPr>
              <w:t>problem</w:t>
            </w:r>
            <w:r>
              <w:rPr>
                <w:rFonts w:ascii="Arial" w:hAnsi="Arial" w:cs="Arial"/>
                <w:b/>
                <w:sz w:val="18"/>
                <w:szCs w:val="20"/>
              </w:rPr>
              <w:t xml:space="preserve"> precipitating your request for team building</w:t>
            </w:r>
            <w:r w:rsidRPr="00B41BDC">
              <w:rPr>
                <w:rFonts w:ascii="Arial" w:hAnsi="Arial" w:cs="Arial"/>
                <w:b/>
                <w:sz w:val="18"/>
                <w:szCs w:val="20"/>
              </w:rPr>
              <w:t>?</w:t>
            </w:r>
          </w:p>
          <w:p w:rsidR="00B41BDC" w:rsidRDefault="00B41BDC" w:rsidP="00B41BDC">
            <w:pPr>
              <w:cnfStyle w:val="000000000000" w:firstRow="0" w:lastRow="0" w:firstColumn="0" w:lastColumn="0" w:oddVBand="0" w:evenVBand="0" w:oddHBand="0" w:evenHBand="0" w:firstRowFirstColumn="0" w:firstRowLastColumn="0" w:lastRowFirstColumn="0" w:lastRowLastColumn="0"/>
              <w:rPr>
                <w:rFonts w:ascii="Arial" w:hAnsi="Arial" w:cs="Arial"/>
                <w:b/>
                <w:sz w:val="18"/>
                <w:szCs w:val="20"/>
              </w:rPr>
            </w:pPr>
          </w:p>
          <w:p w:rsidR="00B41BDC" w:rsidRDefault="00B41BDC" w:rsidP="00B41BDC">
            <w:pPr>
              <w:cnfStyle w:val="000000000000" w:firstRow="0" w:lastRow="0" w:firstColumn="0" w:lastColumn="0" w:oddVBand="0" w:evenVBand="0" w:oddHBand="0" w:evenHBand="0" w:firstRowFirstColumn="0" w:firstRowLastColumn="0" w:lastRowFirstColumn="0" w:lastRowLastColumn="0"/>
              <w:rPr>
                <w:rFonts w:ascii="Arial" w:hAnsi="Arial" w:cs="Arial"/>
                <w:b/>
                <w:sz w:val="18"/>
                <w:szCs w:val="20"/>
              </w:rPr>
            </w:pPr>
          </w:p>
        </w:tc>
        <w:tc>
          <w:tcPr>
            <w:tcW w:w="3600" w:type="dxa"/>
            <w:tcBorders>
              <w:top w:val="single" w:sz="2" w:space="0" w:color="4BACC6" w:themeColor="accent5"/>
              <w:left w:val="single" w:sz="2" w:space="0" w:color="4BACC6" w:themeColor="accent5"/>
              <w:right w:val="single" w:sz="2" w:space="0" w:color="4BACC6" w:themeColor="accent5"/>
            </w:tcBorders>
          </w:tcPr>
          <w:p w:rsidR="00B41BDC" w:rsidRPr="009551D6" w:rsidRDefault="00B41BDC" w:rsidP="009551D6">
            <w:pP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2520" w:type="dxa"/>
            <w:tcBorders>
              <w:top w:val="single" w:sz="2" w:space="0" w:color="4BACC6" w:themeColor="accent5"/>
              <w:left w:val="single" w:sz="2" w:space="0" w:color="4BACC6" w:themeColor="accent5"/>
              <w:right w:val="single" w:sz="2" w:space="0" w:color="4BACC6" w:themeColor="accent5"/>
            </w:tcBorders>
          </w:tcPr>
          <w:p w:rsidR="00B41BDC" w:rsidRDefault="00B41BDC" w:rsidP="009551D6">
            <w:pPr>
              <w:cnfStyle w:val="000000000000" w:firstRow="0" w:lastRow="0" w:firstColumn="0" w:lastColumn="0" w:oddVBand="0" w:evenVBand="0" w:oddHBand="0" w:evenHBand="0" w:firstRowFirstColumn="0" w:firstRowLastColumn="0" w:lastRowFirstColumn="0" w:lastRowLastColumn="0"/>
              <w:rPr>
                <w:rFonts w:ascii="Arial" w:hAnsi="Arial" w:cs="Arial"/>
                <w:b/>
                <w:sz w:val="18"/>
              </w:rPr>
            </w:pPr>
          </w:p>
        </w:tc>
        <w:tc>
          <w:tcPr>
            <w:tcW w:w="3780" w:type="dxa"/>
            <w:tcBorders>
              <w:top w:val="single" w:sz="2" w:space="0" w:color="4BACC6" w:themeColor="accent5"/>
              <w:left w:val="single" w:sz="2" w:space="0" w:color="4BACC6" w:themeColor="accent5"/>
              <w:right w:val="single" w:sz="2" w:space="0" w:color="4BACC6" w:themeColor="accent5"/>
            </w:tcBorders>
          </w:tcPr>
          <w:p w:rsidR="00B41BDC" w:rsidRPr="009551D6" w:rsidRDefault="00B41BDC" w:rsidP="009551D6">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F25F04" w:rsidTr="00B41B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 w:type="dxa"/>
            <w:tcBorders>
              <w:right w:val="single" w:sz="2" w:space="0" w:color="4BACC6" w:themeColor="accent5"/>
            </w:tcBorders>
          </w:tcPr>
          <w:p w:rsidR="00F25F04" w:rsidRPr="009551D6" w:rsidRDefault="00F25F04" w:rsidP="009551D6">
            <w:pPr>
              <w:rPr>
                <w:rFonts w:ascii="Arial" w:hAnsi="Arial" w:cs="Arial"/>
                <w:sz w:val="20"/>
              </w:rPr>
            </w:pPr>
          </w:p>
        </w:tc>
        <w:tc>
          <w:tcPr>
            <w:tcW w:w="3420" w:type="dxa"/>
            <w:tcBorders>
              <w:top w:val="single" w:sz="2" w:space="0" w:color="4BACC6" w:themeColor="accent5"/>
              <w:left w:val="single" w:sz="2" w:space="0" w:color="4BACC6" w:themeColor="accent5"/>
              <w:right w:val="single" w:sz="2" w:space="0" w:color="4BACC6" w:themeColor="accent5"/>
            </w:tcBorders>
          </w:tcPr>
          <w:p w:rsidR="00F25F04" w:rsidRDefault="00F25F04" w:rsidP="00076A7A">
            <w:pPr>
              <w:cnfStyle w:val="000000100000" w:firstRow="0" w:lastRow="0" w:firstColumn="0" w:lastColumn="0" w:oddVBand="0" w:evenVBand="0" w:oddHBand="1" w:evenHBand="0" w:firstRowFirstColumn="0" w:firstRowLastColumn="0" w:lastRowFirstColumn="0" w:lastRowLastColumn="0"/>
              <w:rPr>
                <w:rFonts w:ascii="Arial" w:hAnsi="Arial" w:cs="Arial"/>
                <w:b/>
                <w:sz w:val="18"/>
                <w:szCs w:val="20"/>
              </w:rPr>
            </w:pPr>
          </w:p>
          <w:p w:rsidR="00F25F04" w:rsidRDefault="00F25F04" w:rsidP="00076A7A">
            <w:pPr>
              <w:cnfStyle w:val="000000100000" w:firstRow="0" w:lastRow="0" w:firstColumn="0" w:lastColumn="0" w:oddVBand="0" w:evenVBand="0" w:oddHBand="1" w:evenHBand="0" w:firstRowFirstColumn="0" w:firstRowLastColumn="0" w:lastRowFirstColumn="0" w:lastRowLastColumn="0"/>
              <w:rPr>
                <w:rFonts w:ascii="Arial" w:hAnsi="Arial" w:cs="Arial"/>
                <w:b/>
                <w:sz w:val="18"/>
                <w:szCs w:val="20"/>
              </w:rPr>
            </w:pPr>
            <w:r>
              <w:rPr>
                <w:rFonts w:ascii="Arial" w:hAnsi="Arial" w:cs="Arial"/>
                <w:b/>
                <w:sz w:val="18"/>
                <w:szCs w:val="20"/>
              </w:rPr>
              <w:t>Organizational Challenges:</w:t>
            </w:r>
          </w:p>
          <w:p w:rsidR="00F25F04" w:rsidRDefault="00F25F04" w:rsidP="00076A7A">
            <w:pPr>
              <w:cnfStyle w:val="000000100000" w:firstRow="0" w:lastRow="0" w:firstColumn="0" w:lastColumn="0" w:oddVBand="0" w:evenVBand="0" w:oddHBand="1" w:evenHBand="0" w:firstRowFirstColumn="0" w:firstRowLastColumn="0" w:lastRowFirstColumn="0" w:lastRowLastColumn="0"/>
              <w:rPr>
                <w:rFonts w:ascii="Arial" w:hAnsi="Arial" w:cs="Arial"/>
                <w:b/>
                <w:sz w:val="18"/>
                <w:szCs w:val="20"/>
              </w:rPr>
            </w:pPr>
          </w:p>
          <w:p w:rsidR="00B41BDC" w:rsidRDefault="00B41BDC" w:rsidP="00076A7A">
            <w:pPr>
              <w:cnfStyle w:val="000000100000" w:firstRow="0" w:lastRow="0" w:firstColumn="0" w:lastColumn="0" w:oddVBand="0" w:evenVBand="0" w:oddHBand="1" w:evenHBand="0" w:firstRowFirstColumn="0" w:firstRowLastColumn="0" w:lastRowFirstColumn="0" w:lastRowLastColumn="0"/>
              <w:rPr>
                <w:rFonts w:ascii="Arial" w:hAnsi="Arial" w:cs="Arial"/>
                <w:b/>
                <w:sz w:val="18"/>
                <w:szCs w:val="20"/>
              </w:rPr>
            </w:pPr>
          </w:p>
        </w:tc>
        <w:tc>
          <w:tcPr>
            <w:tcW w:w="3600" w:type="dxa"/>
            <w:tcBorders>
              <w:top w:val="single" w:sz="2" w:space="0" w:color="4BACC6" w:themeColor="accent5"/>
              <w:left w:val="single" w:sz="2" w:space="0" w:color="4BACC6" w:themeColor="accent5"/>
              <w:right w:val="single" w:sz="2" w:space="0" w:color="4BACC6" w:themeColor="accent5"/>
            </w:tcBorders>
          </w:tcPr>
          <w:p w:rsidR="00F25F04" w:rsidRPr="009551D6" w:rsidRDefault="00F25F04" w:rsidP="009551D6">
            <w:pP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2520" w:type="dxa"/>
            <w:tcBorders>
              <w:top w:val="single" w:sz="2" w:space="0" w:color="4BACC6" w:themeColor="accent5"/>
              <w:left w:val="single" w:sz="2" w:space="0" w:color="4BACC6" w:themeColor="accent5"/>
              <w:right w:val="single" w:sz="2" w:space="0" w:color="4BACC6" w:themeColor="accent5"/>
            </w:tcBorders>
          </w:tcPr>
          <w:p w:rsidR="00F25F04" w:rsidRDefault="00F25F04" w:rsidP="009551D6">
            <w:pPr>
              <w:cnfStyle w:val="000000100000" w:firstRow="0" w:lastRow="0" w:firstColumn="0" w:lastColumn="0" w:oddVBand="0" w:evenVBand="0" w:oddHBand="1" w:evenHBand="0" w:firstRowFirstColumn="0" w:firstRowLastColumn="0" w:lastRowFirstColumn="0" w:lastRowLastColumn="0"/>
              <w:rPr>
                <w:rFonts w:ascii="Arial" w:hAnsi="Arial" w:cs="Arial"/>
                <w:b/>
                <w:sz w:val="18"/>
              </w:rPr>
            </w:pPr>
          </w:p>
          <w:p w:rsidR="00F25F04" w:rsidRDefault="00F25F04" w:rsidP="009551D6">
            <w:pPr>
              <w:cnfStyle w:val="000000100000" w:firstRow="0" w:lastRow="0" w:firstColumn="0" w:lastColumn="0" w:oddVBand="0" w:evenVBand="0" w:oddHBand="1" w:evenHBand="0" w:firstRowFirstColumn="0" w:firstRowLastColumn="0" w:lastRowFirstColumn="0" w:lastRowLastColumn="0"/>
              <w:rPr>
                <w:rFonts w:ascii="Arial" w:hAnsi="Arial" w:cs="Arial"/>
                <w:b/>
                <w:sz w:val="18"/>
              </w:rPr>
            </w:pPr>
            <w:r>
              <w:rPr>
                <w:rFonts w:ascii="Arial" w:hAnsi="Arial" w:cs="Arial"/>
                <w:b/>
                <w:sz w:val="18"/>
              </w:rPr>
              <w:t>Organizational Strengths</w:t>
            </w:r>
          </w:p>
        </w:tc>
        <w:tc>
          <w:tcPr>
            <w:tcW w:w="3780" w:type="dxa"/>
            <w:tcBorders>
              <w:top w:val="single" w:sz="2" w:space="0" w:color="4BACC6" w:themeColor="accent5"/>
              <w:left w:val="single" w:sz="2" w:space="0" w:color="4BACC6" w:themeColor="accent5"/>
              <w:right w:val="single" w:sz="2" w:space="0" w:color="4BACC6" w:themeColor="accent5"/>
            </w:tcBorders>
          </w:tcPr>
          <w:p w:rsidR="00F25F04" w:rsidRPr="009551D6" w:rsidRDefault="00F25F04" w:rsidP="009551D6">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F25F04" w:rsidTr="00B41BDC">
        <w:tc>
          <w:tcPr>
            <w:cnfStyle w:val="001000000000" w:firstRow="0" w:lastRow="0" w:firstColumn="1" w:lastColumn="0" w:oddVBand="0" w:evenVBand="0" w:oddHBand="0" w:evenHBand="0" w:firstRowFirstColumn="0" w:firstRowLastColumn="0" w:lastRowFirstColumn="0" w:lastRowLastColumn="0"/>
            <w:tcW w:w="468" w:type="dxa"/>
            <w:tcBorders>
              <w:right w:val="single" w:sz="2" w:space="0" w:color="4BACC6" w:themeColor="accent5"/>
            </w:tcBorders>
          </w:tcPr>
          <w:p w:rsidR="00F25F04" w:rsidRPr="009551D6" w:rsidRDefault="00F25F04" w:rsidP="009551D6">
            <w:pPr>
              <w:rPr>
                <w:rFonts w:ascii="Arial" w:hAnsi="Arial" w:cs="Arial"/>
                <w:sz w:val="20"/>
              </w:rPr>
            </w:pPr>
          </w:p>
        </w:tc>
        <w:tc>
          <w:tcPr>
            <w:tcW w:w="3420" w:type="dxa"/>
            <w:tcBorders>
              <w:top w:val="single" w:sz="2" w:space="0" w:color="4BACC6" w:themeColor="accent5"/>
              <w:left w:val="single" w:sz="2" w:space="0" w:color="4BACC6" w:themeColor="accent5"/>
              <w:right w:val="single" w:sz="2" w:space="0" w:color="4BACC6" w:themeColor="accent5"/>
            </w:tcBorders>
          </w:tcPr>
          <w:p w:rsidR="00F25F04" w:rsidRDefault="00F25F04" w:rsidP="00076A7A">
            <w:pPr>
              <w:cnfStyle w:val="000000000000" w:firstRow="0" w:lastRow="0" w:firstColumn="0" w:lastColumn="0" w:oddVBand="0" w:evenVBand="0" w:oddHBand="0" w:evenHBand="0" w:firstRowFirstColumn="0" w:firstRowLastColumn="0" w:lastRowFirstColumn="0" w:lastRowLastColumn="0"/>
              <w:rPr>
                <w:rFonts w:ascii="Arial" w:hAnsi="Arial" w:cs="Arial"/>
                <w:b/>
                <w:sz w:val="18"/>
                <w:szCs w:val="20"/>
              </w:rPr>
            </w:pPr>
          </w:p>
          <w:p w:rsidR="00F25F04" w:rsidRDefault="00F25F04" w:rsidP="00076A7A">
            <w:pPr>
              <w:cnfStyle w:val="000000000000" w:firstRow="0" w:lastRow="0" w:firstColumn="0" w:lastColumn="0" w:oddVBand="0" w:evenVBand="0" w:oddHBand="0" w:evenHBand="0" w:firstRowFirstColumn="0" w:firstRowLastColumn="0" w:lastRowFirstColumn="0" w:lastRowLastColumn="0"/>
              <w:rPr>
                <w:rFonts w:ascii="Arial" w:hAnsi="Arial" w:cs="Arial"/>
                <w:b/>
                <w:sz w:val="18"/>
                <w:szCs w:val="20"/>
              </w:rPr>
            </w:pPr>
            <w:r>
              <w:rPr>
                <w:rFonts w:ascii="Arial" w:hAnsi="Arial" w:cs="Arial"/>
                <w:b/>
                <w:sz w:val="18"/>
                <w:szCs w:val="20"/>
              </w:rPr>
              <w:t>Team Challenges:</w:t>
            </w:r>
          </w:p>
          <w:p w:rsidR="00F25F04" w:rsidRDefault="00F25F04" w:rsidP="00076A7A">
            <w:pPr>
              <w:cnfStyle w:val="000000000000" w:firstRow="0" w:lastRow="0" w:firstColumn="0" w:lastColumn="0" w:oddVBand="0" w:evenVBand="0" w:oddHBand="0" w:evenHBand="0" w:firstRowFirstColumn="0" w:firstRowLastColumn="0" w:lastRowFirstColumn="0" w:lastRowLastColumn="0"/>
              <w:rPr>
                <w:rFonts w:ascii="Arial" w:hAnsi="Arial" w:cs="Arial"/>
                <w:b/>
                <w:sz w:val="18"/>
                <w:szCs w:val="20"/>
              </w:rPr>
            </w:pPr>
          </w:p>
          <w:p w:rsidR="00F25F04" w:rsidRDefault="00F25F04" w:rsidP="00076A7A">
            <w:pPr>
              <w:cnfStyle w:val="000000000000" w:firstRow="0" w:lastRow="0" w:firstColumn="0" w:lastColumn="0" w:oddVBand="0" w:evenVBand="0" w:oddHBand="0" w:evenHBand="0" w:firstRowFirstColumn="0" w:firstRowLastColumn="0" w:lastRowFirstColumn="0" w:lastRowLastColumn="0"/>
              <w:rPr>
                <w:rFonts w:ascii="Arial" w:hAnsi="Arial" w:cs="Arial"/>
                <w:b/>
                <w:sz w:val="18"/>
                <w:szCs w:val="20"/>
              </w:rPr>
            </w:pPr>
          </w:p>
        </w:tc>
        <w:tc>
          <w:tcPr>
            <w:tcW w:w="3600" w:type="dxa"/>
            <w:tcBorders>
              <w:top w:val="single" w:sz="2" w:space="0" w:color="4BACC6" w:themeColor="accent5"/>
              <w:left w:val="single" w:sz="2" w:space="0" w:color="4BACC6" w:themeColor="accent5"/>
              <w:right w:val="single" w:sz="2" w:space="0" w:color="4BACC6" w:themeColor="accent5"/>
            </w:tcBorders>
          </w:tcPr>
          <w:p w:rsidR="00F25F04" w:rsidRPr="009551D6" w:rsidRDefault="00F25F04" w:rsidP="009551D6">
            <w:pP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2520" w:type="dxa"/>
            <w:tcBorders>
              <w:top w:val="single" w:sz="2" w:space="0" w:color="4BACC6" w:themeColor="accent5"/>
              <w:left w:val="single" w:sz="2" w:space="0" w:color="4BACC6" w:themeColor="accent5"/>
              <w:right w:val="single" w:sz="2" w:space="0" w:color="4BACC6" w:themeColor="accent5"/>
            </w:tcBorders>
          </w:tcPr>
          <w:p w:rsidR="00F25F04" w:rsidRDefault="00F25F04" w:rsidP="00F25F04">
            <w:pPr>
              <w:cnfStyle w:val="000000000000" w:firstRow="0" w:lastRow="0" w:firstColumn="0" w:lastColumn="0" w:oddVBand="0" w:evenVBand="0" w:oddHBand="0" w:evenHBand="0" w:firstRowFirstColumn="0" w:firstRowLastColumn="0" w:lastRowFirstColumn="0" w:lastRowLastColumn="0"/>
              <w:rPr>
                <w:rFonts w:ascii="Arial" w:hAnsi="Arial" w:cs="Arial"/>
                <w:b/>
                <w:sz w:val="18"/>
              </w:rPr>
            </w:pPr>
            <w:r>
              <w:rPr>
                <w:rFonts w:ascii="Arial" w:hAnsi="Arial" w:cs="Arial"/>
                <w:b/>
                <w:sz w:val="18"/>
              </w:rPr>
              <w:t xml:space="preserve">Team </w:t>
            </w:r>
            <w:r w:rsidR="00EC734C">
              <w:rPr>
                <w:rFonts w:ascii="Arial" w:hAnsi="Arial" w:cs="Arial"/>
                <w:b/>
                <w:sz w:val="18"/>
              </w:rPr>
              <w:t>Strengths</w:t>
            </w:r>
            <w:r>
              <w:rPr>
                <w:rFonts w:ascii="Arial" w:hAnsi="Arial" w:cs="Arial"/>
                <w:b/>
                <w:sz w:val="18"/>
              </w:rPr>
              <w:t>:</w:t>
            </w:r>
          </w:p>
        </w:tc>
        <w:tc>
          <w:tcPr>
            <w:tcW w:w="3780" w:type="dxa"/>
            <w:tcBorders>
              <w:top w:val="single" w:sz="2" w:space="0" w:color="4BACC6" w:themeColor="accent5"/>
              <w:left w:val="single" w:sz="2" w:space="0" w:color="4BACC6" w:themeColor="accent5"/>
              <w:right w:val="single" w:sz="2" w:space="0" w:color="4BACC6" w:themeColor="accent5"/>
            </w:tcBorders>
          </w:tcPr>
          <w:p w:rsidR="00F25F04" w:rsidRPr="009551D6" w:rsidRDefault="00F25F04" w:rsidP="009551D6">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B41BDC" w:rsidTr="00B41B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 w:type="dxa"/>
            <w:tcBorders>
              <w:right w:val="single" w:sz="2" w:space="0" w:color="4BACC6" w:themeColor="accent5"/>
            </w:tcBorders>
          </w:tcPr>
          <w:p w:rsidR="00B41BDC" w:rsidRPr="009551D6" w:rsidRDefault="00B41BDC" w:rsidP="009551D6">
            <w:pPr>
              <w:rPr>
                <w:rFonts w:ascii="Arial" w:hAnsi="Arial" w:cs="Arial"/>
                <w:sz w:val="20"/>
              </w:rPr>
            </w:pPr>
          </w:p>
        </w:tc>
        <w:tc>
          <w:tcPr>
            <w:tcW w:w="3420" w:type="dxa"/>
            <w:tcBorders>
              <w:top w:val="single" w:sz="2" w:space="0" w:color="4BACC6" w:themeColor="accent5"/>
              <w:left w:val="single" w:sz="2" w:space="0" w:color="4BACC6" w:themeColor="accent5"/>
              <w:bottom w:val="single" w:sz="2" w:space="0" w:color="4BACC6" w:themeColor="accent5"/>
              <w:right w:val="single" w:sz="2" w:space="0" w:color="4BACC6" w:themeColor="accent5"/>
            </w:tcBorders>
          </w:tcPr>
          <w:p w:rsidR="00B41BDC" w:rsidRPr="00B41BDC" w:rsidRDefault="00B41BDC" w:rsidP="007B34D8">
            <w:pPr>
              <w:cnfStyle w:val="000000100000" w:firstRow="0" w:lastRow="0" w:firstColumn="0" w:lastColumn="0" w:oddVBand="0" w:evenVBand="0" w:oddHBand="1" w:evenHBand="0" w:firstRowFirstColumn="0" w:firstRowLastColumn="0" w:lastRowFirstColumn="0" w:lastRowLastColumn="0"/>
              <w:rPr>
                <w:rFonts w:ascii="Arial" w:hAnsi="Arial" w:cs="Arial"/>
                <w:b/>
                <w:sz w:val="18"/>
                <w:szCs w:val="20"/>
              </w:rPr>
            </w:pPr>
            <w:r w:rsidRPr="00B41BDC">
              <w:rPr>
                <w:rFonts w:ascii="Arial" w:hAnsi="Arial" w:cs="Arial"/>
                <w:b/>
                <w:sz w:val="18"/>
                <w:szCs w:val="20"/>
              </w:rPr>
              <w:t>What criteria are you going to use to choose your provider?</w:t>
            </w:r>
          </w:p>
          <w:p w:rsidR="00B41BDC" w:rsidRDefault="00B41BDC" w:rsidP="007B34D8">
            <w:pPr>
              <w:cnfStyle w:val="000000100000" w:firstRow="0" w:lastRow="0" w:firstColumn="0" w:lastColumn="0" w:oddVBand="0" w:evenVBand="0" w:oddHBand="1" w:evenHBand="0" w:firstRowFirstColumn="0" w:firstRowLastColumn="0" w:lastRowFirstColumn="0" w:lastRowLastColumn="0"/>
              <w:rPr>
                <w:rFonts w:ascii="Arial" w:hAnsi="Arial" w:cs="Arial"/>
                <w:b/>
                <w:sz w:val="18"/>
                <w:szCs w:val="20"/>
              </w:rPr>
            </w:pPr>
          </w:p>
          <w:p w:rsidR="00B41BDC" w:rsidRPr="00076A7A" w:rsidRDefault="00B41BDC" w:rsidP="007B34D8">
            <w:pPr>
              <w:cnfStyle w:val="000000100000" w:firstRow="0" w:lastRow="0" w:firstColumn="0" w:lastColumn="0" w:oddVBand="0" w:evenVBand="0" w:oddHBand="1" w:evenHBand="0" w:firstRowFirstColumn="0" w:firstRowLastColumn="0" w:lastRowFirstColumn="0" w:lastRowLastColumn="0"/>
              <w:rPr>
                <w:rFonts w:ascii="Arial" w:hAnsi="Arial" w:cs="Arial"/>
                <w:b/>
                <w:sz w:val="18"/>
                <w:szCs w:val="20"/>
              </w:rPr>
            </w:pPr>
          </w:p>
        </w:tc>
        <w:tc>
          <w:tcPr>
            <w:tcW w:w="3600" w:type="dxa"/>
            <w:tcBorders>
              <w:top w:val="single" w:sz="2" w:space="0" w:color="4BACC6" w:themeColor="accent5"/>
              <w:left w:val="single" w:sz="2" w:space="0" w:color="4BACC6" w:themeColor="accent5"/>
              <w:bottom w:val="single" w:sz="2" w:space="0" w:color="4BACC6" w:themeColor="accent5"/>
              <w:right w:val="single" w:sz="2" w:space="0" w:color="4BACC6" w:themeColor="accent5"/>
            </w:tcBorders>
          </w:tcPr>
          <w:p w:rsidR="00B41BDC" w:rsidRPr="00FC6429" w:rsidRDefault="00B41BDC" w:rsidP="007B34D8">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FC6429">
              <w:rPr>
                <w:rFonts w:ascii="Arial" w:hAnsi="Arial" w:cs="Arial"/>
                <w:b/>
                <w:sz w:val="20"/>
              </w:rPr>
              <w:t>1</w:t>
            </w:r>
            <w:r>
              <w:rPr>
                <w:rFonts w:ascii="Arial" w:hAnsi="Arial" w:cs="Arial"/>
                <w:b/>
                <w:sz w:val="20"/>
              </w:rPr>
              <w:t xml:space="preserve"> </w:t>
            </w:r>
            <w:r>
              <w:rPr>
                <w:rFonts w:ascii="Arial" w:hAnsi="Arial" w:cs="Arial"/>
                <w:sz w:val="20"/>
              </w:rPr>
              <w:t xml:space="preserve">   </w:t>
            </w:r>
          </w:p>
        </w:tc>
        <w:tc>
          <w:tcPr>
            <w:tcW w:w="2520" w:type="dxa"/>
            <w:tcBorders>
              <w:top w:val="single" w:sz="2" w:space="0" w:color="4BACC6" w:themeColor="accent5"/>
              <w:left w:val="single" w:sz="2" w:space="0" w:color="4BACC6" w:themeColor="accent5"/>
              <w:bottom w:val="single" w:sz="2" w:space="0" w:color="4BACC6" w:themeColor="accent5"/>
              <w:right w:val="single" w:sz="2" w:space="0" w:color="4BACC6" w:themeColor="accent5"/>
            </w:tcBorders>
          </w:tcPr>
          <w:p w:rsidR="00B41BDC" w:rsidRPr="00FC6429" w:rsidRDefault="00B41BDC" w:rsidP="007B34D8">
            <w:pPr>
              <w:spacing w:after="10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FC6429">
              <w:rPr>
                <w:rFonts w:ascii="Arial" w:hAnsi="Arial" w:cs="Arial"/>
                <w:b/>
                <w:sz w:val="20"/>
              </w:rPr>
              <w:t>2</w:t>
            </w:r>
            <w:r>
              <w:rPr>
                <w:rFonts w:ascii="Arial" w:hAnsi="Arial" w:cs="Arial"/>
                <w:b/>
                <w:sz w:val="20"/>
              </w:rPr>
              <w:t xml:space="preserve"> </w:t>
            </w:r>
            <w:r>
              <w:rPr>
                <w:rFonts w:ascii="Arial" w:hAnsi="Arial" w:cs="Arial"/>
                <w:sz w:val="20"/>
              </w:rPr>
              <w:t xml:space="preserve">   </w:t>
            </w:r>
          </w:p>
        </w:tc>
        <w:tc>
          <w:tcPr>
            <w:tcW w:w="3780" w:type="dxa"/>
            <w:tcBorders>
              <w:top w:val="single" w:sz="2" w:space="0" w:color="4BACC6" w:themeColor="accent5"/>
              <w:left w:val="single" w:sz="2" w:space="0" w:color="4BACC6" w:themeColor="accent5"/>
              <w:bottom w:val="single" w:sz="2" w:space="0" w:color="4BACC6" w:themeColor="accent5"/>
              <w:right w:val="single" w:sz="2" w:space="0" w:color="4BACC6" w:themeColor="accent5"/>
            </w:tcBorders>
          </w:tcPr>
          <w:p w:rsidR="00B41BDC" w:rsidRPr="00FC6429" w:rsidRDefault="00B41BDC" w:rsidP="007B34D8">
            <w:pPr>
              <w:spacing w:after="10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FC6429">
              <w:rPr>
                <w:rFonts w:ascii="Arial" w:hAnsi="Arial" w:cs="Arial"/>
                <w:b/>
                <w:sz w:val="20"/>
              </w:rPr>
              <w:t>3</w:t>
            </w:r>
            <w:r>
              <w:rPr>
                <w:rFonts w:ascii="Arial" w:hAnsi="Arial" w:cs="Arial"/>
                <w:b/>
                <w:sz w:val="20"/>
              </w:rPr>
              <w:t xml:space="preserve"> </w:t>
            </w:r>
            <w:r>
              <w:rPr>
                <w:rFonts w:ascii="Arial" w:hAnsi="Arial" w:cs="Arial"/>
                <w:sz w:val="20"/>
              </w:rPr>
              <w:t xml:space="preserve">   </w:t>
            </w:r>
          </w:p>
        </w:tc>
      </w:tr>
      <w:tr w:rsidR="00B41BDC" w:rsidTr="00B41BDC">
        <w:tc>
          <w:tcPr>
            <w:cnfStyle w:val="001000000000" w:firstRow="0" w:lastRow="0" w:firstColumn="1" w:lastColumn="0" w:oddVBand="0" w:evenVBand="0" w:oddHBand="0" w:evenHBand="0" w:firstRowFirstColumn="0" w:firstRowLastColumn="0" w:lastRowFirstColumn="0" w:lastRowLastColumn="0"/>
            <w:tcW w:w="468" w:type="dxa"/>
            <w:tcBorders>
              <w:right w:val="single" w:sz="2" w:space="0" w:color="4BACC6" w:themeColor="accent5"/>
            </w:tcBorders>
          </w:tcPr>
          <w:p w:rsidR="00B41BDC" w:rsidRPr="009551D6" w:rsidRDefault="00B41BDC" w:rsidP="009551D6">
            <w:pPr>
              <w:rPr>
                <w:rFonts w:ascii="Arial" w:hAnsi="Arial" w:cs="Arial"/>
                <w:sz w:val="20"/>
              </w:rPr>
            </w:pPr>
          </w:p>
        </w:tc>
        <w:tc>
          <w:tcPr>
            <w:tcW w:w="3420" w:type="dxa"/>
            <w:tcBorders>
              <w:top w:val="single" w:sz="2" w:space="0" w:color="4BACC6" w:themeColor="accent5"/>
              <w:left w:val="single" w:sz="2" w:space="0" w:color="4BACC6" w:themeColor="accent5"/>
              <w:bottom w:val="single" w:sz="2" w:space="0" w:color="4BACC6" w:themeColor="accent5"/>
              <w:right w:val="single" w:sz="2" w:space="0" w:color="4BACC6" w:themeColor="accent5"/>
            </w:tcBorders>
          </w:tcPr>
          <w:p w:rsidR="00B41BDC" w:rsidRPr="00B41BDC" w:rsidRDefault="00B41BDC" w:rsidP="007B34D8">
            <w:pPr>
              <w:cnfStyle w:val="000000000000" w:firstRow="0" w:lastRow="0" w:firstColumn="0" w:lastColumn="0" w:oddVBand="0" w:evenVBand="0" w:oddHBand="0" w:evenHBand="0" w:firstRowFirstColumn="0" w:firstRowLastColumn="0" w:lastRowFirstColumn="0" w:lastRowLastColumn="0"/>
              <w:rPr>
                <w:rFonts w:ascii="Arial" w:hAnsi="Arial" w:cs="Arial"/>
                <w:b/>
                <w:sz w:val="18"/>
                <w:szCs w:val="20"/>
              </w:rPr>
            </w:pPr>
            <w:r w:rsidRPr="00B41BDC">
              <w:rPr>
                <w:rFonts w:ascii="Arial" w:hAnsi="Arial" w:cs="Arial"/>
                <w:b/>
                <w:sz w:val="18"/>
                <w:szCs w:val="20"/>
              </w:rPr>
              <w:t>What is your definition of those criteria?</w:t>
            </w:r>
          </w:p>
          <w:p w:rsidR="00B41BDC" w:rsidRDefault="00B41BDC" w:rsidP="007B34D8">
            <w:pPr>
              <w:cnfStyle w:val="000000000000" w:firstRow="0" w:lastRow="0" w:firstColumn="0" w:lastColumn="0" w:oddVBand="0" w:evenVBand="0" w:oddHBand="0" w:evenHBand="0" w:firstRowFirstColumn="0" w:firstRowLastColumn="0" w:lastRowFirstColumn="0" w:lastRowLastColumn="0"/>
              <w:rPr>
                <w:rFonts w:ascii="Arial" w:hAnsi="Arial" w:cs="Arial"/>
                <w:b/>
                <w:sz w:val="18"/>
                <w:szCs w:val="20"/>
              </w:rPr>
            </w:pPr>
          </w:p>
          <w:p w:rsidR="00B41BDC" w:rsidRPr="00076A7A" w:rsidRDefault="00B41BDC" w:rsidP="007B34D8">
            <w:pPr>
              <w:cnfStyle w:val="000000000000" w:firstRow="0" w:lastRow="0" w:firstColumn="0" w:lastColumn="0" w:oddVBand="0" w:evenVBand="0" w:oddHBand="0" w:evenHBand="0" w:firstRowFirstColumn="0" w:firstRowLastColumn="0" w:lastRowFirstColumn="0" w:lastRowLastColumn="0"/>
              <w:rPr>
                <w:rFonts w:ascii="Arial" w:hAnsi="Arial" w:cs="Arial"/>
                <w:b/>
                <w:sz w:val="18"/>
                <w:szCs w:val="20"/>
              </w:rPr>
            </w:pPr>
          </w:p>
        </w:tc>
        <w:tc>
          <w:tcPr>
            <w:tcW w:w="3600" w:type="dxa"/>
            <w:tcBorders>
              <w:top w:val="single" w:sz="2" w:space="0" w:color="4BACC6" w:themeColor="accent5"/>
              <w:left w:val="single" w:sz="2" w:space="0" w:color="4BACC6" w:themeColor="accent5"/>
              <w:bottom w:val="single" w:sz="2" w:space="0" w:color="4BACC6" w:themeColor="accent5"/>
              <w:right w:val="single" w:sz="2" w:space="0" w:color="4BACC6" w:themeColor="accent5"/>
            </w:tcBorders>
          </w:tcPr>
          <w:p w:rsidR="00B41BDC" w:rsidRPr="009551D6" w:rsidRDefault="00B41BDC" w:rsidP="007B34D8">
            <w:pP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2520" w:type="dxa"/>
            <w:tcBorders>
              <w:top w:val="single" w:sz="2" w:space="0" w:color="4BACC6" w:themeColor="accent5"/>
              <w:left w:val="single" w:sz="2" w:space="0" w:color="4BACC6" w:themeColor="accent5"/>
              <w:bottom w:val="single" w:sz="2" w:space="0" w:color="4BACC6" w:themeColor="accent5"/>
              <w:right w:val="single" w:sz="2" w:space="0" w:color="4BACC6" w:themeColor="accent5"/>
            </w:tcBorders>
          </w:tcPr>
          <w:p w:rsidR="00B41BDC" w:rsidRPr="00076A7A" w:rsidRDefault="00B41BDC" w:rsidP="007B34D8">
            <w:pPr>
              <w:cnfStyle w:val="000000000000" w:firstRow="0" w:lastRow="0" w:firstColumn="0" w:lastColumn="0" w:oddVBand="0" w:evenVBand="0" w:oddHBand="0" w:evenHBand="0" w:firstRowFirstColumn="0" w:firstRowLastColumn="0" w:lastRowFirstColumn="0" w:lastRowLastColumn="0"/>
              <w:rPr>
                <w:rFonts w:ascii="Arial" w:hAnsi="Arial" w:cs="Arial"/>
                <w:b/>
                <w:sz w:val="18"/>
              </w:rPr>
            </w:pPr>
          </w:p>
        </w:tc>
        <w:tc>
          <w:tcPr>
            <w:tcW w:w="3780" w:type="dxa"/>
            <w:tcBorders>
              <w:top w:val="single" w:sz="2" w:space="0" w:color="4BACC6" w:themeColor="accent5"/>
              <w:left w:val="single" w:sz="2" w:space="0" w:color="4BACC6" w:themeColor="accent5"/>
              <w:bottom w:val="single" w:sz="2" w:space="0" w:color="4BACC6" w:themeColor="accent5"/>
              <w:right w:val="single" w:sz="2" w:space="0" w:color="4BACC6" w:themeColor="accent5"/>
            </w:tcBorders>
          </w:tcPr>
          <w:p w:rsidR="00B41BDC" w:rsidRPr="009551D6" w:rsidRDefault="00B41BDC" w:rsidP="007B34D8">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B41BDC" w:rsidTr="00B41B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 w:type="dxa"/>
            <w:tcBorders>
              <w:right w:val="single" w:sz="2" w:space="0" w:color="4BACC6" w:themeColor="accent5"/>
            </w:tcBorders>
          </w:tcPr>
          <w:p w:rsidR="00B41BDC" w:rsidRPr="009551D6" w:rsidRDefault="00B41BDC" w:rsidP="009551D6">
            <w:pPr>
              <w:rPr>
                <w:rFonts w:ascii="Arial" w:hAnsi="Arial" w:cs="Arial"/>
                <w:sz w:val="20"/>
              </w:rPr>
            </w:pPr>
          </w:p>
        </w:tc>
        <w:tc>
          <w:tcPr>
            <w:tcW w:w="3420" w:type="dxa"/>
            <w:tcBorders>
              <w:top w:val="single" w:sz="2" w:space="0" w:color="4BACC6" w:themeColor="accent5"/>
              <w:left w:val="single" w:sz="2" w:space="0" w:color="4BACC6" w:themeColor="accent5"/>
              <w:bottom w:val="single" w:sz="2" w:space="0" w:color="4BACC6" w:themeColor="accent5"/>
              <w:right w:val="single" w:sz="2" w:space="0" w:color="4BACC6" w:themeColor="accent5"/>
            </w:tcBorders>
          </w:tcPr>
          <w:p w:rsidR="00B41BDC" w:rsidRDefault="00B41BDC" w:rsidP="007B34D8">
            <w:pPr>
              <w:cnfStyle w:val="000000100000" w:firstRow="0" w:lastRow="0" w:firstColumn="0" w:lastColumn="0" w:oddVBand="0" w:evenVBand="0" w:oddHBand="1" w:evenHBand="0" w:firstRowFirstColumn="0" w:firstRowLastColumn="0" w:lastRowFirstColumn="0" w:lastRowLastColumn="0"/>
              <w:rPr>
                <w:rFonts w:ascii="Arial" w:hAnsi="Arial" w:cs="Arial"/>
                <w:b/>
                <w:sz w:val="18"/>
                <w:szCs w:val="20"/>
              </w:rPr>
            </w:pPr>
            <w:r w:rsidRPr="00B41BDC">
              <w:rPr>
                <w:rFonts w:ascii="Arial" w:hAnsi="Arial" w:cs="Arial"/>
                <w:b/>
                <w:sz w:val="18"/>
                <w:szCs w:val="20"/>
              </w:rPr>
              <w:t>Why are those criteria so important to you?</w:t>
            </w:r>
          </w:p>
          <w:p w:rsidR="00B41BDC" w:rsidRDefault="00B41BDC" w:rsidP="007B34D8">
            <w:pPr>
              <w:cnfStyle w:val="000000100000" w:firstRow="0" w:lastRow="0" w:firstColumn="0" w:lastColumn="0" w:oddVBand="0" w:evenVBand="0" w:oddHBand="1" w:evenHBand="0" w:firstRowFirstColumn="0" w:firstRowLastColumn="0" w:lastRowFirstColumn="0" w:lastRowLastColumn="0"/>
              <w:rPr>
                <w:rFonts w:ascii="Arial" w:hAnsi="Arial" w:cs="Arial"/>
                <w:b/>
                <w:sz w:val="18"/>
                <w:szCs w:val="20"/>
              </w:rPr>
            </w:pPr>
          </w:p>
          <w:p w:rsidR="00B41BDC" w:rsidRPr="00076A7A" w:rsidRDefault="00B41BDC" w:rsidP="007B34D8">
            <w:pPr>
              <w:cnfStyle w:val="000000100000" w:firstRow="0" w:lastRow="0" w:firstColumn="0" w:lastColumn="0" w:oddVBand="0" w:evenVBand="0" w:oddHBand="1" w:evenHBand="0" w:firstRowFirstColumn="0" w:firstRowLastColumn="0" w:lastRowFirstColumn="0" w:lastRowLastColumn="0"/>
              <w:rPr>
                <w:rFonts w:ascii="Arial" w:hAnsi="Arial" w:cs="Arial"/>
                <w:b/>
                <w:sz w:val="18"/>
                <w:szCs w:val="20"/>
              </w:rPr>
            </w:pPr>
          </w:p>
        </w:tc>
        <w:tc>
          <w:tcPr>
            <w:tcW w:w="3600" w:type="dxa"/>
            <w:tcBorders>
              <w:top w:val="single" w:sz="2" w:space="0" w:color="4BACC6" w:themeColor="accent5"/>
              <w:left w:val="single" w:sz="2" w:space="0" w:color="4BACC6" w:themeColor="accent5"/>
              <w:bottom w:val="single" w:sz="2" w:space="0" w:color="4BACC6" w:themeColor="accent5"/>
              <w:right w:val="single" w:sz="2" w:space="0" w:color="4BACC6" w:themeColor="accent5"/>
            </w:tcBorders>
          </w:tcPr>
          <w:p w:rsidR="00B41BDC" w:rsidRPr="009551D6" w:rsidRDefault="00B41BDC" w:rsidP="007B34D8">
            <w:pP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2520" w:type="dxa"/>
            <w:tcBorders>
              <w:top w:val="single" w:sz="2" w:space="0" w:color="4BACC6" w:themeColor="accent5"/>
              <w:left w:val="single" w:sz="2" w:space="0" w:color="4BACC6" w:themeColor="accent5"/>
              <w:bottom w:val="single" w:sz="2" w:space="0" w:color="4BACC6" w:themeColor="accent5"/>
              <w:right w:val="single" w:sz="2" w:space="0" w:color="4BACC6" w:themeColor="accent5"/>
            </w:tcBorders>
          </w:tcPr>
          <w:p w:rsidR="00B41BDC" w:rsidRPr="00076A7A" w:rsidRDefault="00B41BDC" w:rsidP="007B34D8">
            <w:pPr>
              <w:cnfStyle w:val="000000100000" w:firstRow="0" w:lastRow="0" w:firstColumn="0" w:lastColumn="0" w:oddVBand="0" w:evenVBand="0" w:oddHBand="1" w:evenHBand="0" w:firstRowFirstColumn="0" w:firstRowLastColumn="0" w:lastRowFirstColumn="0" w:lastRowLastColumn="0"/>
              <w:rPr>
                <w:rFonts w:ascii="Arial" w:hAnsi="Arial" w:cs="Arial"/>
                <w:b/>
                <w:sz w:val="18"/>
              </w:rPr>
            </w:pPr>
          </w:p>
        </w:tc>
        <w:tc>
          <w:tcPr>
            <w:tcW w:w="3780" w:type="dxa"/>
            <w:tcBorders>
              <w:top w:val="single" w:sz="2" w:space="0" w:color="4BACC6" w:themeColor="accent5"/>
              <w:left w:val="single" w:sz="2" w:space="0" w:color="4BACC6" w:themeColor="accent5"/>
              <w:bottom w:val="single" w:sz="2" w:space="0" w:color="4BACC6" w:themeColor="accent5"/>
              <w:right w:val="single" w:sz="2" w:space="0" w:color="4BACC6" w:themeColor="accent5"/>
            </w:tcBorders>
          </w:tcPr>
          <w:p w:rsidR="00B41BDC" w:rsidRPr="009551D6" w:rsidRDefault="00B41BDC" w:rsidP="007B34D8">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B41BDC" w:rsidTr="00B41BDC">
        <w:tc>
          <w:tcPr>
            <w:cnfStyle w:val="001000000000" w:firstRow="0" w:lastRow="0" w:firstColumn="1" w:lastColumn="0" w:oddVBand="0" w:evenVBand="0" w:oddHBand="0" w:evenHBand="0" w:firstRowFirstColumn="0" w:firstRowLastColumn="0" w:lastRowFirstColumn="0" w:lastRowLastColumn="0"/>
            <w:tcW w:w="468" w:type="dxa"/>
            <w:tcBorders>
              <w:right w:val="single" w:sz="2" w:space="0" w:color="4BACC6" w:themeColor="accent5"/>
            </w:tcBorders>
          </w:tcPr>
          <w:p w:rsidR="00B41BDC" w:rsidRPr="009551D6" w:rsidRDefault="00B41BDC" w:rsidP="009551D6">
            <w:pPr>
              <w:rPr>
                <w:rFonts w:ascii="Arial" w:hAnsi="Arial" w:cs="Arial"/>
                <w:sz w:val="20"/>
              </w:rPr>
            </w:pPr>
          </w:p>
        </w:tc>
        <w:tc>
          <w:tcPr>
            <w:tcW w:w="3420" w:type="dxa"/>
            <w:tcBorders>
              <w:top w:val="single" w:sz="2" w:space="0" w:color="4BACC6" w:themeColor="accent5"/>
              <w:left w:val="single" w:sz="2" w:space="0" w:color="4BACC6" w:themeColor="accent5"/>
              <w:bottom w:val="single" w:sz="2" w:space="0" w:color="4BACC6" w:themeColor="accent5"/>
              <w:right w:val="single" w:sz="2" w:space="0" w:color="4BACC6" w:themeColor="accent5"/>
            </w:tcBorders>
          </w:tcPr>
          <w:p w:rsidR="00B41BDC" w:rsidRDefault="00B41BDC" w:rsidP="00076A7A">
            <w:pPr>
              <w:cnfStyle w:val="000000000000" w:firstRow="0" w:lastRow="0" w:firstColumn="0" w:lastColumn="0" w:oddVBand="0" w:evenVBand="0" w:oddHBand="0" w:evenHBand="0" w:firstRowFirstColumn="0" w:firstRowLastColumn="0" w:lastRowFirstColumn="0" w:lastRowLastColumn="0"/>
              <w:rPr>
                <w:rFonts w:ascii="Arial" w:hAnsi="Arial" w:cs="Arial"/>
                <w:b/>
                <w:sz w:val="18"/>
                <w:szCs w:val="20"/>
              </w:rPr>
            </w:pPr>
          </w:p>
          <w:p w:rsidR="00B41BDC" w:rsidRDefault="00B41BDC" w:rsidP="00076A7A">
            <w:pPr>
              <w:cnfStyle w:val="000000000000" w:firstRow="0" w:lastRow="0" w:firstColumn="0" w:lastColumn="0" w:oddVBand="0" w:evenVBand="0" w:oddHBand="0" w:evenHBand="0" w:firstRowFirstColumn="0" w:firstRowLastColumn="0" w:lastRowFirstColumn="0" w:lastRowLastColumn="0"/>
              <w:rPr>
                <w:rFonts w:ascii="Arial" w:hAnsi="Arial" w:cs="Arial"/>
                <w:b/>
                <w:sz w:val="18"/>
                <w:szCs w:val="20"/>
              </w:rPr>
            </w:pPr>
            <w:r>
              <w:rPr>
                <w:rFonts w:ascii="Arial" w:hAnsi="Arial" w:cs="Arial"/>
                <w:b/>
                <w:sz w:val="18"/>
                <w:szCs w:val="20"/>
              </w:rPr>
              <w:t>Goals and Objectives:</w:t>
            </w:r>
          </w:p>
          <w:p w:rsidR="00B41BDC" w:rsidRDefault="00B41BDC" w:rsidP="00076A7A">
            <w:pPr>
              <w:cnfStyle w:val="000000000000" w:firstRow="0" w:lastRow="0" w:firstColumn="0" w:lastColumn="0" w:oddVBand="0" w:evenVBand="0" w:oddHBand="0" w:evenHBand="0" w:firstRowFirstColumn="0" w:firstRowLastColumn="0" w:lastRowFirstColumn="0" w:lastRowLastColumn="0"/>
              <w:rPr>
                <w:rFonts w:ascii="Arial" w:hAnsi="Arial" w:cs="Arial"/>
                <w:b/>
                <w:sz w:val="18"/>
                <w:szCs w:val="20"/>
              </w:rPr>
            </w:pPr>
          </w:p>
          <w:p w:rsidR="00B41BDC" w:rsidRDefault="00B41BDC" w:rsidP="00076A7A">
            <w:pPr>
              <w:cnfStyle w:val="000000000000" w:firstRow="0" w:lastRow="0" w:firstColumn="0" w:lastColumn="0" w:oddVBand="0" w:evenVBand="0" w:oddHBand="0" w:evenHBand="0" w:firstRowFirstColumn="0" w:firstRowLastColumn="0" w:lastRowFirstColumn="0" w:lastRowLastColumn="0"/>
              <w:rPr>
                <w:rFonts w:ascii="Arial" w:hAnsi="Arial" w:cs="Arial"/>
                <w:b/>
                <w:sz w:val="18"/>
                <w:szCs w:val="20"/>
              </w:rPr>
            </w:pPr>
          </w:p>
          <w:p w:rsidR="00B41BDC" w:rsidRDefault="00B41BDC" w:rsidP="00076A7A">
            <w:pPr>
              <w:cnfStyle w:val="000000000000" w:firstRow="0" w:lastRow="0" w:firstColumn="0" w:lastColumn="0" w:oddVBand="0" w:evenVBand="0" w:oddHBand="0" w:evenHBand="0" w:firstRowFirstColumn="0" w:firstRowLastColumn="0" w:lastRowFirstColumn="0" w:lastRowLastColumn="0"/>
              <w:rPr>
                <w:rFonts w:ascii="Arial" w:hAnsi="Arial" w:cs="Arial"/>
                <w:b/>
                <w:sz w:val="18"/>
                <w:szCs w:val="20"/>
              </w:rPr>
            </w:pPr>
          </w:p>
          <w:p w:rsidR="00B41BDC" w:rsidRPr="00076A7A" w:rsidRDefault="00B41BDC" w:rsidP="00076A7A">
            <w:pPr>
              <w:cnfStyle w:val="000000000000" w:firstRow="0" w:lastRow="0" w:firstColumn="0" w:lastColumn="0" w:oddVBand="0" w:evenVBand="0" w:oddHBand="0" w:evenHBand="0" w:firstRowFirstColumn="0" w:firstRowLastColumn="0" w:lastRowFirstColumn="0" w:lastRowLastColumn="0"/>
              <w:rPr>
                <w:rFonts w:ascii="Arial" w:hAnsi="Arial" w:cs="Arial"/>
                <w:b/>
                <w:sz w:val="18"/>
                <w:szCs w:val="20"/>
              </w:rPr>
            </w:pPr>
          </w:p>
        </w:tc>
        <w:tc>
          <w:tcPr>
            <w:tcW w:w="3600" w:type="dxa"/>
            <w:tcBorders>
              <w:top w:val="single" w:sz="2" w:space="0" w:color="4BACC6" w:themeColor="accent5"/>
              <w:left w:val="single" w:sz="2" w:space="0" w:color="4BACC6" w:themeColor="accent5"/>
              <w:bottom w:val="single" w:sz="2" w:space="0" w:color="4BACC6" w:themeColor="accent5"/>
              <w:right w:val="single" w:sz="2" w:space="0" w:color="4BACC6" w:themeColor="accent5"/>
            </w:tcBorders>
          </w:tcPr>
          <w:p w:rsidR="00B41BDC" w:rsidRPr="009551D6" w:rsidRDefault="00B41BDC" w:rsidP="009551D6">
            <w:pP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2520" w:type="dxa"/>
            <w:tcBorders>
              <w:top w:val="single" w:sz="2" w:space="0" w:color="4BACC6" w:themeColor="accent5"/>
              <w:left w:val="single" w:sz="2" w:space="0" w:color="4BACC6" w:themeColor="accent5"/>
              <w:bottom w:val="single" w:sz="2" w:space="0" w:color="4BACC6" w:themeColor="accent5"/>
              <w:right w:val="single" w:sz="2" w:space="0" w:color="4BACC6" w:themeColor="accent5"/>
            </w:tcBorders>
          </w:tcPr>
          <w:p w:rsidR="00B41BDC" w:rsidRDefault="00B41BDC" w:rsidP="009551D6">
            <w:pPr>
              <w:cnfStyle w:val="000000000000" w:firstRow="0" w:lastRow="0" w:firstColumn="0" w:lastColumn="0" w:oddVBand="0" w:evenVBand="0" w:oddHBand="0" w:evenHBand="0" w:firstRowFirstColumn="0" w:firstRowLastColumn="0" w:lastRowFirstColumn="0" w:lastRowLastColumn="0"/>
              <w:rPr>
                <w:rFonts w:ascii="Arial" w:hAnsi="Arial" w:cs="Arial"/>
                <w:b/>
                <w:sz w:val="18"/>
              </w:rPr>
            </w:pPr>
          </w:p>
          <w:p w:rsidR="00B41BDC" w:rsidRPr="00076A7A" w:rsidRDefault="00B41BDC" w:rsidP="009551D6">
            <w:pPr>
              <w:cnfStyle w:val="000000000000" w:firstRow="0" w:lastRow="0" w:firstColumn="0" w:lastColumn="0" w:oddVBand="0" w:evenVBand="0" w:oddHBand="0" w:evenHBand="0" w:firstRowFirstColumn="0" w:firstRowLastColumn="0" w:lastRowFirstColumn="0" w:lastRowLastColumn="0"/>
              <w:rPr>
                <w:rFonts w:ascii="Arial" w:hAnsi="Arial" w:cs="Arial"/>
                <w:b/>
                <w:sz w:val="18"/>
              </w:rPr>
            </w:pPr>
            <w:r>
              <w:rPr>
                <w:rFonts w:ascii="Arial" w:hAnsi="Arial" w:cs="Arial"/>
                <w:b/>
                <w:sz w:val="18"/>
              </w:rPr>
              <w:t>Core Messages You Need to Highlight:</w:t>
            </w:r>
          </w:p>
        </w:tc>
        <w:tc>
          <w:tcPr>
            <w:tcW w:w="3780" w:type="dxa"/>
            <w:tcBorders>
              <w:top w:val="single" w:sz="2" w:space="0" w:color="4BACC6" w:themeColor="accent5"/>
              <w:left w:val="single" w:sz="2" w:space="0" w:color="4BACC6" w:themeColor="accent5"/>
              <w:bottom w:val="single" w:sz="2" w:space="0" w:color="4BACC6" w:themeColor="accent5"/>
              <w:right w:val="single" w:sz="2" w:space="0" w:color="4BACC6" w:themeColor="accent5"/>
            </w:tcBorders>
          </w:tcPr>
          <w:p w:rsidR="00B41BDC" w:rsidRPr="009551D6" w:rsidRDefault="00B41BDC" w:rsidP="009551D6">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B41BDC" w:rsidTr="00B41B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 w:type="dxa"/>
            <w:tcBorders>
              <w:right w:val="single" w:sz="2" w:space="0" w:color="4BACC6" w:themeColor="accent5"/>
            </w:tcBorders>
          </w:tcPr>
          <w:p w:rsidR="00B41BDC" w:rsidRPr="009551D6" w:rsidRDefault="00B41BDC" w:rsidP="009551D6">
            <w:pPr>
              <w:rPr>
                <w:rFonts w:ascii="Arial" w:hAnsi="Arial" w:cs="Arial"/>
                <w:sz w:val="20"/>
              </w:rPr>
            </w:pPr>
          </w:p>
        </w:tc>
        <w:tc>
          <w:tcPr>
            <w:tcW w:w="3420" w:type="dxa"/>
            <w:tcBorders>
              <w:top w:val="single" w:sz="2" w:space="0" w:color="4BACC6" w:themeColor="accent5"/>
              <w:left w:val="single" w:sz="2" w:space="0" w:color="4BACC6" w:themeColor="accent5"/>
              <w:bottom w:val="single" w:sz="2" w:space="0" w:color="4BACC6" w:themeColor="accent5"/>
              <w:right w:val="single" w:sz="2" w:space="0" w:color="4BACC6" w:themeColor="accent5"/>
            </w:tcBorders>
          </w:tcPr>
          <w:p w:rsidR="00B41BDC" w:rsidRDefault="00B41BDC" w:rsidP="00076A7A">
            <w:pPr>
              <w:cnfStyle w:val="000000100000" w:firstRow="0" w:lastRow="0" w:firstColumn="0" w:lastColumn="0" w:oddVBand="0" w:evenVBand="0" w:oddHBand="1" w:evenHBand="0" w:firstRowFirstColumn="0" w:firstRowLastColumn="0" w:lastRowFirstColumn="0" w:lastRowLastColumn="0"/>
              <w:rPr>
                <w:rFonts w:ascii="Arial" w:hAnsi="Arial" w:cs="Arial"/>
                <w:b/>
                <w:sz w:val="18"/>
                <w:szCs w:val="20"/>
              </w:rPr>
            </w:pPr>
          </w:p>
          <w:p w:rsidR="00B41BDC" w:rsidRDefault="00B41BDC" w:rsidP="00076A7A">
            <w:pPr>
              <w:cnfStyle w:val="000000100000" w:firstRow="0" w:lastRow="0" w:firstColumn="0" w:lastColumn="0" w:oddVBand="0" w:evenVBand="0" w:oddHBand="1" w:evenHBand="0" w:firstRowFirstColumn="0" w:firstRowLastColumn="0" w:lastRowFirstColumn="0" w:lastRowLastColumn="0"/>
              <w:rPr>
                <w:rFonts w:ascii="Arial" w:hAnsi="Arial" w:cs="Arial"/>
                <w:b/>
                <w:sz w:val="18"/>
                <w:szCs w:val="20"/>
              </w:rPr>
            </w:pPr>
            <w:r>
              <w:rPr>
                <w:rFonts w:ascii="Arial" w:hAnsi="Arial" w:cs="Arial"/>
                <w:b/>
                <w:sz w:val="18"/>
                <w:szCs w:val="20"/>
              </w:rPr>
              <w:t>Other Priorities:</w:t>
            </w:r>
          </w:p>
          <w:p w:rsidR="00B41BDC" w:rsidRDefault="00B41BDC" w:rsidP="00076A7A">
            <w:pPr>
              <w:cnfStyle w:val="000000100000" w:firstRow="0" w:lastRow="0" w:firstColumn="0" w:lastColumn="0" w:oddVBand="0" w:evenVBand="0" w:oddHBand="1" w:evenHBand="0" w:firstRowFirstColumn="0" w:firstRowLastColumn="0" w:lastRowFirstColumn="0" w:lastRowLastColumn="0"/>
              <w:rPr>
                <w:rFonts w:ascii="Arial" w:hAnsi="Arial" w:cs="Arial"/>
                <w:b/>
                <w:sz w:val="18"/>
                <w:szCs w:val="20"/>
              </w:rPr>
            </w:pPr>
          </w:p>
          <w:p w:rsidR="00B41BDC" w:rsidRDefault="00B41BDC" w:rsidP="00076A7A">
            <w:pPr>
              <w:cnfStyle w:val="000000100000" w:firstRow="0" w:lastRow="0" w:firstColumn="0" w:lastColumn="0" w:oddVBand="0" w:evenVBand="0" w:oddHBand="1" w:evenHBand="0" w:firstRowFirstColumn="0" w:firstRowLastColumn="0" w:lastRowFirstColumn="0" w:lastRowLastColumn="0"/>
              <w:rPr>
                <w:rFonts w:ascii="Arial" w:hAnsi="Arial" w:cs="Arial"/>
                <w:b/>
                <w:sz w:val="18"/>
                <w:szCs w:val="20"/>
              </w:rPr>
            </w:pPr>
          </w:p>
          <w:p w:rsidR="00B41BDC" w:rsidRPr="00076A7A" w:rsidRDefault="00B41BDC" w:rsidP="00076A7A">
            <w:pPr>
              <w:cnfStyle w:val="000000100000" w:firstRow="0" w:lastRow="0" w:firstColumn="0" w:lastColumn="0" w:oddVBand="0" w:evenVBand="0" w:oddHBand="1" w:evenHBand="0" w:firstRowFirstColumn="0" w:firstRowLastColumn="0" w:lastRowFirstColumn="0" w:lastRowLastColumn="0"/>
              <w:rPr>
                <w:rFonts w:ascii="Arial" w:hAnsi="Arial" w:cs="Arial"/>
                <w:b/>
                <w:sz w:val="18"/>
                <w:szCs w:val="20"/>
              </w:rPr>
            </w:pPr>
          </w:p>
        </w:tc>
        <w:tc>
          <w:tcPr>
            <w:tcW w:w="3600" w:type="dxa"/>
            <w:tcBorders>
              <w:top w:val="single" w:sz="2" w:space="0" w:color="4BACC6" w:themeColor="accent5"/>
              <w:left w:val="single" w:sz="2" w:space="0" w:color="4BACC6" w:themeColor="accent5"/>
              <w:bottom w:val="single" w:sz="2" w:space="0" w:color="4BACC6" w:themeColor="accent5"/>
              <w:right w:val="single" w:sz="2" w:space="0" w:color="4BACC6" w:themeColor="accent5"/>
            </w:tcBorders>
          </w:tcPr>
          <w:p w:rsidR="00B41BDC" w:rsidRPr="009551D6" w:rsidRDefault="00B41BDC" w:rsidP="009551D6">
            <w:pP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2520" w:type="dxa"/>
            <w:tcBorders>
              <w:top w:val="single" w:sz="2" w:space="0" w:color="4BACC6" w:themeColor="accent5"/>
              <w:left w:val="single" w:sz="2" w:space="0" w:color="4BACC6" w:themeColor="accent5"/>
              <w:bottom w:val="single" w:sz="2" w:space="0" w:color="4BACC6" w:themeColor="accent5"/>
              <w:right w:val="single" w:sz="2" w:space="0" w:color="4BACC6" w:themeColor="accent5"/>
            </w:tcBorders>
          </w:tcPr>
          <w:p w:rsidR="00B41BDC" w:rsidRPr="00076A7A" w:rsidRDefault="00B41BDC" w:rsidP="009551D6">
            <w:pPr>
              <w:cnfStyle w:val="000000100000" w:firstRow="0" w:lastRow="0" w:firstColumn="0" w:lastColumn="0" w:oddVBand="0" w:evenVBand="0" w:oddHBand="1" w:evenHBand="0" w:firstRowFirstColumn="0" w:firstRowLastColumn="0" w:lastRowFirstColumn="0" w:lastRowLastColumn="0"/>
              <w:rPr>
                <w:rFonts w:ascii="Arial" w:hAnsi="Arial" w:cs="Arial"/>
                <w:b/>
                <w:sz w:val="18"/>
              </w:rPr>
            </w:pPr>
          </w:p>
        </w:tc>
        <w:tc>
          <w:tcPr>
            <w:tcW w:w="3780" w:type="dxa"/>
            <w:tcBorders>
              <w:top w:val="single" w:sz="2" w:space="0" w:color="4BACC6" w:themeColor="accent5"/>
              <w:left w:val="single" w:sz="2" w:space="0" w:color="4BACC6" w:themeColor="accent5"/>
              <w:bottom w:val="single" w:sz="2" w:space="0" w:color="4BACC6" w:themeColor="accent5"/>
              <w:right w:val="single" w:sz="2" w:space="0" w:color="4BACC6" w:themeColor="accent5"/>
            </w:tcBorders>
          </w:tcPr>
          <w:p w:rsidR="00B41BDC" w:rsidRPr="009551D6" w:rsidRDefault="00B41BDC" w:rsidP="009551D6">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bl>
    <w:p w:rsidR="00F25F04" w:rsidRDefault="00F25F04">
      <w:r>
        <w:br w:type="page"/>
      </w:r>
    </w:p>
    <w:tbl>
      <w:tblPr>
        <w:tblStyle w:val="MediumList2-Accent5"/>
        <w:tblW w:w="13320" w:type="dxa"/>
        <w:tblInd w:w="468" w:type="dxa"/>
        <w:tblLayout w:type="fixed"/>
        <w:tblLook w:val="04A0" w:firstRow="1" w:lastRow="0" w:firstColumn="1" w:lastColumn="0" w:noHBand="0" w:noVBand="1"/>
      </w:tblPr>
      <w:tblGrid>
        <w:gridCol w:w="236"/>
        <w:gridCol w:w="2644"/>
        <w:gridCol w:w="3420"/>
        <w:gridCol w:w="3510"/>
        <w:gridCol w:w="3510"/>
      </w:tblGrid>
      <w:tr w:rsidR="00B41BDC" w:rsidTr="00B41BD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36" w:type="dxa"/>
            <w:tcBorders>
              <w:bottom w:val="nil"/>
              <w:right w:val="single" w:sz="2" w:space="0" w:color="4BACC6" w:themeColor="accent5"/>
            </w:tcBorders>
          </w:tcPr>
          <w:p w:rsidR="00B41BDC" w:rsidRPr="009551D6" w:rsidRDefault="00B41BDC" w:rsidP="009551D6">
            <w:pPr>
              <w:rPr>
                <w:rFonts w:ascii="Arial" w:hAnsi="Arial" w:cs="Arial"/>
                <w:sz w:val="20"/>
              </w:rPr>
            </w:pPr>
          </w:p>
        </w:tc>
        <w:tc>
          <w:tcPr>
            <w:tcW w:w="2644" w:type="dxa"/>
            <w:tcBorders>
              <w:top w:val="single" w:sz="18" w:space="0" w:color="4BACC6" w:themeColor="accent5"/>
              <w:left w:val="single" w:sz="2" w:space="0" w:color="4BACC6" w:themeColor="accent5"/>
              <w:bottom w:val="single" w:sz="2" w:space="0" w:color="4BACC6" w:themeColor="accent5"/>
              <w:right w:val="single" w:sz="2" w:space="0" w:color="4BACC6" w:themeColor="accent5"/>
            </w:tcBorders>
          </w:tcPr>
          <w:p w:rsidR="00B41BDC" w:rsidRPr="00B41BDC" w:rsidRDefault="00B41BDC" w:rsidP="00B41BDC">
            <w:pPr>
              <w:cnfStyle w:val="100000000000" w:firstRow="1" w:lastRow="0" w:firstColumn="0" w:lastColumn="0" w:oddVBand="0" w:evenVBand="0" w:oddHBand="0" w:evenHBand="0" w:firstRowFirstColumn="0" w:firstRowLastColumn="0" w:lastRowFirstColumn="0" w:lastRowLastColumn="0"/>
              <w:rPr>
                <w:rFonts w:ascii="Arial" w:hAnsi="Arial" w:cs="Arial"/>
                <w:b/>
                <w:sz w:val="18"/>
                <w:szCs w:val="20"/>
              </w:rPr>
            </w:pPr>
            <w:r>
              <w:rPr>
                <w:color w:val="009999"/>
                <w:sz w:val="20"/>
              </w:rPr>
              <w:t>Criteria</w:t>
            </w:r>
          </w:p>
        </w:tc>
        <w:tc>
          <w:tcPr>
            <w:tcW w:w="3420" w:type="dxa"/>
            <w:tcBorders>
              <w:top w:val="single" w:sz="18" w:space="0" w:color="4BACC6" w:themeColor="accent5"/>
              <w:left w:val="single" w:sz="2" w:space="0" w:color="4BACC6" w:themeColor="accent5"/>
              <w:bottom w:val="single" w:sz="2" w:space="0" w:color="4BACC6" w:themeColor="accent5"/>
              <w:right w:val="single" w:sz="2" w:space="0" w:color="4BACC6" w:themeColor="accent5"/>
            </w:tcBorders>
          </w:tcPr>
          <w:p w:rsidR="00B41BDC" w:rsidRPr="00FC6429" w:rsidRDefault="00B41BDC" w:rsidP="006E7C04">
            <w:pPr>
              <w:cnfStyle w:val="100000000000" w:firstRow="1" w:lastRow="0" w:firstColumn="0" w:lastColumn="0" w:oddVBand="0" w:evenVBand="0" w:oddHBand="0" w:evenHBand="0" w:firstRowFirstColumn="0" w:firstRowLastColumn="0" w:lastRowFirstColumn="0" w:lastRowLastColumn="0"/>
              <w:rPr>
                <w:rFonts w:ascii="Arial" w:hAnsi="Arial" w:cs="Arial"/>
                <w:b/>
                <w:sz w:val="20"/>
              </w:rPr>
            </w:pPr>
            <w:r>
              <w:rPr>
                <w:color w:val="009999"/>
                <w:sz w:val="20"/>
              </w:rPr>
              <w:t>Your Requirements</w:t>
            </w:r>
          </w:p>
        </w:tc>
        <w:tc>
          <w:tcPr>
            <w:tcW w:w="3510" w:type="dxa"/>
            <w:tcBorders>
              <w:top w:val="single" w:sz="18" w:space="0" w:color="4BACC6" w:themeColor="accent5"/>
              <w:left w:val="single" w:sz="2" w:space="0" w:color="4BACC6" w:themeColor="accent5"/>
              <w:bottom w:val="single" w:sz="2" w:space="0" w:color="4BACC6" w:themeColor="accent5"/>
              <w:right w:val="single" w:sz="2" w:space="0" w:color="4BACC6" w:themeColor="accent5"/>
            </w:tcBorders>
          </w:tcPr>
          <w:p w:rsidR="00B41BDC" w:rsidRPr="00FC6429" w:rsidRDefault="00B41BDC" w:rsidP="006E7C04">
            <w:pPr>
              <w:spacing w:after="100"/>
              <w:cnfStyle w:val="100000000000" w:firstRow="1" w:lastRow="0" w:firstColumn="0" w:lastColumn="0" w:oddVBand="0" w:evenVBand="0" w:oddHBand="0" w:evenHBand="0" w:firstRowFirstColumn="0" w:firstRowLastColumn="0" w:lastRowFirstColumn="0" w:lastRowLastColumn="0"/>
              <w:rPr>
                <w:rFonts w:ascii="Arial" w:hAnsi="Arial" w:cs="Arial"/>
                <w:b/>
                <w:sz w:val="20"/>
              </w:rPr>
            </w:pPr>
          </w:p>
        </w:tc>
        <w:tc>
          <w:tcPr>
            <w:tcW w:w="3510" w:type="dxa"/>
            <w:tcBorders>
              <w:top w:val="single" w:sz="18" w:space="0" w:color="4BACC6" w:themeColor="accent5"/>
              <w:left w:val="single" w:sz="2" w:space="0" w:color="4BACC6" w:themeColor="accent5"/>
              <w:bottom w:val="single" w:sz="2" w:space="0" w:color="4BACC6" w:themeColor="accent5"/>
              <w:right w:val="single" w:sz="2" w:space="0" w:color="4BACC6" w:themeColor="accent5"/>
            </w:tcBorders>
          </w:tcPr>
          <w:p w:rsidR="00B41BDC" w:rsidRPr="00FC6429" w:rsidRDefault="00B41BDC" w:rsidP="006E7C04">
            <w:pPr>
              <w:spacing w:after="100"/>
              <w:cnfStyle w:val="100000000000" w:firstRow="1" w:lastRow="0" w:firstColumn="0" w:lastColumn="0" w:oddVBand="0" w:evenVBand="0" w:oddHBand="0" w:evenHBand="0" w:firstRowFirstColumn="0" w:firstRowLastColumn="0" w:lastRowFirstColumn="0" w:lastRowLastColumn="0"/>
              <w:rPr>
                <w:rFonts w:ascii="Arial" w:hAnsi="Arial" w:cs="Arial"/>
                <w:b/>
                <w:sz w:val="20"/>
              </w:rPr>
            </w:pPr>
            <w:r>
              <w:rPr>
                <w:color w:val="009999"/>
                <w:sz w:val="20"/>
              </w:rPr>
              <w:t>Notes</w:t>
            </w:r>
          </w:p>
        </w:tc>
      </w:tr>
      <w:tr w:rsidR="00B41BDC" w:rsidTr="00B41B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dxa"/>
            <w:tcBorders>
              <w:right w:val="single" w:sz="2" w:space="0" w:color="4BACC6" w:themeColor="accent5"/>
            </w:tcBorders>
          </w:tcPr>
          <w:p w:rsidR="00B41BDC" w:rsidRPr="009551D6" w:rsidRDefault="00B41BDC" w:rsidP="009551D6">
            <w:pPr>
              <w:rPr>
                <w:rFonts w:ascii="Arial" w:hAnsi="Arial" w:cs="Arial"/>
                <w:sz w:val="20"/>
              </w:rPr>
            </w:pPr>
            <w:bookmarkStart w:id="3" w:name="_GoBack"/>
            <w:bookmarkEnd w:id="3"/>
          </w:p>
        </w:tc>
        <w:tc>
          <w:tcPr>
            <w:tcW w:w="2644" w:type="dxa"/>
            <w:tcBorders>
              <w:top w:val="single" w:sz="2" w:space="0" w:color="4BACC6" w:themeColor="accent5"/>
              <w:left w:val="single" w:sz="2" w:space="0" w:color="4BACC6" w:themeColor="accent5"/>
              <w:right w:val="single" w:sz="2" w:space="0" w:color="4BACC6" w:themeColor="accent5"/>
            </w:tcBorders>
          </w:tcPr>
          <w:p w:rsidR="00B41BDC" w:rsidRDefault="00B41BDC" w:rsidP="00076A7A">
            <w:pPr>
              <w:cnfStyle w:val="000000100000" w:firstRow="0" w:lastRow="0" w:firstColumn="0" w:lastColumn="0" w:oddVBand="0" w:evenVBand="0" w:oddHBand="1" w:evenHBand="0" w:firstRowFirstColumn="0" w:firstRowLastColumn="0" w:lastRowFirstColumn="0" w:lastRowLastColumn="0"/>
              <w:rPr>
                <w:rFonts w:ascii="Arial" w:hAnsi="Arial" w:cs="Arial"/>
                <w:b/>
                <w:sz w:val="18"/>
                <w:szCs w:val="20"/>
              </w:rPr>
            </w:pPr>
            <w:r>
              <w:rPr>
                <w:rFonts w:ascii="Arial" w:hAnsi="Arial" w:cs="Arial"/>
                <w:b/>
                <w:sz w:val="18"/>
                <w:szCs w:val="20"/>
              </w:rPr>
              <w:t xml:space="preserve">What is your </w:t>
            </w:r>
            <w:r w:rsidRPr="00076A7A">
              <w:rPr>
                <w:rFonts w:ascii="Arial" w:hAnsi="Arial" w:cs="Arial"/>
                <w:b/>
                <w:sz w:val="18"/>
                <w:szCs w:val="20"/>
              </w:rPr>
              <w:t xml:space="preserve">Decision-Making </w:t>
            </w:r>
            <w:r>
              <w:rPr>
                <w:rFonts w:ascii="Arial" w:hAnsi="Arial" w:cs="Arial"/>
                <w:b/>
                <w:sz w:val="18"/>
                <w:szCs w:val="20"/>
              </w:rPr>
              <w:t>Process</w:t>
            </w:r>
            <w:r w:rsidRPr="00076A7A">
              <w:rPr>
                <w:rFonts w:ascii="Arial" w:hAnsi="Arial" w:cs="Arial"/>
                <w:b/>
                <w:sz w:val="18"/>
                <w:szCs w:val="20"/>
              </w:rPr>
              <w:t>:</w:t>
            </w:r>
          </w:p>
          <w:p w:rsidR="00B41BDC" w:rsidRPr="00076A7A" w:rsidRDefault="00B41BDC" w:rsidP="00076A7A">
            <w:pPr>
              <w:cnfStyle w:val="000000100000" w:firstRow="0" w:lastRow="0" w:firstColumn="0" w:lastColumn="0" w:oddVBand="0" w:evenVBand="0" w:oddHBand="1" w:evenHBand="0" w:firstRowFirstColumn="0" w:firstRowLastColumn="0" w:lastRowFirstColumn="0" w:lastRowLastColumn="0"/>
              <w:rPr>
                <w:rFonts w:ascii="Arial" w:hAnsi="Arial" w:cs="Arial"/>
                <w:b/>
                <w:sz w:val="18"/>
                <w:szCs w:val="20"/>
              </w:rPr>
            </w:pPr>
          </w:p>
        </w:tc>
        <w:tc>
          <w:tcPr>
            <w:tcW w:w="3420" w:type="dxa"/>
            <w:tcBorders>
              <w:top w:val="single" w:sz="2" w:space="0" w:color="4BACC6" w:themeColor="accent5"/>
              <w:left w:val="single" w:sz="2" w:space="0" w:color="4BACC6" w:themeColor="accent5"/>
              <w:right w:val="single" w:sz="2" w:space="0" w:color="4BACC6" w:themeColor="accent5"/>
            </w:tcBorders>
          </w:tcPr>
          <w:p w:rsidR="00B41BDC" w:rsidRPr="009551D6" w:rsidRDefault="00B41BDC" w:rsidP="009551D6">
            <w:pP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3510" w:type="dxa"/>
            <w:tcBorders>
              <w:top w:val="single" w:sz="2" w:space="0" w:color="4BACC6" w:themeColor="accent5"/>
              <w:left w:val="single" w:sz="2" w:space="0" w:color="4BACC6" w:themeColor="accent5"/>
              <w:right w:val="single" w:sz="2" w:space="0" w:color="4BACC6" w:themeColor="accent5"/>
            </w:tcBorders>
          </w:tcPr>
          <w:p w:rsidR="00B41BDC" w:rsidRPr="00076A7A" w:rsidRDefault="00B41BDC" w:rsidP="009551D6">
            <w:pPr>
              <w:cnfStyle w:val="000000100000" w:firstRow="0" w:lastRow="0" w:firstColumn="0" w:lastColumn="0" w:oddVBand="0" w:evenVBand="0" w:oddHBand="1" w:evenHBand="0" w:firstRowFirstColumn="0" w:firstRowLastColumn="0" w:lastRowFirstColumn="0" w:lastRowLastColumn="0"/>
              <w:rPr>
                <w:rFonts w:ascii="Arial" w:hAnsi="Arial" w:cs="Arial"/>
                <w:b/>
                <w:sz w:val="18"/>
              </w:rPr>
            </w:pPr>
          </w:p>
        </w:tc>
        <w:tc>
          <w:tcPr>
            <w:tcW w:w="3510" w:type="dxa"/>
            <w:tcBorders>
              <w:top w:val="single" w:sz="2" w:space="0" w:color="4BACC6" w:themeColor="accent5"/>
              <w:left w:val="single" w:sz="2" w:space="0" w:color="4BACC6" w:themeColor="accent5"/>
              <w:right w:val="single" w:sz="2" w:space="0" w:color="4BACC6" w:themeColor="accent5"/>
            </w:tcBorders>
          </w:tcPr>
          <w:p w:rsidR="00B41BDC" w:rsidRPr="009551D6" w:rsidRDefault="00B41BDC" w:rsidP="009551D6">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B41BDC" w:rsidTr="00B41BDC">
        <w:tc>
          <w:tcPr>
            <w:cnfStyle w:val="001000000000" w:firstRow="0" w:lastRow="0" w:firstColumn="1" w:lastColumn="0" w:oddVBand="0" w:evenVBand="0" w:oddHBand="0" w:evenHBand="0" w:firstRowFirstColumn="0" w:firstRowLastColumn="0" w:lastRowFirstColumn="0" w:lastRowLastColumn="0"/>
            <w:tcW w:w="236" w:type="dxa"/>
            <w:tcBorders>
              <w:right w:val="single" w:sz="2" w:space="0" w:color="4BACC6" w:themeColor="accent5"/>
            </w:tcBorders>
          </w:tcPr>
          <w:p w:rsidR="00B41BDC" w:rsidRPr="009551D6" w:rsidRDefault="00B41BDC" w:rsidP="009551D6">
            <w:pPr>
              <w:rPr>
                <w:rFonts w:ascii="Arial" w:hAnsi="Arial" w:cs="Arial"/>
                <w:sz w:val="20"/>
              </w:rPr>
            </w:pPr>
          </w:p>
        </w:tc>
        <w:tc>
          <w:tcPr>
            <w:tcW w:w="2644" w:type="dxa"/>
            <w:tcBorders>
              <w:top w:val="single" w:sz="2" w:space="0" w:color="4BACC6" w:themeColor="accent5"/>
              <w:left w:val="single" w:sz="2" w:space="0" w:color="4BACC6" w:themeColor="accent5"/>
              <w:right w:val="single" w:sz="2" w:space="0" w:color="4BACC6" w:themeColor="accent5"/>
            </w:tcBorders>
          </w:tcPr>
          <w:p w:rsidR="00B41BDC" w:rsidRPr="00076A7A" w:rsidRDefault="00B41BDC" w:rsidP="00076A7A">
            <w:pPr>
              <w:cnfStyle w:val="000000000000" w:firstRow="0" w:lastRow="0" w:firstColumn="0" w:lastColumn="0" w:oddVBand="0" w:evenVBand="0" w:oddHBand="0" w:evenHBand="0" w:firstRowFirstColumn="0" w:firstRowLastColumn="0" w:lastRowFirstColumn="0" w:lastRowLastColumn="0"/>
              <w:rPr>
                <w:rFonts w:ascii="Arial" w:hAnsi="Arial" w:cs="Arial"/>
                <w:b/>
                <w:sz w:val="18"/>
                <w:szCs w:val="20"/>
              </w:rPr>
            </w:pPr>
            <w:r>
              <w:rPr>
                <w:rFonts w:ascii="Arial" w:hAnsi="Arial" w:cs="Arial"/>
                <w:b/>
                <w:sz w:val="18"/>
                <w:szCs w:val="20"/>
              </w:rPr>
              <w:t>Who is the sponsoring executive?</w:t>
            </w:r>
          </w:p>
        </w:tc>
        <w:tc>
          <w:tcPr>
            <w:tcW w:w="3420" w:type="dxa"/>
            <w:tcBorders>
              <w:top w:val="single" w:sz="2" w:space="0" w:color="4BACC6" w:themeColor="accent5"/>
              <w:left w:val="single" w:sz="2" w:space="0" w:color="4BACC6" w:themeColor="accent5"/>
              <w:right w:val="single" w:sz="2" w:space="0" w:color="4BACC6" w:themeColor="accent5"/>
            </w:tcBorders>
          </w:tcPr>
          <w:p w:rsidR="00B41BDC" w:rsidRPr="009551D6" w:rsidRDefault="00B41BDC" w:rsidP="009551D6">
            <w:pP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510" w:type="dxa"/>
            <w:tcBorders>
              <w:top w:val="single" w:sz="2" w:space="0" w:color="4BACC6" w:themeColor="accent5"/>
              <w:left w:val="single" w:sz="2" w:space="0" w:color="4BACC6" w:themeColor="accent5"/>
              <w:right w:val="single" w:sz="2" w:space="0" w:color="4BACC6" w:themeColor="accent5"/>
            </w:tcBorders>
          </w:tcPr>
          <w:p w:rsidR="00B41BDC" w:rsidRPr="00076A7A" w:rsidRDefault="00B41BDC" w:rsidP="009551D6">
            <w:pPr>
              <w:cnfStyle w:val="000000000000" w:firstRow="0" w:lastRow="0" w:firstColumn="0" w:lastColumn="0" w:oddVBand="0" w:evenVBand="0" w:oddHBand="0" w:evenHBand="0" w:firstRowFirstColumn="0" w:firstRowLastColumn="0" w:lastRowFirstColumn="0" w:lastRowLastColumn="0"/>
              <w:rPr>
                <w:rFonts w:ascii="Arial" w:hAnsi="Arial" w:cs="Arial"/>
                <w:b/>
                <w:sz w:val="18"/>
              </w:rPr>
            </w:pPr>
          </w:p>
        </w:tc>
        <w:tc>
          <w:tcPr>
            <w:tcW w:w="3510" w:type="dxa"/>
            <w:tcBorders>
              <w:top w:val="single" w:sz="2" w:space="0" w:color="4BACC6" w:themeColor="accent5"/>
              <w:left w:val="single" w:sz="2" w:space="0" w:color="4BACC6" w:themeColor="accent5"/>
              <w:right w:val="single" w:sz="2" w:space="0" w:color="4BACC6" w:themeColor="accent5"/>
            </w:tcBorders>
          </w:tcPr>
          <w:p w:rsidR="00B41BDC" w:rsidRPr="009551D6" w:rsidRDefault="00B41BDC" w:rsidP="009551D6">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B41BDC" w:rsidTr="00B41B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dxa"/>
            <w:tcBorders>
              <w:right w:val="single" w:sz="2" w:space="0" w:color="4BACC6" w:themeColor="accent5"/>
            </w:tcBorders>
          </w:tcPr>
          <w:p w:rsidR="00B41BDC" w:rsidRPr="009551D6" w:rsidRDefault="00B41BDC" w:rsidP="009551D6">
            <w:pPr>
              <w:rPr>
                <w:rFonts w:ascii="Arial" w:hAnsi="Arial" w:cs="Arial"/>
                <w:color w:val="auto"/>
                <w:sz w:val="20"/>
              </w:rPr>
            </w:pPr>
          </w:p>
        </w:tc>
        <w:tc>
          <w:tcPr>
            <w:tcW w:w="2644" w:type="dxa"/>
            <w:tcBorders>
              <w:top w:val="single" w:sz="2" w:space="0" w:color="4BACC6" w:themeColor="accent5"/>
              <w:left w:val="single" w:sz="2" w:space="0" w:color="4BACC6" w:themeColor="accent5"/>
              <w:right w:val="single" w:sz="2" w:space="0" w:color="4BACC6" w:themeColor="accent5"/>
            </w:tcBorders>
          </w:tcPr>
          <w:p w:rsidR="00B41BDC" w:rsidRPr="00076A7A" w:rsidRDefault="00B41BDC" w:rsidP="00076A7A">
            <w:pPr>
              <w:cnfStyle w:val="000000100000" w:firstRow="0" w:lastRow="0" w:firstColumn="0" w:lastColumn="0" w:oddVBand="0" w:evenVBand="0" w:oddHBand="1" w:evenHBand="0" w:firstRowFirstColumn="0" w:firstRowLastColumn="0" w:lastRowFirstColumn="0" w:lastRowLastColumn="0"/>
              <w:rPr>
                <w:rFonts w:ascii="Arial" w:hAnsi="Arial" w:cs="Arial"/>
                <w:b/>
                <w:sz w:val="18"/>
                <w:szCs w:val="20"/>
              </w:rPr>
            </w:pPr>
            <w:r w:rsidRPr="00076A7A">
              <w:rPr>
                <w:rFonts w:ascii="Arial" w:hAnsi="Arial" w:cs="Arial"/>
                <w:b/>
                <w:sz w:val="18"/>
                <w:szCs w:val="20"/>
              </w:rPr>
              <w:t>Preferred Dates &amp;</w:t>
            </w:r>
          </w:p>
          <w:p w:rsidR="00B41BDC" w:rsidRPr="00076A7A" w:rsidRDefault="00B41BDC" w:rsidP="00076A7A">
            <w:pPr>
              <w:cnfStyle w:val="000000100000" w:firstRow="0" w:lastRow="0" w:firstColumn="0" w:lastColumn="0" w:oddVBand="0" w:evenVBand="0" w:oddHBand="1" w:evenHBand="0" w:firstRowFirstColumn="0" w:firstRowLastColumn="0" w:lastRowFirstColumn="0" w:lastRowLastColumn="0"/>
              <w:rPr>
                <w:rFonts w:ascii="Arial" w:hAnsi="Arial" w:cs="Arial"/>
                <w:b/>
                <w:sz w:val="18"/>
                <w:szCs w:val="20"/>
              </w:rPr>
            </w:pPr>
            <w:r w:rsidRPr="00076A7A">
              <w:rPr>
                <w:rFonts w:ascii="Arial" w:hAnsi="Arial" w:cs="Arial"/>
                <w:b/>
                <w:sz w:val="18"/>
                <w:szCs w:val="20"/>
              </w:rPr>
              <w:t>2 Other Options:</w:t>
            </w:r>
          </w:p>
        </w:tc>
        <w:tc>
          <w:tcPr>
            <w:tcW w:w="3420" w:type="dxa"/>
            <w:tcBorders>
              <w:top w:val="single" w:sz="2" w:space="0" w:color="4BACC6" w:themeColor="accent5"/>
              <w:left w:val="single" w:sz="2" w:space="0" w:color="4BACC6" w:themeColor="accent5"/>
              <w:right w:val="single" w:sz="2" w:space="0" w:color="4BACC6" w:themeColor="accent5"/>
            </w:tcBorders>
          </w:tcPr>
          <w:p w:rsidR="00B41BDC" w:rsidRPr="009551D6" w:rsidRDefault="00B41BDC" w:rsidP="009551D6">
            <w:pP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3510" w:type="dxa"/>
            <w:tcBorders>
              <w:top w:val="single" w:sz="2" w:space="0" w:color="4BACC6" w:themeColor="accent5"/>
              <w:left w:val="single" w:sz="2" w:space="0" w:color="4BACC6" w:themeColor="accent5"/>
              <w:right w:val="single" w:sz="2" w:space="0" w:color="4BACC6" w:themeColor="accent5"/>
            </w:tcBorders>
          </w:tcPr>
          <w:p w:rsidR="00B41BDC" w:rsidRPr="00076A7A" w:rsidRDefault="00B41BDC" w:rsidP="009551D6">
            <w:pPr>
              <w:cnfStyle w:val="000000100000" w:firstRow="0" w:lastRow="0" w:firstColumn="0" w:lastColumn="0" w:oddVBand="0" w:evenVBand="0" w:oddHBand="1" w:evenHBand="0" w:firstRowFirstColumn="0" w:firstRowLastColumn="0" w:lastRowFirstColumn="0" w:lastRowLastColumn="0"/>
              <w:rPr>
                <w:rFonts w:ascii="Arial" w:hAnsi="Arial" w:cs="Arial"/>
                <w:b/>
                <w:sz w:val="18"/>
              </w:rPr>
            </w:pPr>
            <w:r w:rsidRPr="00076A7A">
              <w:rPr>
                <w:rFonts w:ascii="Arial" w:hAnsi="Arial" w:cs="Arial"/>
                <w:b/>
                <w:sz w:val="18"/>
              </w:rPr>
              <w:t>Preferred Session Length:</w:t>
            </w:r>
          </w:p>
        </w:tc>
        <w:tc>
          <w:tcPr>
            <w:tcW w:w="3510" w:type="dxa"/>
            <w:tcBorders>
              <w:top w:val="single" w:sz="2" w:space="0" w:color="4BACC6" w:themeColor="accent5"/>
              <w:left w:val="single" w:sz="2" w:space="0" w:color="4BACC6" w:themeColor="accent5"/>
              <w:right w:val="single" w:sz="2" w:space="0" w:color="4BACC6" w:themeColor="accent5"/>
            </w:tcBorders>
          </w:tcPr>
          <w:p w:rsidR="00B41BDC" w:rsidRPr="009551D6" w:rsidRDefault="00B41BDC" w:rsidP="009551D6">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B41BDC" w:rsidTr="00B41BDC">
        <w:tc>
          <w:tcPr>
            <w:cnfStyle w:val="001000000000" w:firstRow="0" w:lastRow="0" w:firstColumn="1" w:lastColumn="0" w:oddVBand="0" w:evenVBand="0" w:oddHBand="0" w:evenHBand="0" w:firstRowFirstColumn="0" w:firstRowLastColumn="0" w:lastRowFirstColumn="0" w:lastRowLastColumn="0"/>
            <w:tcW w:w="236" w:type="dxa"/>
            <w:tcBorders>
              <w:right w:val="single" w:sz="2" w:space="0" w:color="4BACC6" w:themeColor="accent5"/>
            </w:tcBorders>
          </w:tcPr>
          <w:p w:rsidR="00B41BDC" w:rsidRPr="009551D6" w:rsidRDefault="00B41BDC" w:rsidP="009551D6">
            <w:pPr>
              <w:rPr>
                <w:rFonts w:ascii="Arial" w:hAnsi="Arial" w:cs="Arial"/>
                <w:color w:val="auto"/>
                <w:sz w:val="20"/>
              </w:rPr>
            </w:pPr>
          </w:p>
        </w:tc>
        <w:tc>
          <w:tcPr>
            <w:tcW w:w="2644" w:type="dxa"/>
            <w:tcBorders>
              <w:top w:val="nil"/>
              <w:left w:val="single" w:sz="2" w:space="0" w:color="4BACC6" w:themeColor="accent5"/>
              <w:right w:val="single" w:sz="2" w:space="0" w:color="4BACC6" w:themeColor="accent5"/>
            </w:tcBorders>
          </w:tcPr>
          <w:p w:rsidR="00B41BDC" w:rsidRPr="00076A7A" w:rsidRDefault="00B41BDC" w:rsidP="00076A7A">
            <w:pPr>
              <w:cnfStyle w:val="000000000000" w:firstRow="0" w:lastRow="0" w:firstColumn="0" w:lastColumn="0" w:oddVBand="0" w:evenVBand="0" w:oddHBand="0" w:evenHBand="0" w:firstRowFirstColumn="0" w:firstRowLastColumn="0" w:lastRowFirstColumn="0" w:lastRowLastColumn="0"/>
              <w:rPr>
                <w:rFonts w:ascii="Arial" w:hAnsi="Arial" w:cs="Arial"/>
                <w:b/>
                <w:sz w:val="18"/>
                <w:szCs w:val="20"/>
              </w:rPr>
            </w:pPr>
            <w:r w:rsidRPr="00076A7A">
              <w:rPr>
                <w:rFonts w:ascii="Arial" w:hAnsi="Arial" w:cs="Arial"/>
                <w:b/>
                <w:sz w:val="18"/>
                <w:szCs w:val="20"/>
              </w:rPr>
              <w:t>Preferred Location:</w:t>
            </w:r>
          </w:p>
        </w:tc>
        <w:tc>
          <w:tcPr>
            <w:tcW w:w="3420" w:type="dxa"/>
            <w:tcBorders>
              <w:top w:val="nil"/>
              <w:left w:val="single" w:sz="2" w:space="0" w:color="4BACC6" w:themeColor="accent5"/>
              <w:right w:val="single" w:sz="2" w:space="0" w:color="4BACC6" w:themeColor="accent5"/>
            </w:tcBorders>
          </w:tcPr>
          <w:p w:rsidR="00B41BDC" w:rsidRPr="009551D6" w:rsidRDefault="00B41BDC" w:rsidP="009551D6">
            <w:pP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510" w:type="dxa"/>
            <w:tcBorders>
              <w:top w:val="nil"/>
              <w:left w:val="single" w:sz="2" w:space="0" w:color="4BACC6" w:themeColor="accent5"/>
              <w:right w:val="single" w:sz="2" w:space="0" w:color="4BACC6" w:themeColor="accent5"/>
            </w:tcBorders>
          </w:tcPr>
          <w:p w:rsidR="00B41BDC" w:rsidRPr="00076A7A" w:rsidRDefault="00B41BDC" w:rsidP="009551D6">
            <w:pPr>
              <w:spacing w:after="100"/>
              <w:cnfStyle w:val="000000000000" w:firstRow="0" w:lastRow="0" w:firstColumn="0" w:lastColumn="0" w:oddVBand="0" w:evenVBand="0" w:oddHBand="0" w:evenHBand="0" w:firstRowFirstColumn="0" w:firstRowLastColumn="0" w:lastRowFirstColumn="0" w:lastRowLastColumn="0"/>
              <w:rPr>
                <w:rFonts w:ascii="Arial" w:hAnsi="Arial" w:cs="Arial"/>
                <w:b/>
                <w:sz w:val="18"/>
              </w:rPr>
            </w:pPr>
            <w:r w:rsidRPr="00076A7A">
              <w:rPr>
                <w:rFonts w:ascii="Arial" w:hAnsi="Arial" w:cs="Arial"/>
                <w:b/>
                <w:sz w:val="18"/>
              </w:rPr>
              <w:t>Purpose of Team Building Session:</w:t>
            </w:r>
          </w:p>
        </w:tc>
        <w:tc>
          <w:tcPr>
            <w:tcW w:w="3510" w:type="dxa"/>
            <w:tcBorders>
              <w:top w:val="nil"/>
              <w:left w:val="single" w:sz="2" w:space="0" w:color="4BACC6" w:themeColor="accent5"/>
              <w:right w:val="single" w:sz="2" w:space="0" w:color="4BACC6" w:themeColor="accent5"/>
            </w:tcBorders>
          </w:tcPr>
          <w:p w:rsidR="00B41BDC" w:rsidRPr="009551D6" w:rsidRDefault="00B41BDC" w:rsidP="009551D6">
            <w:pPr>
              <w:spacing w:after="10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B41BDC" w:rsidTr="00B41B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dxa"/>
            <w:tcBorders>
              <w:right w:val="single" w:sz="2" w:space="0" w:color="4BACC6" w:themeColor="accent5"/>
            </w:tcBorders>
          </w:tcPr>
          <w:p w:rsidR="00B41BDC" w:rsidRPr="009551D6" w:rsidRDefault="00B41BDC" w:rsidP="009551D6">
            <w:pPr>
              <w:rPr>
                <w:rFonts w:ascii="Arial" w:hAnsi="Arial" w:cs="Arial"/>
                <w:color w:val="auto"/>
                <w:sz w:val="20"/>
              </w:rPr>
            </w:pPr>
          </w:p>
        </w:tc>
        <w:tc>
          <w:tcPr>
            <w:tcW w:w="2644" w:type="dxa"/>
            <w:tcBorders>
              <w:left w:val="single" w:sz="2" w:space="0" w:color="4BACC6" w:themeColor="accent5"/>
              <w:right w:val="single" w:sz="2" w:space="0" w:color="4BACC6" w:themeColor="accent5"/>
            </w:tcBorders>
          </w:tcPr>
          <w:p w:rsidR="00B41BDC" w:rsidRPr="00076A7A" w:rsidRDefault="00B41BDC" w:rsidP="00076A7A">
            <w:pPr>
              <w:cnfStyle w:val="000000100000" w:firstRow="0" w:lastRow="0" w:firstColumn="0" w:lastColumn="0" w:oddVBand="0" w:evenVBand="0" w:oddHBand="1" w:evenHBand="0" w:firstRowFirstColumn="0" w:firstRowLastColumn="0" w:lastRowFirstColumn="0" w:lastRowLastColumn="0"/>
              <w:rPr>
                <w:rFonts w:ascii="Arial" w:hAnsi="Arial" w:cs="Arial"/>
                <w:b/>
                <w:sz w:val="18"/>
                <w:szCs w:val="20"/>
              </w:rPr>
            </w:pPr>
            <w:r w:rsidRPr="00076A7A">
              <w:rPr>
                <w:rFonts w:ascii="Arial" w:hAnsi="Arial" w:cs="Arial"/>
                <w:b/>
                <w:sz w:val="18"/>
                <w:szCs w:val="20"/>
              </w:rPr>
              <w:t>Number of Participants:</w:t>
            </w:r>
          </w:p>
        </w:tc>
        <w:tc>
          <w:tcPr>
            <w:tcW w:w="3420" w:type="dxa"/>
            <w:tcBorders>
              <w:left w:val="single" w:sz="2" w:space="0" w:color="4BACC6" w:themeColor="accent5"/>
              <w:right w:val="single" w:sz="2" w:space="0" w:color="4BACC6" w:themeColor="accent5"/>
            </w:tcBorders>
          </w:tcPr>
          <w:p w:rsidR="00B41BDC" w:rsidRPr="009551D6" w:rsidRDefault="00B41BDC" w:rsidP="009551D6">
            <w:pP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3510" w:type="dxa"/>
            <w:tcBorders>
              <w:left w:val="single" w:sz="2" w:space="0" w:color="4BACC6" w:themeColor="accent5"/>
              <w:right w:val="single" w:sz="2" w:space="0" w:color="4BACC6" w:themeColor="accent5"/>
            </w:tcBorders>
          </w:tcPr>
          <w:p w:rsidR="00B41BDC" w:rsidRPr="00076A7A" w:rsidRDefault="00B41BDC" w:rsidP="009551D6">
            <w:pPr>
              <w:spacing w:after="100"/>
              <w:cnfStyle w:val="000000100000" w:firstRow="0" w:lastRow="0" w:firstColumn="0" w:lastColumn="0" w:oddVBand="0" w:evenVBand="0" w:oddHBand="1" w:evenHBand="0" w:firstRowFirstColumn="0" w:firstRowLastColumn="0" w:lastRowFirstColumn="0" w:lastRowLastColumn="0"/>
              <w:rPr>
                <w:rFonts w:ascii="Arial" w:hAnsi="Arial" w:cs="Arial"/>
                <w:b/>
                <w:sz w:val="18"/>
              </w:rPr>
            </w:pPr>
            <w:r w:rsidRPr="00076A7A">
              <w:rPr>
                <w:rFonts w:ascii="Arial" w:hAnsi="Arial" w:cs="Arial"/>
                <w:b/>
                <w:sz w:val="18"/>
              </w:rPr>
              <w:t>Objectives:</w:t>
            </w:r>
          </w:p>
        </w:tc>
        <w:tc>
          <w:tcPr>
            <w:tcW w:w="3510" w:type="dxa"/>
            <w:tcBorders>
              <w:left w:val="single" w:sz="2" w:space="0" w:color="4BACC6" w:themeColor="accent5"/>
              <w:right w:val="single" w:sz="2" w:space="0" w:color="4BACC6" w:themeColor="accent5"/>
            </w:tcBorders>
          </w:tcPr>
          <w:p w:rsidR="00B41BDC" w:rsidRPr="009551D6" w:rsidRDefault="00B41BDC" w:rsidP="009551D6">
            <w:pPr>
              <w:spacing w:after="10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B41BDC" w:rsidTr="00B41BDC">
        <w:tc>
          <w:tcPr>
            <w:cnfStyle w:val="001000000000" w:firstRow="0" w:lastRow="0" w:firstColumn="1" w:lastColumn="0" w:oddVBand="0" w:evenVBand="0" w:oddHBand="0" w:evenHBand="0" w:firstRowFirstColumn="0" w:firstRowLastColumn="0" w:lastRowFirstColumn="0" w:lastRowLastColumn="0"/>
            <w:tcW w:w="236" w:type="dxa"/>
            <w:tcBorders>
              <w:right w:val="single" w:sz="2" w:space="0" w:color="4BACC6" w:themeColor="accent5"/>
            </w:tcBorders>
          </w:tcPr>
          <w:p w:rsidR="00B41BDC" w:rsidRPr="009551D6" w:rsidRDefault="00B41BDC" w:rsidP="009551D6">
            <w:pPr>
              <w:rPr>
                <w:rFonts w:ascii="Arial" w:hAnsi="Arial" w:cs="Arial"/>
                <w:color w:val="auto"/>
                <w:sz w:val="20"/>
              </w:rPr>
            </w:pPr>
          </w:p>
        </w:tc>
        <w:tc>
          <w:tcPr>
            <w:tcW w:w="2644" w:type="dxa"/>
            <w:tcBorders>
              <w:left w:val="single" w:sz="2" w:space="0" w:color="4BACC6" w:themeColor="accent5"/>
              <w:right w:val="single" w:sz="2" w:space="0" w:color="4BACC6" w:themeColor="accent5"/>
            </w:tcBorders>
          </w:tcPr>
          <w:p w:rsidR="00B41BDC" w:rsidRPr="00076A7A" w:rsidRDefault="00B41BDC" w:rsidP="00076A7A">
            <w:pPr>
              <w:cnfStyle w:val="000000000000" w:firstRow="0" w:lastRow="0" w:firstColumn="0" w:lastColumn="0" w:oddVBand="0" w:evenVBand="0" w:oddHBand="0" w:evenHBand="0" w:firstRowFirstColumn="0" w:firstRowLastColumn="0" w:lastRowFirstColumn="0" w:lastRowLastColumn="0"/>
              <w:rPr>
                <w:rFonts w:ascii="Arial" w:hAnsi="Arial" w:cs="Arial"/>
                <w:b/>
                <w:sz w:val="18"/>
                <w:szCs w:val="20"/>
              </w:rPr>
            </w:pPr>
            <w:r w:rsidRPr="00076A7A">
              <w:rPr>
                <w:rFonts w:ascii="Arial" w:hAnsi="Arial" w:cs="Arial"/>
                <w:b/>
                <w:sz w:val="18"/>
                <w:szCs w:val="20"/>
              </w:rPr>
              <w:t>Positions</w:t>
            </w:r>
          </w:p>
        </w:tc>
        <w:tc>
          <w:tcPr>
            <w:tcW w:w="3420" w:type="dxa"/>
            <w:tcBorders>
              <w:left w:val="single" w:sz="2" w:space="0" w:color="4BACC6" w:themeColor="accent5"/>
              <w:right w:val="single" w:sz="2" w:space="0" w:color="4BACC6" w:themeColor="accent5"/>
            </w:tcBorders>
          </w:tcPr>
          <w:p w:rsidR="00B41BDC" w:rsidRPr="009551D6" w:rsidRDefault="00B41BDC" w:rsidP="009551D6">
            <w:pP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510" w:type="dxa"/>
            <w:tcBorders>
              <w:left w:val="single" w:sz="2" w:space="0" w:color="4BACC6" w:themeColor="accent5"/>
              <w:right w:val="single" w:sz="2" w:space="0" w:color="4BACC6" w:themeColor="accent5"/>
            </w:tcBorders>
          </w:tcPr>
          <w:p w:rsidR="00B41BDC" w:rsidRPr="00076A7A" w:rsidRDefault="00B41BDC" w:rsidP="009551D6">
            <w:pPr>
              <w:spacing w:after="100"/>
              <w:cnfStyle w:val="000000000000" w:firstRow="0" w:lastRow="0" w:firstColumn="0" w:lastColumn="0" w:oddVBand="0" w:evenVBand="0" w:oddHBand="0" w:evenHBand="0" w:firstRowFirstColumn="0" w:firstRowLastColumn="0" w:lastRowFirstColumn="0" w:lastRowLastColumn="0"/>
              <w:rPr>
                <w:rFonts w:ascii="Arial" w:hAnsi="Arial" w:cs="Arial"/>
                <w:b/>
                <w:sz w:val="18"/>
              </w:rPr>
            </w:pPr>
          </w:p>
        </w:tc>
        <w:tc>
          <w:tcPr>
            <w:tcW w:w="3510" w:type="dxa"/>
            <w:tcBorders>
              <w:left w:val="single" w:sz="2" w:space="0" w:color="4BACC6" w:themeColor="accent5"/>
              <w:right w:val="single" w:sz="2" w:space="0" w:color="4BACC6" w:themeColor="accent5"/>
            </w:tcBorders>
          </w:tcPr>
          <w:p w:rsidR="00B41BDC" w:rsidRPr="009551D6" w:rsidRDefault="00B41BDC" w:rsidP="009551D6">
            <w:pPr>
              <w:spacing w:after="10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B41BDC" w:rsidTr="00B41B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dxa"/>
            <w:tcBorders>
              <w:right w:val="single" w:sz="2" w:space="0" w:color="4BACC6" w:themeColor="accent5"/>
            </w:tcBorders>
          </w:tcPr>
          <w:p w:rsidR="00B41BDC" w:rsidRPr="00D97ADB" w:rsidRDefault="00B41BDC" w:rsidP="00076A7A">
            <w:pPr>
              <w:rPr>
                <w:b/>
                <w:color w:val="0000FF"/>
                <w:sz w:val="20"/>
              </w:rPr>
            </w:pPr>
          </w:p>
        </w:tc>
        <w:tc>
          <w:tcPr>
            <w:tcW w:w="2644" w:type="dxa"/>
            <w:tcBorders>
              <w:left w:val="single" w:sz="2" w:space="0" w:color="4BACC6" w:themeColor="accent5"/>
              <w:right w:val="single" w:sz="2" w:space="0" w:color="4BACC6" w:themeColor="accent5"/>
            </w:tcBorders>
          </w:tcPr>
          <w:p w:rsidR="00B41BDC" w:rsidRPr="00076A7A" w:rsidRDefault="00B41BDC" w:rsidP="00076A7A">
            <w:pPr>
              <w:cnfStyle w:val="000000100000" w:firstRow="0" w:lastRow="0" w:firstColumn="0" w:lastColumn="0" w:oddVBand="0" w:evenVBand="0" w:oddHBand="1" w:evenHBand="0" w:firstRowFirstColumn="0" w:firstRowLastColumn="0" w:lastRowFirstColumn="0" w:lastRowLastColumn="0"/>
              <w:rPr>
                <w:rFonts w:ascii="Arial" w:hAnsi="Arial" w:cs="Arial"/>
                <w:b/>
                <w:sz w:val="18"/>
                <w:szCs w:val="20"/>
              </w:rPr>
            </w:pPr>
            <w:r w:rsidRPr="00076A7A">
              <w:rPr>
                <w:rFonts w:ascii="Arial" w:hAnsi="Arial" w:cs="Arial"/>
                <w:b/>
                <w:sz w:val="18"/>
                <w:szCs w:val="20"/>
              </w:rPr>
              <w:t>M/F:</w:t>
            </w:r>
          </w:p>
        </w:tc>
        <w:tc>
          <w:tcPr>
            <w:tcW w:w="3420" w:type="dxa"/>
            <w:tcBorders>
              <w:left w:val="single" w:sz="2" w:space="0" w:color="4BACC6" w:themeColor="accent5"/>
              <w:right w:val="single" w:sz="2" w:space="0" w:color="4BACC6" w:themeColor="accent5"/>
            </w:tcBorders>
          </w:tcPr>
          <w:p w:rsidR="00B41BDC" w:rsidRPr="009551D6" w:rsidRDefault="00B41BDC" w:rsidP="009551D6">
            <w:pP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3510" w:type="dxa"/>
            <w:tcBorders>
              <w:left w:val="single" w:sz="2" w:space="0" w:color="4BACC6" w:themeColor="accent5"/>
              <w:right w:val="single" w:sz="2" w:space="0" w:color="4BACC6" w:themeColor="accent5"/>
            </w:tcBorders>
          </w:tcPr>
          <w:p w:rsidR="00B41BDC" w:rsidRPr="00076A7A" w:rsidRDefault="00B41BDC" w:rsidP="009551D6">
            <w:pPr>
              <w:spacing w:after="100"/>
              <w:cnfStyle w:val="000000100000" w:firstRow="0" w:lastRow="0" w:firstColumn="0" w:lastColumn="0" w:oddVBand="0" w:evenVBand="0" w:oddHBand="1" w:evenHBand="0" w:firstRowFirstColumn="0" w:firstRowLastColumn="0" w:lastRowFirstColumn="0" w:lastRowLastColumn="0"/>
              <w:rPr>
                <w:rFonts w:ascii="Arial" w:hAnsi="Arial" w:cs="Arial"/>
                <w:b/>
                <w:sz w:val="18"/>
              </w:rPr>
            </w:pPr>
          </w:p>
        </w:tc>
        <w:tc>
          <w:tcPr>
            <w:tcW w:w="3510" w:type="dxa"/>
            <w:tcBorders>
              <w:left w:val="single" w:sz="2" w:space="0" w:color="4BACC6" w:themeColor="accent5"/>
              <w:right w:val="single" w:sz="2" w:space="0" w:color="4BACC6" w:themeColor="accent5"/>
            </w:tcBorders>
          </w:tcPr>
          <w:p w:rsidR="00B41BDC" w:rsidRPr="009551D6" w:rsidRDefault="00B41BDC" w:rsidP="009551D6">
            <w:pPr>
              <w:spacing w:after="10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B41BDC" w:rsidTr="00B41BDC">
        <w:tc>
          <w:tcPr>
            <w:cnfStyle w:val="001000000000" w:firstRow="0" w:lastRow="0" w:firstColumn="1" w:lastColumn="0" w:oddVBand="0" w:evenVBand="0" w:oddHBand="0" w:evenHBand="0" w:firstRowFirstColumn="0" w:firstRowLastColumn="0" w:lastRowFirstColumn="0" w:lastRowLastColumn="0"/>
            <w:tcW w:w="236" w:type="dxa"/>
            <w:tcBorders>
              <w:right w:val="single" w:sz="2" w:space="0" w:color="4BACC6" w:themeColor="accent5"/>
            </w:tcBorders>
          </w:tcPr>
          <w:p w:rsidR="00B41BDC" w:rsidRPr="00D97ADB" w:rsidRDefault="00B41BDC" w:rsidP="00076A7A">
            <w:pPr>
              <w:rPr>
                <w:b/>
                <w:color w:val="0000FF"/>
                <w:sz w:val="20"/>
              </w:rPr>
            </w:pPr>
          </w:p>
        </w:tc>
        <w:tc>
          <w:tcPr>
            <w:tcW w:w="2644" w:type="dxa"/>
            <w:tcBorders>
              <w:left w:val="single" w:sz="2" w:space="0" w:color="4BACC6" w:themeColor="accent5"/>
              <w:right w:val="single" w:sz="2" w:space="0" w:color="4BACC6" w:themeColor="accent5"/>
            </w:tcBorders>
          </w:tcPr>
          <w:p w:rsidR="00B41BDC" w:rsidRPr="00076A7A" w:rsidRDefault="00B41BDC" w:rsidP="00076A7A">
            <w:pPr>
              <w:cnfStyle w:val="000000000000" w:firstRow="0" w:lastRow="0" w:firstColumn="0" w:lastColumn="0" w:oddVBand="0" w:evenVBand="0" w:oddHBand="0" w:evenHBand="0" w:firstRowFirstColumn="0" w:firstRowLastColumn="0" w:lastRowFirstColumn="0" w:lastRowLastColumn="0"/>
              <w:rPr>
                <w:rFonts w:ascii="Arial" w:hAnsi="Arial" w:cs="Arial"/>
                <w:b/>
                <w:sz w:val="18"/>
                <w:szCs w:val="20"/>
              </w:rPr>
            </w:pPr>
            <w:r w:rsidRPr="00076A7A">
              <w:rPr>
                <w:rFonts w:ascii="Arial" w:hAnsi="Arial" w:cs="Arial"/>
                <w:b/>
                <w:sz w:val="18"/>
                <w:szCs w:val="20"/>
              </w:rPr>
              <w:t>Age Groups:</w:t>
            </w:r>
          </w:p>
        </w:tc>
        <w:tc>
          <w:tcPr>
            <w:tcW w:w="3420" w:type="dxa"/>
            <w:tcBorders>
              <w:left w:val="single" w:sz="2" w:space="0" w:color="4BACC6" w:themeColor="accent5"/>
              <w:right w:val="single" w:sz="2" w:space="0" w:color="4BACC6" w:themeColor="accent5"/>
            </w:tcBorders>
          </w:tcPr>
          <w:p w:rsidR="00B41BDC" w:rsidRPr="009551D6" w:rsidRDefault="00B41BDC" w:rsidP="009551D6">
            <w:pP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510" w:type="dxa"/>
            <w:tcBorders>
              <w:left w:val="single" w:sz="2" w:space="0" w:color="4BACC6" w:themeColor="accent5"/>
              <w:right w:val="single" w:sz="2" w:space="0" w:color="4BACC6" w:themeColor="accent5"/>
            </w:tcBorders>
          </w:tcPr>
          <w:p w:rsidR="00B41BDC" w:rsidRPr="00076A7A" w:rsidRDefault="00B41BDC" w:rsidP="009551D6">
            <w:pPr>
              <w:spacing w:after="100"/>
              <w:cnfStyle w:val="000000000000" w:firstRow="0" w:lastRow="0" w:firstColumn="0" w:lastColumn="0" w:oddVBand="0" w:evenVBand="0" w:oddHBand="0" w:evenHBand="0" w:firstRowFirstColumn="0" w:firstRowLastColumn="0" w:lastRowFirstColumn="0" w:lastRowLastColumn="0"/>
              <w:rPr>
                <w:rFonts w:ascii="Arial" w:hAnsi="Arial" w:cs="Arial"/>
                <w:b/>
                <w:sz w:val="18"/>
              </w:rPr>
            </w:pPr>
          </w:p>
        </w:tc>
        <w:tc>
          <w:tcPr>
            <w:tcW w:w="3510" w:type="dxa"/>
            <w:tcBorders>
              <w:left w:val="single" w:sz="2" w:space="0" w:color="4BACC6" w:themeColor="accent5"/>
              <w:right w:val="single" w:sz="2" w:space="0" w:color="4BACC6" w:themeColor="accent5"/>
            </w:tcBorders>
          </w:tcPr>
          <w:p w:rsidR="00B41BDC" w:rsidRPr="009551D6" w:rsidRDefault="00B41BDC" w:rsidP="009551D6">
            <w:pPr>
              <w:spacing w:after="10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B41BDC" w:rsidTr="00B41B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dxa"/>
            <w:tcBorders>
              <w:right w:val="single" w:sz="2" w:space="0" w:color="4BACC6" w:themeColor="accent5"/>
            </w:tcBorders>
          </w:tcPr>
          <w:p w:rsidR="00B41BDC" w:rsidRPr="00D97ADB" w:rsidRDefault="00B41BDC" w:rsidP="00076A7A">
            <w:pPr>
              <w:rPr>
                <w:b/>
                <w:color w:val="0000FF"/>
                <w:sz w:val="20"/>
              </w:rPr>
            </w:pPr>
          </w:p>
        </w:tc>
        <w:tc>
          <w:tcPr>
            <w:tcW w:w="2644" w:type="dxa"/>
            <w:tcBorders>
              <w:left w:val="single" w:sz="2" w:space="0" w:color="4BACC6" w:themeColor="accent5"/>
              <w:right w:val="single" w:sz="2" w:space="0" w:color="4BACC6" w:themeColor="accent5"/>
            </w:tcBorders>
          </w:tcPr>
          <w:p w:rsidR="00B41BDC" w:rsidRPr="00076A7A" w:rsidRDefault="00B41BDC" w:rsidP="009551D6">
            <w:pPr>
              <w:cnfStyle w:val="000000100000" w:firstRow="0" w:lastRow="0" w:firstColumn="0" w:lastColumn="0" w:oddVBand="0" w:evenVBand="0" w:oddHBand="1" w:evenHBand="0" w:firstRowFirstColumn="0" w:firstRowLastColumn="0" w:lastRowFirstColumn="0" w:lastRowLastColumn="0"/>
              <w:rPr>
                <w:rFonts w:ascii="Arial" w:hAnsi="Arial" w:cs="Arial"/>
                <w:b/>
                <w:sz w:val="18"/>
                <w:szCs w:val="20"/>
              </w:rPr>
            </w:pPr>
            <w:r w:rsidRPr="00076A7A">
              <w:rPr>
                <w:rFonts w:ascii="Arial" w:hAnsi="Arial" w:cs="Arial"/>
                <w:b/>
                <w:sz w:val="18"/>
                <w:szCs w:val="20"/>
              </w:rPr>
              <w:t>Fitness Levels:</w:t>
            </w:r>
          </w:p>
        </w:tc>
        <w:tc>
          <w:tcPr>
            <w:tcW w:w="3420" w:type="dxa"/>
            <w:tcBorders>
              <w:left w:val="single" w:sz="2" w:space="0" w:color="4BACC6" w:themeColor="accent5"/>
              <w:right w:val="single" w:sz="2" w:space="0" w:color="4BACC6" w:themeColor="accent5"/>
            </w:tcBorders>
          </w:tcPr>
          <w:p w:rsidR="00B41BDC" w:rsidRPr="009551D6" w:rsidRDefault="00B41BDC" w:rsidP="009551D6">
            <w:pP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3510" w:type="dxa"/>
            <w:tcBorders>
              <w:left w:val="single" w:sz="2" w:space="0" w:color="4BACC6" w:themeColor="accent5"/>
              <w:right w:val="single" w:sz="2" w:space="0" w:color="4BACC6" w:themeColor="accent5"/>
            </w:tcBorders>
          </w:tcPr>
          <w:p w:rsidR="00B41BDC" w:rsidRPr="00076A7A" w:rsidRDefault="00B41BDC" w:rsidP="009551D6">
            <w:pPr>
              <w:spacing w:after="100"/>
              <w:cnfStyle w:val="000000100000" w:firstRow="0" w:lastRow="0" w:firstColumn="0" w:lastColumn="0" w:oddVBand="0" w:evenVBand="0" w:oddHBand="1" w:evenHBand="0" w:firstRowFirstColumn="0" w:firstRowLastColumn="0" w:lastRowFirstColumn="0" w:lastRowLastColumn="0"/>
              <w:rPr>
                <w:rFonts w:ascii="Arial" w:hAnsi="Arial" w:cs="Arial"/>
                <w:b/>
                <w:sz w:val="18"/>
              </w:rPr>
            </w:pPr>
            <w:r w:rsidRPr="00076A7A">
              <w:rPr>
                <w:rFonts w:ascii="Arial" w:hAnsi="Arial" w:cs="Arial"/>
                <w:b/>
                <w:sz w:val="18"/>
              </w:rPr>
              <w:t>Approximate Budget and What it Includes:</w:t>
            </w:r>
          </w:p>
        </w:tc>
        <w:tc>
          <w:tcPr>
            <w:tcW w:w="3510" w:type="dxa"/>
            <w:tcBorders>
              <w:left w:val="single" w:sz="2" w:space="0" w:color="4BACC6" w:themeColor="accent5"/>
              <w:right w:val="single" w:sz="2" w:space="0" w:color="4BACC6" w:themeColor="accent5"/>
            </w:tcBorders>
          </w:tcPr>
          <w:p w:rsidR="00B41BDC" w:rsidRPr="009551D6" w:rsidRDefault="00B41BDC" w:rsidP="009551D6">
            <w:pPr>
              <w:spacing w:after="10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B41BDC" w:rsidTr="00B41BDC">
        <w:tc>
          <w:tcPr>
            <w:cnfStyle w:val="001000000000" w:firstRow="0" w:lastRow="0" w:firstColumn="1" w:lastColumn="0" w:oddVBand="0" w:evenVBand="0" w:oddHBand="0" w:evenHBand="0" w:firstRowFirstColumn="0" w:firstRowLastColumn="0" w:lastRowFirstColumn="0" w:lastRowLastColumn="0"/>
            <w:tcW w:w="236" w:type="dxa"/>
            <w:tcBorders>
              <w:right w:val="single" w:sz="2" w:space="0" w:color="4BACC6" w:themeColor="accent5"/>
            </w:tcBorders>
          </w:tcPr>
          <w:p w:rsidR="00B41BDC" w:rsidRPr="00D97ADB" w:rsidRDefault="00B41BDC" w:rsidP="00076A7A">
            <w:pPr>
              <w:rPr>
                <w:b/>
                <w:color w:val="0000FF"/>
                <w:sz w:val="20"/>
              </w:rPr>
            </w:pPr>
          </w:p>
        </w:tc>
        <w:tc>
          <w:tcPr>
            <w:tcW w:w="2644" w:type="dxa"/>
            <w:tcBorders>
              <w:left w:val="single" w:sz="2" w:space="0" w:color="4BACC6" w:themeColor="accent5"/>
              <w:right w:val="single" w:sz="2" w:space="0" w:color="4BACC6" w:themeColor="accent5"/>
            </w:tcBorders>
          </w:tcPr>
          <w:p w:rsidR="00B41BDC" w:rsidRPr="00076A7A" w:rsidRDefault="00B41BDC" w:rsidP="00076A7A">
            <w:pPr>
              <w:cnfStyle w:val="000000000000" w:firstRow="0" w:lastRow="0" w:firstColumn="0" w:lastColumn="0" w:oddVBand="0" w:evenVBand="0" w:oddHBand="0" w:evenHBand="0" w:firstRowFirstColumn="0" w:firstRowLastColumn="0" w:lastRowFirstColumn="0" w:lastRowLastColumn="0"/>
              <w:rPr>
                <w:rFonts w:ascii="Georgia" w:hAnsi="Georgia"/>
                <w:b/>
                <w:sz w:val="18"/>
                <w:szCs w:val="20"/>
              </w:rPr>
            </w:pPr>
            <w:r w:rsidRPr="00076A7A">
              <w:rPr>
                <w:rFonts w:ascii="Arial" w:hAnsi="Arial" w:cs="Arial"/>
                <w:b/>
                <w:sz w:val="18"/>
                <w:szCs w:val="20"/>
              </w:rPr>
              <w:t>Physical Challenges:</w:t>
            </w:r>
          </w:p>
        </w:tc>
        <w:tc>
          <w:tcPr>
            <w:tcW w:w="3420" w:type="dxa"/>
            <w:tcBorders>
              <w:left w:val="single" w:sz="2" w:space="0" w:color="4BACC6" w:themeColor="accent5"/>
              <w:right w:val="single" w:sz="2" w:space="0" w:color="4BACC6" w:themeColor="accent5"/>
            </w:tcBorders>
          </w:tcPr>
          <w:p w:rsidR="00B41BDC" w:rsidRPr="009551D6" w:rsidRDefault="00B41BDC" w:rsidP="009551D6">
            <w:pP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510" w:type="dxa"/>
            <w:tcBorders>
              <w:left w:val="single" w:sz="2" w:space="0" w:color="4BACC6" w:themeColor="accent5"/>
              <w:right w:val="single" w:sz="2" w:space="0" w:color="4BACC6" w:themeColor="accent5"/>
            </w:tcBorders>
          </w:tcPr>
          <w:p w:rsidR="00B41BDC" w:rsidRPr="00076A7A" w:rsidRDefault="00B41BDC" w:rsidP="009551D6">
            <w:pPr>
              <w:spacing w:after="100"/>
              <w:cnfStyle w:val="000000000000" w:firstRow="0" w:lastRow="0" w:firstColumn="0" w:lastColumn="0" w:oddVBand="0" w:evenVBand="0" w:oddHBand="0" w:evenHBand="0" w:firstRowFirstColumn="0" w:firstRowLastColumn="0" w:lastRowFirstColumn="0" w:lastRowLastColumn="0"/>
              <w:rPr>
                <w:rFonts w:ascii="Arial" w:hAnsi="Arial" w:cs="Arial"/>
                <w:b/>
                <w:sz w:val="18"/>
              </w:rPr>
            </w:pPr>
          </w:p>
        </w:tc>
        <w:tc>
          <w:tcPr>
            <w:tcW w:w="3510" w:type="dxa"/>
            <w:tcBorders>
              <w:left w:val="single" w:sz="2" w:space="0" w:color="4BACC6" w:themeColor="accent5"/>
              <w:right w:val="single" w:sz="2" w:space="0" w:color="4BACC6" w:themeColor="accent5"/>
            </w:tcBorders>
          </w:tcPr>
          <w:p w:rsidR="00B41BDC" w:rsidRPr="009551D6" w:rsidRDefault="00B41BDC" w:rsidP="009551D6">
            <w:pPr>
              <w:spacing w:after="10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B41BDC" w:rsidTr="00B41B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dxa"/>
            <w:tcBorders>
              <w:right w:val="single" w:sz="2" w:space="0" w:color="4BACC6" w:themeColor="accent5"/>
            </w:tcBorders>
          </w:tcPr>
          <w:p w:rsidR="00B41BDC" w:rsidRPr="00D97ADB" w:rsidRDefault="00B41BDC" w:rsidP="00076A7A">
            <w:pPr>
              <w:rPr>
                <w:b/>
                <w:color w:val="0000FF"/>
                <w:sz w:val="20"/>
              </w:rPr>
            </w:pPr>
          </w:p>
        </w:tc>
        <w:tc>
          <w:tcPr>
            <w:tcW w:w="2644" w:type="dxa"/>
            <w:tcBorders>
              <w:left w:val="single" w:sz="2" w:space="0" w:color="4BACC6" w:themeColor="accent5"/>
              <w:bottom w:val="single" w:sz="2" w:space="0" w:color="4BACC6" w:themeColor="accent5"/>
              <w:right w:val="single" w:sz="2" w:space="0" w:color="4BACC6" w:themeColor="accent5"/>
            </w:tcBorders>
          </w:tcPr>
          <w:p w:rsidR="00B41BDC" w:rsidRPr="00076A7A" w:rsidRDefault="00B41BDC" w:rsidP="00076A7A">
            <w:pPr>
              <w:cnfStyle w:val="000000100000" w:firstRow="0" w:lastRow="0" w:firstColumn="0" w:lastColumn="0" w:oddVBand="0" w:evenVBand="0" w:oddHBand="1" w:evenHBand="0" w:firstRowFirstColumn="0" w:firstRowLastColumn="0" w:lastRowFirstColumn="0" w:lastRowLastColumn="0"/>
              <w:rPr>
                <w:rFonts w:ascii="Arial" w:hAnsi="Arial" w:cs="Arial"/>
                <w:b/>
                <w:sz w:val="18"/>
                <w:szCs w:val="20"/>
              </w:rPr>
            </w:pPr>
            <w:r w:rsidRPr="00076A7A">
              <w:rPr>
                <w:rFonts w:ascii="Arial" w:hAnsi="Arial" w:cs="Arial"/>
                <w:b/>
                <w:sz w:val="18"/>
                <w:szCs w:val="20"/>
              </w:rPr>
              <w:t>Decision Making Process:</w:t>
            </w:r>
          </w:p>
        </w:tc>
        <w:tc>
          <w:tcPr>
            <w:tcW w:w="3420" w:type="dxa"/>
            <w:tcBorders>
              <w:left w:val="single" w:sz="2" w:space="0" w:color="4BACC6" w:themeColor="accent5"/>
              <w:bottom w:val="single" w:sz="2" w:space="0" w:color="4BACC6" w:themeColor="accent5"/>
              <w:right w:val="single" w:sz="2" w:space="0" w:color="4BACC6" w:themeColor="accent5"/>
            </w:tcBorders>
          </w:tcPr>
          <w:p w:rsidR="00B41BDC" w:rsidRPr="009551D6" w:rsidRDefault="00B41BDC" w:rsidP="009551D6">
            <w:pP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3510" w:type="dxa"/>
            <w:tcBorders>
              <w:left w:val="single" w:sz="2" w:space="0" w:color="4BACC6" w:themeColor="accent5"/>
              <w:bottom w:val="single" w:sz="2" w:space="0" w:color="4BACC6" w:themeColor="accent5"/>
              <w:right w:val="single" w:sz="2" w:space="0" w:color="4BACC6" w:themeColor="accent5"/>
            </w:tcBorders>
          </w:tcPr>
          <w:p w:rsidR="00B41BDC" w:rsidRPr="00076A7A" w:rsidRDefault="00B41BDC" w:rsidP="009551D6">
            <w:pPr>
              <w:spacing w:after="100"/>
              <w:cnfStyle w:val="000000100000" w:firstRow="0" w:lastRow="0" w:firstColumn="0" w:lastColumn="0" w:oddVBand="0" w:evenVBand="0" w:oddHBand="1" w:evenHBand="0" w:firstRowFirstColumn="0" w:firstRowLastColumn="0" w:lastRowFirstColumn="0" w:lastRowLastColumn="0"/>
              <w:rPr>
                <w:rFonts w:ascii="Arial" w:hAnsi="Arial" w:cs="Arial"/>
                <w:b/>
                <w:sz w:val="18"/>
              </w:rPr>
            </w:pPr>
          </w:p>
        </w:tc>
        <w:tc>
          <w:tcPr>
            <w:tcW w:w="3510" w:type="dxa"/>
            <w:tcBorders>
              <w:left w:val="single" w:sz="2" w:space="0" w:color="4BACC6" w:themeColor="accent5"/>
              <w:bottom w:val="single" w:sz="2" w:space="0" w:color="4BACC6" w:themeColor="accent5"/>
              <w:right w:val="single" w:sz="2" w:space="0" w:color="4BACC6" w:themeColor="accent5"/>
            </w:tcBorders>
          </w:tcPr>
          <w:p w:rsidR="00B41BDC" w:rsidRPr="009551D6" w:rsidRDefault="00B41BDC" w:rsidP="009551D6">
            <w:pPr>
              <w:spacing w:after="10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B41BDC" w:rsidTr="00B41BDC">
        <w:tc>
          <w:tcPr>
            <w:cnfStyle w:val="001000000000" w:firstRow="0" w:lastRow="0" w:firstColumn="1" w:lastColumn="0" w:oddVBand="0" w:evenVBand="0" w:oddHBand="0" w:evenHBand="0" w:firstRowFirstColumn="0" w:firstRowLastColumn="0" w:lastRowFirstColumn="0" w:lastRowLastColumn="0"/>
            <w:tcW w:w="236" w:type="dxa"/>
            <w:tcBorders>
              <w:right w:val="single" w:sz="2" w:space="0" w:color="4BACC6" w:themeColor="accent5"/>
            </w:tcBorders>
          </w:tcPr>
          <w:p w:rsidR="00B41BDC" w:rsidRPr="00D97ADB" w:rsidRDefault="00B41BDC" w:rsidP="00076A7A">
            <w:pPr>
              <w:rPr>
                <w:b/>
                <w:color w:val="0000FF"/>
                <w:sz w:val="20"/>
              </w:rPr>
            </w:pPr>
          </w:p>
        </w:tc>
        <w:tc>
          <w:tcPr>
            <w:tcW w:w="2644" w:type="dxa"/>
            <w:tcBorders>
              <w:top w:val="single" w:sz="2" w:space="0" w:color="4BACC6" w:themeColor="accent5"/>
              <w:left w:val="single" w:sz="2" w:space="0" w:color="4BACC6" w:themeColor="accent5"/>
              <w:bottom w:val="single" w:sz="2" w:space="0" w:color="4BACC6" w:themeColor="accent5"/>
              <w:right w:val="single" w:sz="2" w:space="0" w:color="4BACC6" w:themeColor="accent5"/>
            </w:tcBorders>
          </w:tcPr>
          <w:p w:rsidR="00B41BDC" w:rsidRPr="00076A7A" w:rsidRDefault="00B41BDC" w:rsidP="00076A7A">
            <w:pPr>
              <w:cnfStyle w:val="000000000000" w:firstRow="0" w:lastRow="0" w:firstColumn="0" w:lastColumn="0" w:oddVBand="0" w:evenVBand="0" w:oddHBand="0" w:evenHBand="0" w:firstRowFirstColumn="0" w:firstRowLastColumn="0" w:lastRowFirstColumn="0" w:lastRowLastColumn="0"/>
              <w:rPr>
                <w:rFonts w:ascii="Arial" w:hAnsi="Arial" w:cs="Arial"/>
                <w:b/>
                <w:sz w:val="18"/>
                <w:szCs w:val="20"/>
              </w:rPr>
            </w:pPr>
          </w:p>
        </w:tc>
        <w:tc>
          <w:tcPr>
            <w:tcW w:w="3420" w:type="dxa"/>
            <w:tcBorders>
              <w:top w:val="single" w:sz="2" w:space="0" w:color="4BACC6" w:themeColor="accent5"/>
              <w:left w:val="single" w:sz="2" w:space="0" w:color="4BACC6" w:themeColor="accent5"/>
              <w:bottom w:val="single" w:sz="2" w:space="0" w:color="4BACC6" w:themeColor="accent5"/>
              <w:right w:val="single" w:sz="2" w:space="0" w:color="4BACC6" w:themeColor="accent5"/>
            </w:tcBorders>
          </w:tcPr>
          <w:p w:rsidR="00B41BDC" w:rsidRPr="00FC6429" w:rsidRDefault="00B41BDC" w:rsidP="009551D6">
            <w:pP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510" w:type="dxa"/>
            <w:tcBorders>
              <w:top w:val="single" w:sz="2" w:space="0" w:color="4BACC6" w:themeColor="accent5"/>
              <w:left w:val="single" w:sz="2" w:space="0" w:color="4BACC6" w:themeColor="accent5"/>
              <w:bottom w:val="single" w:sz="2" w:space="0" w:color="4BACC6" w:themeColor="accent5"/>
              <w:right w:val="single" w:sz="2" w:space="0" w:color="4BACC6" w:themeColor="accent5"/>
            </w:tcBorders>
          </w:tcPr>
          <w:p w:rsidR="00B41BDC" w:rsidRPr="00FC6429" w:rsidRDefault="00B41BDC" w:rsidP="009551D6">
            <w:pPr>
              <w:spacing w:after="10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510" w:type="dxa"/>
            <w:tcBorders>
              <w:top w:val="single" w:sz="2" w:space="0" w:color="4BACC6" w:themeColor="accent5"/>
              <w:left w:val="single" w:sz="2" w:space="0" w:color="4BACC6" w:themeColor="accent5"/>
              <w:bottom w:val="single" w:sz="2" w:space="0" w:color="4BACC6" w:themeColor="accent5"/>
              <w:right w:val="single" w:sz="2" w:space="0" w:color="4BACC6" w:themeColor="accent5"/>
            </w:tcBorders>
          </w:tcPr>
          <w:p w:rsidR="00B41BDC" w:rsidRPr="00FC6429" w:rsidRDefault="00B41BDC" w:rsidP="009551D6">
            <w:pPr>
              <w:spacing w:after="10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B41BDC" w:rsidTr="00B41B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dxa"/>
            <w:tcBorders>
              <w:right w:val="single" w:sz="2" w:space="0" w:color="4BACC6" w:themeColor="accent5"/>
            </w:tcBorders>
          </w:tcPr>
          <w:p w:rsidR="00B41BDC" w:rsidRPr="00D97ADB" w:rsidRDefault="00B41BDC" w:rsidP="00076A7A">
            <w:pPr>
              <w:rPr>
                <w:b/>
                <w:color w:val="0000FF"/>
                <w:sz w:val="20"/>
              </w:rPr>
            </w:pPr>
          </w:p>
        </w:tc>
        <w:tc>
          <w:tcPr>
            <w:tcW w:w="2644" w:type="dxa"/>
            <w:tcBorders>
              <w:top w:val="single" w:sz="2" w:space="0" w:color="4BACC6" w:themeColor="accent5"/>
              <w:left w:val="single" w:sz="2" w:space="0" w:color="4BACC6" w:themeColor="accent5"/>
              <w:bottom w:val="single" w:sz="2" w:space="0" w:color="4BACC6" w:themeColor="accent5"/>
              <w:right w:val="single" w:sz="2" w:space="0" w:color="4BACC6" w:themeColor="accent5"/>
            </w:tcBorders>
          </w:tcPr>
          <w:p w:rsidR="00B41BDC" w:rsidRPr="00076A7A" w:rsidRDefault="00B41BDC" w:rsidP="00076A7A">
            <w:pPr>
              <w:cnfStyle w:val="000000100000" w:firstRow="0" w:lastRow="0" w:firstColumn="0" w:lastColumn="0" w:oddVBand="0" w:evenVBand="0" w:oddHBand="1" w:evenHBand="0" w:firstRowFirstColumn="0" w:firstRowLastColumn="0" w:lastRowFirstColumn="0" w:lastRowLastColumn="0"/>
              <w:rPr>
                <w:rFonts w:ascii="Arial" w:hAnsi="Arial" w:cs="Arial"/>
                <w:b/>
                <w:sz w:val="18"/>
                <w:szCs w:val="20"/>
              </w:rPr>
            </w:pPr>
            <w:r>
              <w:rPr>
                <w:rFonts w:ascii="Arial" w:hAnsi="Arial" w:cs="Arial"/>
                <w:b/>
                <w:sz w:val="18"/>
                <w:szCs w:val="20"/>
              </w:rPr>
              <w:t>Other (Enter Below):</w:t>
            </w:r>
          </w:p>
        </w:tc>
        <w:tc>
          <w:tcPr>
            <w:tcW w:w="3420" w:type="dxa"/>
            <w:tcBorders>
              <w:top w:val="single" w:sz="2" w:space="0" w:color="4BACC6" w:themeColor="accent5"/>
              <w:left w:val="single" w:sz="2" w:space="0" w:color="4BACC6" w:themeColor="accent5"/>
              <w:bottom w:val="single" w:sz="2" w:space="0" w:color="4BACC6" w:themeColor="accent5"/>
              <w:right w:val="single" w:sz="2" w:space="0" w:color="4BACC6" w:themeColor="accent5"/>
            </w:tcBorders>
          </w:tcPr>
          <w:p w:rsidR="00B41BDC" w:rsidRDefault="00B41BDC" w:rsidP="009551D6">
            <w:pP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3510" w:type="dxa"/>
            <w:tcBorders>
              <w:top w:val="single" w:sz="2" w:space="0" w:color="4BACC6" w:themeColor="accent5"/>
              <w:left w:val="single" w:sz="2" w:space="0" w:color="4BACC6" w:themeColor="accent5"/>
              <w:bottom w:val="single" w:sz="2" w:space="0" w:color="4BACC6" w:themeColor="accent5"/>
              <w:right w:val="single" w:sz="2" w:space="0" w:color="4BACC6" w:themeColor="accent5"/>
            </w:tcBorders>
          </w:tcPr>
          <w:p w:rsidR="00B41BDC" w:rsidRDefault="00B41BDC" w:rsidP="009551D6">
            <w:pPr>
              <w:spacing w:after="10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3510" w:type="dxa"/>
            <w:tcBorders>
              <w:top w:val="single" w:sz="2" w:space="0" w:color="4BACC6" w:themeColor="accent5"/>
              <w:left w:val="single" w:sz="2" w:space="0" w:color="4BACC6" w:themeColor="accent5"/>
              <w:bottom w:val="single" w:sz="2" w:space="0" w:color="4BACC6" w:themeColor="accent5"/>
              <w:right w:val="single" w:sz="2" w:space="0" w:color="4BACC6" w:themeColor="accent5"/>
            </w:tcBorders>
          </w:tcPr>
          <w:p w:rsidR="00B41BDC" w:rsidRDefault="00B41BDC" w:rsidP="009551D6">
            <w:pPr>
              <w:spacing w:after="10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bl>
    <w:p w:rsidR="00076A7A" w:rsidRDefault="00076A7A" w:rsidP="00076A7A"/>
    <w:p w:rsidR="00076A7A" w:rsidRDefault="00076A7A">
      <w:r>
        <w:br w:type="page"/>
      </w:r>
    </w:p>
    <w:p w:rsidR="00076A7A" w:rsidRDefault="00076A7A" w:rsidP="00076A7A"/>
    <w:tbl>
      <w:tblPr>
        <w:tblStyle w:val="MediumList2-Accent5"/>
        <w:tblW w:w="13176" w:type="dxa"/>
        <w:tblLayout w:type="fixed"/>
        <w:tblLook w:val="04A0" w:firstRow="1" w:lastRow="0" w:firstColumn="1" w:lastColumn="0" w:noHBand="0" w:noVBand="1"/>
      </w:tblPr>
      <w:tblGrid>
        <w:gridCol w:w="450"/>
        <w:gridCol w:w="3798"/>
        <w:gridCol w:w="2340"/>
        <w:gridCol w:w="1890"/>
        <w:gridCol w:w="1908"/>
        <w:gridCol w:w="2790"/>
      </w:tblGrid>
      <w:tr w:rsidR="00076A7A" w:rsidTr="00FC642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50" w:type="dxa"/>
            <w:tcBorders>
              <w:bottom w:val="nil"/>
              <w:right w:val="single" w:sz="2" w:space="0" w:color="4BACC6" w:themeColor="accent5"/>
            </w:tcBorders>
          </w:tcPr>
          <w:p w:rsidR="00076A7A" w:rsidRPr="009551D6" w:rsidRDefault="00076A7A" w:rsidP="00076A7A">
            <w:pPr>
              <w:rPr>
                <w:rFonts w:ascii="Arial" w:hAnsi="Arial" w:cs="Arial"/>
                <w:color w:val="auto"/>
                <w:sz w:val="20"/>
              </w:rPr>
            </w:pPr>
          </w:p>
        </w:tc>
        <w:tc>
          <w:tcPr>
            <w:tcW w:w="3798" w:type="dxa"/>
            <w:tcBorders>
              <w:top w:val="single" w:sz="24" w:space="0" w:color="4BACC6" w:themeColor="accent5"/>
              <w:left w:val="single" w:sz="2" w:space="0" w:color="4BACC6" w:themeColor="accent5"/>
              <w:bottom w:val="single" w:sz="2" w:space="0" w:color="4BACC6" w:themeColor="accent5"/>
              <w:right w:val="single" w:sz="2" w:space="0" w:color="4BACC6" w:themeColor="accent5"/>
            </w:tcBorders>
          </w:tcPr>
          <w:p w:rsidR="00076A7A" w:rsidRPr="00076A7A" w:rsidRDefault="00076A7A" w:rsidP="00076A7A">
            <w:pPr>
              <w:jc w:val="center"/>
              <w:cnfStyle w:val="100000000000" w:firstRow="1" w:lastRow="0" w:firstColumn="0" w:lastColumn="0" w:oddVBand="0" w:evenVBand="0" w:oddHBand="0" w:evenHBand="0" w:firstRowFirstColumn="0" w:firstRowLastColumn="0" w:lastRowFirstColumn="0" w:lastRowLastColumn="0"/>
              <w:rPr>
                <w:rFonts w:ascii="Georgia" w:hAnsi="Georgia"/>
                <w:sz w:val="18"/>
                <w:szCs w:val="20"/>
              </w:rPr>
            </w:pPr>
            <w:r w:rsidRPr="00076A7A">
              <w:rPr>
                <w:color w:val="009999"/>
                <w:sz w:val="18"/>
              </w:rPr>
              <w:t>Consulting Firms</w:t>
            </w:r>
          </w:p>
        </w:tc>
        <w:tc>
          <w:tcPr>
            <w:tcW w:w="2340" w:type="dxa"/>
            <w:tcBorders>
              <w:top w:val="single" w:sz="24" w:space="0" w:color="4BACC6" w:themeColor="accent5"/>
              <w:left w:val="single" w:sz="2" w:space="0" w:color="4BACC6" w:themeColor="accent5"/>
              <w:bottom w:val="single" w:sz="2" w:space="0" w:color="4BACC6" w:themeColor="accent5"/>
              <w:right w:val="single" w:sz="2" w:space="0" w:color="4BACC6" w:themeColor="accent5"/>
            </w:tcBorders>
          </w:tcPr>
          <w:p w:rsidR="00076A7A" w:rsidRPr="007E1A53" w:rsidRDefault="00076A7A" w:rsidP="00076A7A">
            <w:pPr>
              <w:jc w:val="center"/>
              <w:cnfStyle w:val="100000000000" w:firstRow="1" w:lastRow="0" w:firstColumn="0" w:lastColumn="0" w:oddVBand="0" w:evenVBand="0" w:oddHBand="0" w:evenHBand="0" w:firstRowFirstColumn="0" w:firstRowLastColumn="0" w:lastRowFirstColumn="0" w:lastRowLastColumn="0"/>
              <w:rPr>
                <w:color w:val="009999"/>
                <w:sz w:val="16"/>
              </w:rPr>
            </w:pPr>
            <w:r w:rsidRPr="007E1A53">
              <w:rPr>
                <w:color w:val="009999"/>
                <w:sz w:val="16"/>
              </w:rPr>
              <w:t>Executive Oasis International</w:t>
            </w:r>
          </w:p>
        </w:tc>
        <w:tc>
          <w:tcPr>
            <w:tcW w:w="1890" w:type="dxa"/>
            <w:tcBorders>
              <w:top w:val="single" w:sz="24" w:space="0" w:color="4BACC6" w:themeColor="accent5"/>
              <w:left w:val="single" w:sz="2" w:space="0" w:color="4BACC6" w:themeColor="accent5"/>
              <w:bottom w:val="single" w:sz="2" w:space="0" w:color="4BACC6" w:themeColor="accent5"/>
              <w:right w:val="single" w:sz="2" w:space="0" w:color="4BACC6" w:themeColor="accent5"/>
            </w:tcBorders>
          </w:tcPr>
          <w:p w:rsidR="00076A7A" w:rsidRPr="007E1A53" w:rsidRDefault="00076A7A" w:rsidP="00076A7A">
            <w:pPr>
              <w:jc w:val="center"/>
              <w:cnfStyle w:val="100000000000" w:firstRow="1" w:lastRow="0" w:firstColumn="0" w:lastColumn="0" w:oddVBand="0" w:evenVBand="0" w:oddHBand="0" w:evenHBand="0" w:firstRowFirstColumn="0" w:firstRowLastColumn="0" w:lastRowFirstColumn="0" w:lastRowLastColumn="0"/>
              <w:rPr>
                <w:color w:val="009999"/>
                <w:sz w:val="16"/>
              </w:rPr>
            </w:pPr>
          </w:p>
        </w:tc>
        <w:tc>
          <w:tcPr>
            <w:tcW w:w="1908" w:type="dxa"/>
            <w:tcBorders>
              <w:top w:val="single" w:sz="24" w:space="0" w:color="4BACC6" w:themeColor="accent5"/>
              <w:left w:val="single" w:sz="2" w:space="0" w:color="4BACC6" w:themeColor="accent5"/>
              <w:bottom w:val="single" w:sz="2" w:space="0" w:color="4BACC6" w:themeColor="accent5"/>
              <w:right w:val="single" w:sz="2" w:space="0" w:color="4BACC6" w:themeColor="accent5"/>
            </w:tcBorders>
          </w:tcPr>
          <w:p w:rsidR="00076A7A" w:rsidRPr="007E1A53" w:rsidRDefault="00076A7A" w:rsidP="00076A7A">
            <w:pPr>
              <w:jc w:val="center"/>
              <w:cnfStyle w:val="100000000000" w:firstRow="1" w:lastRow="0" w:firstColumn="0" w:lastColumn="0" w:oddVBand="0" w:evenVBand="0" w:oddHBand="0" w:evenHBand="0" w:firstRowFirstColumn="0" w:firstRowLastColumn="0" w:lastRowFirstColumn="0" w:lastRowLastColumn="0"/>
              <w:rPr>
                <w:color w:val="009999"/>
                <w:sz w:val="16"/>
              </w:rPr>
            </w:pPr>
          </w:p>
        </w:tc>
        <w:tc>
          <w:tcPr>
            <w:tcW w:w="2790" w:type="dxa"/>
            <w:tcBorders>
              <w:top w:val="single" w:sz="24" w:space="0" w:color="4BACC6" w:themeColor="accent5"/>
              <w:left w:val="single" w:sz="2" w:space="0" w:color="4BACC6" w:themeColor="accent5"/>
              <w:bottom w:val="single" w:sz="2" w:space="0" w:color="4BACC6" w:themeColor="accent5"/>
              <w:right w:val="single" w:sz="2" w:space="0" w:color="4BACC6" w:themeColor="accent5"/>
            </w:tcBorders>
          </w:tcPr>
          <w:p w:rsidR="00076A7A" w:rsidRPr="007E1A53" w:rsidRDefault="00076A7A" w:rsidP="00076A7A">
            <w:pPr>
              <w:jc w:val="center"/>
              <w:cnfStyle w:val="100000000000" w:firstRow="1" w:lastRow="0" w:firstColumn="0" w:lastColumn="0" w:oddVBand="0" w:evenVBand="0" w:oddHBand="0" w:evenHBand="0" w:firstRowFirstColumn="0" w:firstRowLastColumn="0" w:lastRowFirstColumn="0" w:lastRowLastColumn="0"/>
              <w:rPr>
                <w:color w:val="009999"/>
                <w:sz w:val="16"/>
              </w:rPr>
            </w:pPr>
            <w:r w:rsidRPr="007E1A53">
              <w:rPr>
                <w:color w:val="009999"/>
                <w:sz w:val="16"/>
              </w:rPr>
              <w:t>Notes</w:t>
            </w:r>
          </w:p>
        </w:tc>
      </w:tr>
      <w:tr w:rsidR="00076A7A" w:rsidTr="00FC64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 w:type="dxa"/>
            <w:tcBorders>
              <w:right w:val="single" w:sz="2" w:space="0" w:color="4BACC6" w:themeColor="accent5"/>
            </w:tcBorders>
          </w:tcPr>
          <w:p w:rsidR="00076A7A" w:rsidRPr="009551D6" w:rsidRDefault="00076A7A" w:rsidP="00076A7A">
            <w:pPr>
              <w:rPr>
                <w:rFonts w:ascii="Arial" w:hAnsi="Arial" w:cs="Arial"/>
                <w:color w:val="auto"/>
                <w:sz w:val="20"/>
              </w:rPr>
            </w:pPr>
          </w:p>
        </w:tc>
        <w:tc>
          <w:tcPr>
            <w:tcW w:w="3798" w:type="dxa"/>
            <w:tcBorders>
              <w:top w:val="single" w:sz="2" w:space="0" w:color="4BACC6" w:themeColor="accent5"/>
              <w:left w:val="single" w:sz="2" w:space="0" w:color="4BACC6" w:themeColor="accent5"/>
              <w:right w:val="single" w:sz="2" w:space="0" w:color="4BACC6" w:themeColor="accent5"/>
            </w:tcBorders>
          </w:tcPr>
          <w:p w:rsidR="00076A7A" w:rsidRPr="00076A7A" w:rsidRDefault="00076A7A" w:rsidP="00076A7A">
            <w:pP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p>
        </w:tc>
        <w:tc>
          <w:tcPr>
            <w:tcW w:w="2340" w:type="dxa"/>
            <w:tcBorders>
              <w:top w:val="single" w:sz="2" w:space="0" w:color="4BACC6" w:themeColor="accent5"/>
              <w:left w:val="single" w:sz="2" w:space="0" w:color="4BACC6" w:themeColor="accent5"/>
              <w:right w:val="single" w:sz="2" w:space="0" w:color="4BACC6" w:themeColor="accent5"/>
            </w:tcBorders>
          </w:tcPr>
          <w:p w:rsidR="00076A7A" w:rsidRPr="009551D6" w:rsidRDefault="00076A7A" w:rsidP="00076A7A">
            <w:pP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890" w:type="dxa"/>
            <w:tcBorders>
              <w:top w:val="single" w:sz="2" w:space="0" w:color="4BACC6" w:themeColor="accent5"/>
              <w:left w:val="single" w:sz="2" w:space="0" w:color="4BACC6" w:themeColor="accent5"/>
              <w:right w:val="single" w:sz="2" w:space="0" w:color="4BACC6" w:themeColor="accent5"/>
            </w:tcBorders>
          </w:tcPr>
          <w:p w:rsidR="00076A7A" w:rsidRPr="00076A7A" w:rsidRDefault="00076A7A" w:rsidP="00076A7A">
            <w:pPr>
              <w:cnfStyle w:val="000000100000" w:firstRow="0" w:lastRow="0" w:firstColumn="0" w:lastColumn="0" w:oddVBand="0" w:evenVBand="0" w:oddHBand="1" w:evenHBand="0" w:firstRowFirstColumn="0" w:firstRowLastColumn="0" w:lastRowFirstColumn="0" w:lastRowLastColumn="0"/>
              <w:rPr>
                <w:rFonts w:ascii="Arial" w:hAnsi="Arial" w:cs="Arial"/>
                <w:b/>
                <w:sz w:val="18"/>
              </w:rPr>
            </w:pPr>
          </w:p>
        </w:tc>
        <w:tc>
          <w:tcPr>
            <w:tcW w:w="1908" w:type="dxa"/>
            <w:tcBorders>
              <w:top w:val="single" w:sz="2" w:space="0" w:color="4BACC6" w:themeColor="accent5"/>
              <w:left w:val="single" w:sz="2" w:space="0" w:color="4BACC6" w:themeColor="accent5"/>
              <w:right w:val="single" w:sz="2" w:space="0" w:color="4BACC6" w:themeColor="accent5"/>
            </w:tcBorders>
          </w:tcPr>
          <w:p w:rsidR="00076A7A" w:rsidRPr="009551D6" w:rsidRDefault="00076A7A" w:rsidP="00076A7A">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2790" w:type="dxa"/>
            <w:tcBorders>
              <w:top w:val="single" w:sz="2" w:space="0" w:color="4BACC6" w:themeColor="accent5"/>
              <w:left w:val="single" w:sz="2" w:space="0" w:color="4BACC6" w:themeColor="accent5"/>
              <w:right w:val="single" w:sz="2" w:space="0" w:color="4BACC6" w:themeColor="accent5"/>
            </w:tcBorders>
          </w:tcPr>
          <w:p w:rsidR="00076A7A" w:rsidRPr="009551D6" w:rsidRDefault="00076A7A" w:rsidP="00076A7A">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076A7A" w:rsidTr="00FC6429">
        <w:tc>
          <w:tcPr>
            <w:cnfStyle w:val="001000000000" w:firstRow="0" w:lastRow="0" w:firstColumn="1" w:lastColumn="0" w:oddVBand="0" w:evenVBand="0" w:oddHBand="0" w:evenHBand="0" w:firstRowFirstColumn="0" w:firstRowLastColumn="0" w:lastRowFirstColumn="0" w:lastRowLastColumn="0"/>
            <w:tcW w:w="450" w:type="dxa"/>
            <w:tcBorders>
              <w:right w:val="single" w:sz="2" w:space="0" w:color="4BACC6" w:themeColor="accent5"/>
            </w:tcBorders>
          </w:tcPr>
          <w:p w:rsidR="00076A7A" w:rsidRPr="009551D6" w:rsidRDefault="00076A7A" w:rsidP="00076A7A">
            <w:pPr>
              <w:rPr>
                <w:rFonts w:ascii="Arial" w:hAnsi="Arial" w:cs="Arial"/>
                <w:color w:val="auto"/>
                <w:sz w:val="20"/>
              </w:rPr>
            </w:pPr>
          </w:p>
        </w:tc>
        <w:tc>
          <w:tcPr>
            <w:tcW w:w="3798" w:type="dxa"/>
            <w:tcBorders>
              <w:top w:val="nil"/>
              <w:left w:val="single" w:sz="2" w:space="0" w:color="4BACC6" w:themeColor="accent5"/>
              <w:right w:val="single" w:sz="2" w:space="0" w:color="4BACC6" w:themeColor="accent5"/>
            </w:tcBorders>
          </w:tcPr>
          <w:p w:rsidR="00076A7A" w:rsidRPr="00FC6429" w:rsidRDefault="00076A7A" w:rsidP="00076A7A">
            <w:pP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FC6429">
              <w:rPr>
                <w:rFonts w:ascii="Arial" w:hAnsi="Arial" w:cs="Arial"/>
                <w:b/>
                <w:sz w:val="18"/>
                <w:szCs w:val="18"/>
              </w:rPr>
              <w:t>Learning Surveys and Participant Profiles Administered Before Session to Assist with Customization</w:t>
            </w:r>
          </w:p>
        </w:tc>
        <w:tc>
          <w:tcPr>
            <w:tcW w:w="2340" w:type="dxa"/>
            <w:tcBorders>
              <w:top w:val="nil"/>
              <w:left w:val="single" w:sz="2" w:space="0" w:color="4BACC6" w:themeColor="accent5"/>
              <w:right w:val="single" w:sz="2" w:space="0" w:color="4BACC6" w:themeColor="accent5"/>
            </w:tcBorders>
          </w:tcPr>
          <w:p w:rsidR="00076A7A" w:rsidRPr="009551D6" w:rsidRDefault="007E1A53" w:rsidP="007E1A5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Yes</w:t>
            </w:r>
          </w:p>
        </w:tc>
        <w:tc>
          <w:tcPr>
            <w:tcW w:w="1890" w:type="dxa"/>
            <w:tcBorders>
              <w:top w:val="nil"/>
              <w:left w:val="single" w:sz="2" w:space="0" w:color="4BACC6" w:themeColor="accent5"/>
              <w:right w:val="single" w:sz="2" w:space="0" w:color="4BACC6" w:themeColor="accent5"/>
            </w:tcBorders>
          </w:tcPr>
          <w:p w:rsidR="00076A7A" w:rsidRPr="00076A7A" w:rsidRDefault="00076A7A" w:rsidP="00076A7A">
            <w:pPr>
              <w:spacing w:after="100"/>
              <w:cnfStyle w:val="000000000000" w:firstRow="0" w:lastRow="0" w:firstColumn="0" w:lastColumn="0" w:oddVBand="0" w:evenVBand="0" w:oddHBand="0" w:evenHBand="0" w:firstRowFirstColumn="0" w:firstRowLastColumn="0" w:lastRowFirstColumn="0" w:lastRowLastColumn="0"/>
              <w:rPr>
                <w:rFonts w:ascii="Arial" w:hAnsi="Arial" w:cs="Arial"/>
                <w:b/>
                <w:sz w:val="18"/>
              </w:rPr>
            </w:pPr>
          </w:p>
        </w:tc>
        <w:tc>
          <w:tcPr>
            <w:tcW w:w="1908" w:type="dxa"/>
            <w:tcBorders>
              <w:top w:val="nil"/>
              <w:left w:val="single" w:sz="2" w:space="0" w:color="4BACC6" w:themeColor="accent5"/>
              <w:right w:val="single" w:sz="2" w:space="0" w:color="4BACC6" w:themeColor="accent5"/>
            </w:tcBorders>
          </w:tcPr>
          <w:p w:rsidR="00076A7A" w:rsidRPr="009551D6" w:rsidRDefault="00076A7A" w:rsidP="00076A7A">
            <w:pPr>
              <w:spacing w:after="10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2790" w:type="dxa"/>
            <w:tcBorders>
              <w:top w:val="nil"/>
              <w:left w:val="single" w:sz="2" w:space="0" w:color="4BACC6" w:themeColor="accent5"/>
              <w:right w:val="single" w:sz="2" w:space="0" w:color="4BACC6" w:themeColor="accent5"/>
            </w:tcBorders>
          </w:tcPr>
          <w:p w:rsidR="00076A7A" w:rsidRPr="009551D6" w:rsidRDefault="00076A7A" w:rsidP="00076A7A">
            <w:pPr>
              <w:spacing w:after="10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076A7A" w:rsidTr="00FC64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 w:type="dxa"/>
            <w:tcBorders>
              <w:right w:val="single" w:sz="2" w:space="0" w:color="4BACC6" w:themeColor="accent5"/>
            </w:tcBorders>
          </w:tcPr>
          <w:p w:rsidR="00076A7A" w:rsidRPr="009551D6" w:rsidRDefault="00076A7A" w:rsidP="00076A7A">
            <w:pPr>
              <w:rPr>
                <w:rFonts w:ascii="Arial" w:hAnsi="Arial" w:cs="Arial"/>
                <w:color w:val="auto"/>
                <w:sz w:val="20"/>
              </w:rPr>
            </w:pPr>
          </w:p>
        </w:tc>
        <w:tc>
          <w:tcPr>
            <w:tcW w:w="3798" w:type="dxa"/>
            <w:tcBorders>
              <w:left w:val="single" w:sz="2" w:space="0" w:color="4BACC6" w:themeColor="accent5"/>
              <w:right w:val="single" w:sz="2" w:space="0" w:color="4BACC6" w:themeColor="accent5"/>
            </w:tcBorders>
          </w:tcPr>
          <w:p w:rsidR="00076A7A" w:rsidRPr="00FC6429" w:rsidRDefault="00076A7A" w:rsidP="00076A7A">
            <w:pP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p>
        </w:tc>
        <w:tc>
          <w:tcPr>
            <w:tcW w:w="2340" w:type="dxa"/>
            <w:tcBorders>
              <w:left w:val="single" w:sz="2" w:space="0" w:color="4BACC6" w:themeColor="accent5"/>
              <w:right w:val="single" w:sz="2" w:space="0" w:color="4BACC6" w:themeColor="accent5"/>
            </w:tcBorders>
          </w:tcPr>
          <w:p w:rsidR="00076A7A" w:rsidRPr="009551D6" w:rsidRDefault="00076A7A" w:rsidP="007E1A5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890" w:type="dxa"/>
            <w:tcBorders>
              <w:left w:val="single" w:sz="2" w:space="0" w:color="4BACC6" w:themeColor="accent5"/>
              <w:right w:val="single" w:sz="2" w:space="0" w:color="4BACC6" w:themeColor="accent5"/>
            </w:tcBorders>
          </w:tcPr>
          <w:p w:rsidR="00076A7A" w:rsidRPr="00076A7A" w:rsidRDefault="00076A7A" w:rsidP="00076A7A">
            <w:pPr>
              <w:spacing w:after="100"/>
              <w:cnfStyle w:val="000000100000" w:firstRow="0" w:lastRow="0" w:firstColumn="0" w:lastColumn="0" w:oddVBand="0" w:evenVBand="0" w:oddHBand="1" w:evenHBand="0" w:firstRowFirstColumn="0" w:firstRowLastColumn="0" w:lastRowFirstColumn="0" w:lastRowLastColumn="0"/>
              <w:rPr>
                <w:rFonts w:ascii="Arial" w:hAnsi="Arial" w:cs="Arial"/>
                <w:b/>
                <w:sz w:val="18"/>
              </w:rPr>
            </w:pPr>
          </w:p>
        </w:tc>
        <w:tc>
          <w:tcPr>
            <w:tcW w:w="1908" w:type="dxa"/>
            <w:tcBorders>
              <w:left w:val="single" w:sz="2" w:space="0" w:color="4BACC6" w:themeColor="accent5"/>
              <w:right w:val="single" w:sz="2" w:space="0" w:color="4BACC6" w:themeColor="accent5"/>
            </w:tcBorders>
          </w:tcPr>
          <w:p w:rsidR="00076A7A" w:rsidRPr="009551D6" w:rsidRDefault="00076A7A" w:rsidP="00076A7A">
            <w:pPr>
              <w:spacing w:after="10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2790" w:type="dxa"/>
            <w:tcBorders>
              <w:left w:val="single" w:sz="2" w:space="0" w:color="4BACC6" w:themeColor="accent5"/>
              <w:right w:val="single" w:sz="2" w:space="0" w:color="4BACC6" w:themeColor="accent5"/>
            </w:tcBorders>
          </w:tcPr>
          <w:p w:rsidR="00076A7A" w:rsidRPr="009551D6" w:rsidRDefault="00076A7A" w:rsidP="00076A7A">
            <w:pPr>
              <w:spacing w:after="10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076A7A" w:rsidTr="00FC6429">
        <w:tc>
          <w:tcPr>
            <w:cnfStyle w:val="001000000000" w:firstRow="0" w:lastRow="0" w:firstColumn="1" w:lastColumn="0" w:oddVBand="0" w:evenVBand="0" w:oddHBand="0" w:evenHBand="0" w:firstRowFirstColumn="0" w:firstRowLastColumn="0" w:lastRowFirstColumn="0" w:lastRowLastColumn="0"/>
            <w:tcW w:w="450" w:type="dxa"/>
            <w:tcBorders>
              <w:right w:val="single" w:sz="2" w:space="0" w:color="4BACC6" w:themeColor="accent5"/>
            </w:tcBorders>
          </w:tcPr>
          <w:p w:rsidR="00076A7A" w:rsidRPr="009551D6" w:rsidRDefault="00076A7A" w:rsidP="00076A7A">
            <w:pPr>
              <w:rPr>
                <w:rFonts w:ascii="Arial" w:hAnsi="Arial" w:cs="Arial"/>
                <w:color w:val="auto"/>
                <w:sz w:val="20"/>
              </w:rPr>
            </w:pPr>
          </w:p>
        </w:tc>
        <w:tc>
          <w:tcPr>
            <w:tcW w:w="3798" w:type="dxa"/>
            <w:tcBorders>
              <w:left w:val="single" w:sz="2" w:space="0" w:color="4BACC6" w:themeColor="accent5"/>
              <w:right w:val="single" w:sz="2" w:space="0" w:color="4BACC6" w:themeColor="accent5"/>
            </w:tcBorders>
          </w:tcPr>
          <w:p w:rsidR="00076A7A" w:rsidRPr="00FC6429" w:rsidRDefault="00076A7A" w:rsidP="00076A7A">
            <w:pP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FC6429">
              <w:rPr>
                <w:rFonts w:ascii="Arial" w:hAnsi="Arial" w:cs="Arial"/>
                <w:b/>
                <w:sz w:val="18"/>
                <w:szCs w:val="18"/>
              </w:rPr>
              <w:t>Pre-briefing Package or Presentation to Set Context &amp; Identify with Links to Business</w:t>
            </w:r>
          </w:p>
        </w:tc>
        <w:tc>
          <w:tcPr>
            <w:tcW w:w="2340" w:type="dxa"/>
            <w:tcBorders>
              <w:left w:val="single" w:sz="2" w:space="0" w:color="4BACC6" w:themeColor="accent5"/>
              <w:right w:val="single" w:sz="2" w:space="0" w:color="4BACC6" w:themeColor="accent5"/>
            </w:tcBorders>
          </w:tcPr>
          <w:p w:rsidR="00076A7A" w:rsidRPr="009551D6" w:rsidRDefault="007E1A53" w:rsidP="007E1A5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Yes</w:t>
            </w:r>
          </w:p>
        </w:tc>
        <w:tc>
          <w:tcPr>
            <w:tcW w:w="1890" w:type="dxa"/>
            <w:tcBorders>
              <w:left w:val="single" w:sz="2" w:space="0" w:color="4BACC6" w:themeColor="accent5"/>
              <w:right w:val="single" w:sz="2" w:space="0" w:color="4BACC6" w:themeColor="accent5"/>
            </w:tcBorders>
          </w:tcPr>
          <w:p w:rsidR="00076A7A" w:rsidRPr="00076A7A" w:rsidRDefault="00076A7A" w:rsidP="00076A7A">
            <w:pPr>
              <w:spacing w:after="100"/>
              <w:cnfStyle w:val="000000000000" w:firstRow="0" w:lastRow="0" w:firstColumn="0" w:lastColumn="0" w:oddVBand="0" w:evenVBand="0" w:oddHBand="0" w:evenHBand="0" w:firstRowFirstColumn="0" w:firstRowLastColumn="0" w:lastRowFirstColumn="0" w:lastRowLastColumn="0"/>
              <w:rPr>
                <w:rFonts w:ascii="Arial" w:hAnsi="Arial" w:cs="Arial"/>
                <w:b/>
                <w:sz w:val="18"/>
              </w:rPr>
            </w:pPr>
          </w:p>
        </w:tc>
        <w:tc>
          <w:tcPr>
            <w:tcW w:w="1908" w:type="dxa"/>
            <w:tcBorders>
              <w:left w:val="single" w:sz="2" w:space="0" w:color="4BACC6" w:themeColor="accent5"/>
              <w:right w:val="single" w:sz="2" w:space="0" w:color="4BACC6" w:themeColor="accent5"/>
            </w:tcBorders>
          </w:tcPr>
          <w:p w:rsidR="00076A7A" w:rsidRPr="009551D6" w:rsidRDefault="00076A7A" w:rsidP="00076A7A">
            <w:pPr>
              <w:spacing w:after="10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2790" w:type="dxa"/>
            <w:tcBorders>
              <w:left w:val="single" w:sz="2" w:space="0" w:color="4BACC6" w:themeColor="accent5"/>
              <w:right w:val="single" w:sz="2" w:space="0" w:color="4BACC6" w:themeColor="accent5"/>
            </w:tcBorders>
          </w:tcPr>
          <w:p w:rsidR="00076A7A" w:rsidRPr="009551D6" w:rsidRDefault="00076A7A" w:rsidP="00076A7A">
            <w:pPr>
              <w:spacing w:after="10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076A7A" w:rsidTr="00FC64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 w:type="dxa"/>
            <w:tcBorders>
              <w:right w:val="single" w:sz="2" w:space="0" w:color="4BACC6" w:themeColor="accent5"/>
            </w:tcBorders>
          </w:tcPr>
          <w:p w:rsidR="00076A7A" w:rsidRPr="009551D6" w:rsidRDefault="00076A7A" w:rsidP="00076A7A">
            <w:pPr>
              <w:rPr>
                <w:rFonts w:ascii="Arial" w:hAnsi="Arial" w:cs="Arial"/>
                <w:sz w:val="20"/>
              </w:rPr>
            </w:pPr>
          </w:p>
        </w:tc>
        <w:tc>
          <w:tcPr>
            <w:tcW w:w="3798" w:type="dxa"/>
            <w:tcBorders>
              <w:left w:val="single" w:sz="2" w:space="0" w:color="4BACC6" w:themeColor="accent5"/>
              <w:right w:val="single" w:sz="2" w:space="0" w:color="4BACC6" w:themeColor="accent5"/>
            </w:tcBorders>
          </w:tcPr>
          <w:p w:rsidR="00076A7A" w:rsidRPr="00FC6429" w:rsidRDefault="00076A7A" w:rsidP="00076A7A">
            <w:pP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p>
        </w:tc>
        <w:tc>
          <w:tcPr>
            <w:tcW w:w="2340" w:type="dxa"/>
            <w:tcBorders>
              <w:left w:val="single" w:sz="2" w:space="0" w:color="4BACC6" w:themeColor="accent5"/>
              <w:right w:val="single" w:sz="2" w:space="0" w:color="4BACC6" w:themeColor="accent5"/>
            </w:tcBorders>
          </w:tcPr>
          <w:p w:rsidR="00076A7A" w:rsidRPr="009551D6" w:rsidRDefault="00076A7A" w:rsidP="007E1A5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890" w:type="dxa"/>
            <w:tcBorders>
              <w:left w:val="single" w:sz="2" w:space="0" w:color="4BACC6" w:themeColor="accent5"/>
              <w:right w:val="single" w:sz="2" w:space="0" w:color="4BACC6" w:themeColor="accent5"/>
            </w:tcBorders>
          </w:tcPr>
          <w:p w:rsidR="00076A7A" w:rsidRPr="00076A7A" w:rsidRDefault="00076A7A" w:rsidP="00076A7A">
            <w:pPr>
              <w:spacing w:after="100"/>
              <w:cnfStyle w:val="000000100000" w:firstRow="0" w:lastRow="0" w:firstColumn="0" w:lastColumn="0" w:oddVBand="0" w:evenVBand="0" w:oddHBand="1" w:evenHBand="0" w:firstRowFirstColumn="0" w:firstRowLastColumn="0" w:lastRowFirstColumn="0" w:lastRowLastColumn="0"/>
              <w:rPr>
                <w:rFonts w:ascii="Arial" w:hAnsi="Arial" w:cs="Arial"/>
                <w:b/>
                <w:sz w:val="18"/>
              </w:rPr>
            </w:pPr>
          </w:p>
        </w:tc>
        <w:tc>
          <w:tcPr>
            <w:tcW w:w="1908" w:type="dxa"/>
            <w:tcBorders>
              <w:left w:val="single" w:sz="2" w:space="0" w:color="4BACC6" w:themeColor="accent5"/>
              <w:right w:val="single" w:sz="2" w:space="0" w:color="4BACC6" w:themeColor="accent5"/>
            </w:tcBorders>
          </w:tcPr>
          <w:p w:rsidR="00076A7A" w:rsidRPr="009551D6" w:rsidRDefault="00076A7A" w:rsidP="00076A7A">
            <w:pPr>
              <w:spacing w:after="10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2790" w:type="dxa"/>
            <w:tcBorders>
              <w:left w:val="single" w:sz="2" w:space="0" w:color="4BACC6" w:themeColor="accent5"/>
              <w:right w:val="single" w:sz="2" w:space="0" w:color="4BACC6" w:themeColor="accent5"/>
            </w:tcBorders>
          </w:tcPr>
          <w:p w:rsidR="00076A7A" w:rsidRPr="009551D6" w:rsidRDefault="00076A7A" w:rsidP="00076A7A">
            <w:pPr>
              <w:spacing w:after="10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076A7A" w:rsidTr="00FC6429">
        <w:tc>
          <w:tcPr>
            <w:cnfStyle w:val="001000000000" w:firstRow="0" w:lastRow="0" w:firstColumn="1" w:lastColumn="0" w:oddVBand="0" w:evenVBand="0" w:oddHBand="0" w:evenHBand="0" w:firstRowFirstColumn="0" w:firstRowLastColumn="0" w:lastRowFirstColumn="0" w:lastRowLastColumn="0"/>
            <w:tcW w:w="450" w:type="dxa"/>
            <w:tcBorders>
              <w:right w:val="single" w:sz="2" w:space="0" w:color="4BACC6" w:themeColor="accent5"/>
            </w:tcBorders>
          </w:tcPr>
          <w:p w:rsidR="00076A7A" w:rsidRPr="009551D6" w:rsidRDefault="00076A7A" w:rsidP="00076A7A">
            <w:pPr>
              <w:rPr>
                <w:rFonts w:ascii="Arial" w:hAnsi="Arial" w:cs="Arial"/>
                <w:sz w:val="20"/>
              </w:rPr>
            </w:pPr>
          </w:p>
        </w:tc>
        <w:tc>
          <w:tcPr>
            <w:tcW w:w="3798" w:type="dxa"/>
            <w:tcBorders>
              <w:left w:val="single" w:sz="2" w:space="0" w:color="4BACC6" w:themeColor="accent5"/>
              <w:right w:val="single" w:sz="2" w:space="0" w:color="4BACC6" w:themeColor="accent5"/>
            </w:tcBorders>
          </w:tcPr>
          <w:p w:rsidR="00076A7A" w:rsidRPr="00FC6429" w:rsidRDefault="00076A7A" w:rsidP="00076A7A">
            <w:pP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FC6429">
              <w:rPr>
                <w:rFonts w:ascii="Arial" w:hAnsi="Arial" w:cs="Arial"/>
                <w:b/>
                <w:sz w:val="18"/>
                <w:szCs w:val="18"/>
              </w:rPr>
              <w:t>Uses Theme, Music, Energizers, &amp; Activities to Keep Group Energized</w:t>
            </w:r>
          </w:p>
        </w:tc>
        <w:tc>
          <w:tcPr>
            <w:tcW w:w="2340" w:type="dxa"/>
            <w:tcBorders>
              <w:left w:val="single" w:sz="2" w:space="0" w:color="4BACC6" w:themeColor="accent5"/>
              <w:right w:val="single" w:sz="2" w:space="0" w:color="4BACC6" w:themeColor="accent5"/>
            </w:tcBorders>
          </w:tcPr>
          <w:p w:rsidR="00076A7A" w:rsidRPr="009551D6" w:rsidRDefault="007E1A53" w:rsidP="007E1A5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Yes</w:t>
            </w:r>
          </w:p>
        </w:tc>
        <w:tc>
          <w:tcPr>
            <w:tcW w:w="1890" w:type="dxa"/>
            <w:tcBorders>
              <w:left w:val="single" w:sz="2" w:space="0" w:color="4BACC6" w:themeColor="accent5"/>
              <w:right w:val="single" w:sz="2" w:space="0" w:color="4BACC6" w:themeColor="accent5"/>
            </w:tcBorders>
          </w:tcPr>
          <w:p w:rsidR="00076A7A" w:rsidRPr="00076A7A" w:rsidRDefault="00076A7A" w:rsidP="00076A7A">
            <w:pPr>
              <w:spacing w:after="100"/>
              <w:cnfStyle w:val="000000000000" w:firstRow="0" w:lastRow="0" w:firstColumn="0" w:lastColumn="0" w:oddVBand="0" w:evenVBand="0" w:oddHBand="0" w:evenHBand="0" w:firstRowFirstColumn="0" w:firstRowLastColumn="0" w:lastRowFirstColumn="0" w:lastRowLastColumn="0"/>
              <w:rPr>
                <w:rFonts w:ascii="Arial" w:hAnsi="Arial" w:cs="Arial"/>
                <w:b/>
                <w:sz w:val="18"/>
              </w:rPr>
            </w:pPr>
          </w:p>
        </w:tc>
        <w:tc>
          <w:tcPr>
            <w:tcW w:w="1908" w:type="dxa"/>
            <w:tcBorders>
              <w:left w:val="single" w:sz="2" w:space="0" w:color="4BACC6" w:themeColor="accent5"/>
              <w:right w:val="single" w:sz="2" w:space="0" w:color="4BACC6" w:themeColor="accent5"/>
            </w:tcBorders>
          </w:tcPr>
          <w:p w:rsidR="00076A7A" w:rsidRPr="009551D6" w:rsidRDefault="00076A7A" w:rsidP="00076A7A">
            <w:pPr>
              <w:spacing w:after="10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2790" w:type="dxa"/>
            <w:tcBorders>
              <w:left w:val="single" w:sz="2" w:space="0" w:color="4BACC6" w:themeColor="accent5"/>
              <w:right w:val="single" w:sz="2" w:space="0" w:color="4BACC6" w:themeColor="accent5"/>
            </w:tcBorders>
          </w:tcPr>
          <w:p w:rsidR="00076A7A" w:rsidRPr="009551D6" w:rsidRDefault="00076A7A" w:rsidP="00076A7A">
            <w:pPr>
              <w:spacing w:after="10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076A7A" w:rsidTr="00FC64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 w:type="dxa"/>
            <w:tcBorders>
              <w:right w:val="single" w:sz="2" w:space="0" w:color="4BACC6" w:themeColor="accent5"/>
            </w:tcBorders>
          </w:tcPr>
          <w:p w:rsidR="00076A7A" w:rsidRPr="009551D6" w:rsidRDefault="00076A7A" w:rsidP="00076A7A">
            <w:pPr>
              <w:rPr>
                <w:rFonts w:ascii="Arial" w:hAnsi="Arial" w:cs="Arial"/>
                <w:sz w:val="20"/>
              </w:rPr>
            </w:pPr>
          </w:p>
        </w:tc>
        <w:tc>
          <w:tcPr>
            <w:tcW w:w="3798" w:type="dxa"/>
            <w:tcBorders>
              <w:left w:val="single" w:sz="2" w:space="0" w:color="4BACC6" w:themeColor="accent5"/>
              <w:right w:val="single" w:sz="2" w:space="0" w:color="4BACC6" w:themeColor="accent5"/>
            </w:tcBorders>
          </w:tcPr>
          <w:p w:rsidR="00076A7A" w:rsidRPr="00FC6429" w:rsidRDefault="00076A7A" w:rsidP="00076A7A">
            <w:pP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p>
        </w:tc>
        <w:tc>
          <w:tcPr>
            <w:tcW w:w="2340" w:type="dxa"/>
            <w:tcBorders>
              <w:left w:val="single" w:sz="2" w:space="0" w:color="4BACC6" w:themeColor="accent5"/>
              <w:right w:val="single" w:sz="2" w:space="0" w:color="4BACC6" w:themeColor="accent5"/>
            </w:tcBorders>
          </w:tcPr>
          <w:p w:rsidR="00076A7A" w:rsidRPr="009551D6" w:rsidRDefault="00076A7A" w:rsidP="007E1A5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890" w:type="dxa"/>
            <w:tcBorders>
              <w:left w:val="single" w:sz="2" w:space="0" w:color="4BACC6" w:themeColor="accent5"/>
              <w:right w:val="single" w:sz="2" w:space="0" w:color="4BACC6" w:themeColor="accent5"/>
            </w:tcBorders>
          </w:tcPr>
          <w:p w:rsidR="00076A7A" w:rsidRPr="00076A7A" w:rsidRDefault="00076A7A" w:rsidP="00076A7A">
            <w:pPr>
              <w:spacing w:after="100"/>
              <w:cnfStyle w:val="000000100000" w:firstRow="0" w:lastRow="0" w:firstColumn="0" w:lastColumn="0" w:oddVBand="0" w:evenVBand="0" w:oddHBand="1" w:evenHBand="0" w:firstRowFirstColumn="0" w:firstRowLastColumn="0" w:lastRowFirstColumn="0" w:lastRowLastColumn="0"/>
              <w:rPr>
                <w:rFonts w:ascii="Arial" w:hAnsi="Arial" w:cs="Arial"/>
                <w:b/>
                <w:sz w:val="18"/>
              </w:rPr>
            </w:pPr>
          </w:p>
        </w:tc>
        <w:tc>
          <w:tcPr>
            <w:tcW w:w="1908" w:type="dxa"/>
            <w:tcBorders>
              <w:left w:val="single" w:sz="2" w:space="0" w:color="4BACC6" w:themeColor="accent5"/>
              <w:right w:val="single" w:sz="2" w:space="0" w:color="4BACC6" w:themeColor="accent5"/>
            </w:tcBorders>
          </w:tcPr>
          <w:p w:rsidR="00076A7A" w:rsidRPr="009551D6" w:rsidRDefault="00076A7A" w:rsidP="00076A7A">
            <w:pPr>
              <w:spacing w:after="10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2790" w:type="dxa"/>
            <w:tcBorders>
              <w:left w:val="single" w:sz="2" w:space="0" w:color="4BACC6" w:themeColor="accent5"/>
              <w:right w:val="single" w:sz="2" w:space="0" w:color="4BACC6" w:themeColor="accent5"/>
            </w:tcBorders>
          </w:tcPr>
          <w:p w:rsidR="00076A7A" w:rsidRPr="009551D6" w:rsidRDefault="00076A7A" w:rsidP="00076A7A">
            <w:pPr>
              <w:spacing w:after="10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076A7A" w:rsidTr="00FC6429">
        <w:tc>
          <w:tcPr>
            <w:cnfStyle w:val="001000000000" w:firstRow="0" w:lastRow="0" w:firstColumn="1" w:lastColumn="0" w:oddVBand="0" w:evenVBand="0" w:oddHBand="0" w:evenHBand="0" w:firstRowFirstColumn="0" w:firstRowLastColumn="0" w:lastRowFirstColumn="0" w:lastRowLastColumn="0"/>
            <w:tcW w:w="450" w:type="dxa"/>
            <w:tcBorders>
              <w:right w:val="single" w:sz="2" w:space="0" w:color="4BACC6" w:themeColor="accent5"/>
            </w:tcBorders>
          </w:tcPr>
          <w:p w:rsidR="00076A7A" w:rsidRPr="009551D6" w:rsidRDefault="00076A7A" w:rsidP="00076A7A">
            <w:pPr>
              <w:rPr>
                <w:rFonts w:ascii="Arial" w:hAnsi="Arial" w:cs="Arial"/>
                <w:sz w:val="20"/>
              </w:rPr>
            </w:pPr>
          </w:p>
        </w:tc>
        <w:tc>
          <w:tcPr>
            <w:tcW w:w="3798" w:type="dxa"/>
            <w:tcBorders>
              <w:left w:val="single" w:sz="2" w:space="0" w:color="4BACC6" w:themeColor="accent5"/>
              <w:right w:val="single" w:sz="2" w:space="0" w:color="4BACC6" w:themeColor="accent5"/>
            </w:tcBorders>
          </w:tcPr>
          <w:p w:rsidR="00076A7A" w:rsidRPr="00FC6429" w:rsidRDefault="00076A7A" w:rsidP="007E1A53">
            <w:pP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FC6429">
              <w:rPr>
                <w:rFonts w:ascii="Arial" w:hAnsi="Arial" w:cs="Arial"/>
                <w:b/>
                <w:sz w:val="18"/>
                <w:szCs w:val="18"/>
              </w:rPr>
              <w:t xml:space="preserve">1/3 to ½ of Session Devoted to Debriefing </w:t>
            </w:r>
            <w:r w:rsidR="007E1A53" w:rsidRPr="00FC6429">
              <w:rPr>
                <w:rFonts w:ascii="Arial" w:hAnsi="Arial" w:cs="Arial"/>
                <w:b/>
                <w:sz w:val="18"/>
                <w:szCs w:val="18"/>
              </w:rPr>
              <w:t>&amp;</w:t>
            </w:r>
            <w:r w:rsidRPr="00FC6429">
              <w:rPr>
                <w:rFonts w:ascii="Arial" w:hAnsi="Arial" w:cs="Arial"/>
                <w:b/>
                <w:sz w:val="18"/>
                <w:szCs w:val="18"/>
              </w:rPr>
              <w:t xml:space="preserve"> Business Application Exercises</w:t>
            </w:r>
          </w:p>
        </w:tc>
        <w:tc>
          <w:tcPr>
            <w:tcW w:w="2340" w:type="dxa"/>
            <w:tcBorders>
              <w:left w:val="single" w:sz="2" w:space="0" w:color="4BACC6" w:themeColor="accent5"/>
              <w:right w:val="single" w:sz="2" w:space="0" w:color="4BACC6" w:themeColor="accent5"/>
            </w:tcBorders>
          </w:tcPr>
          <w:p w:rsidR="00076A7A" w:rsidRPr="009551D6" w:rsidRDefault="007E1A53" w:rsidP="007E1A5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Yes</w:t>
            </w:r>
          </w:p>
        </w:tc>
        <w:tc>
          <w:tcPr>
            <w:tcW w:w="1890" w:type="dxa"/>
            <w:tcBorders>
              <w:left w:val="single" w:sz="2" w:space="0" w:color="4BACC6" w:themeColor="accent5"/>
              <w:right w:val="single" w:sz="2" w:space="0" w:color="4BACC6" w:themeColor="accent5"/>
            </w:tcBorders>
          </w:tcPr>
          <w:p w:rsidR="00076A7A" w:rsidRPr="00076A7A" w:rsidRDefault="00076A7A" w:rsidP="00076A7A">
            <w:pPr>
              <w:spacing w:after="100"/>
              <w:cnfStyle w:val="000000000000" w:firstRow="0" w:lastRow="0" w:firstColumn="0" w:lastColumn="0" w:oddVBand="0" w:evenVBand="0" w:oddHBand="0" w:evenHBand="0" w:firstRowFirstColumn="0" w:firstRowLastColumn="0" w:lastRowFirstColumn="0" w:lastRowLastColumn="0"/>
              <w:rPr>
                <w:rFonts w:ascii="Arial" w:hAnsi="Arial" w:cs="Arial"/>
                <w:b/>
                <w:sz w:val="18"/>
              </w:rPr>
            </w:pPr>
          </w:p>
        </w:tc>
        <w:tc>
          <w:tcPr>
            <w:tcW w:w="1908" w:type="dxa"/>
            <w:tcBorders>
              <w:left w:val="single" w:sz="2" w:space="0" w:color="4BACC6" w:themeColor="accent5"/>
              <w:right w:val="single" w:sz="2" w:space="0" w:color="4BACC6" w:themeColor="accent5"/>
            </w:tcBorders>
          </w:tcPr>
          <w:p w:rsidR="00076A7A" w:rsidRPr="009551D6" w:rsidRDefault="00076A7A" w:rsidP="00076A7A">
            <w:pPr>
              <w:spacing w:after="10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2790" w:type="dxa"/>
            <w:tcBorders>
              <w:left w:val="single" w:sz="2" w:space="0" w:color="4BACC6" w:themeColor="accent5"/>
              <w:right w:val="single" w:sz="2" w:space="0" w:color="4BACC6" w:themeColor="accent5"/>
            </w:tcBorders>
          </w:tcPr>
          <w:p w:rsidR="00076A7A" w:rsidRPr="009551D6" w:rsidRDefault="00076A7A" w:rsidP="00076A7A">
            <w:pPr>
              <w:spacing w:after="10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076A7A" w:rsidTr="00FC64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 w:type="dxa"/>
            <w:tcBorders>
              <w:right w:val="single" w:sz="2" w:space="0" w:color="4BACC6" w:themeColor="accent5"/>
            </w:tcBorders>
          </w:tcPr>
          <w:p w:rsidR="00076A7A" w:rsidRPr="009551D6" w:rsidRDefault="00076A7A" w:rsidP="00076A7A">
            <w:pPr>
              <w:rPr>
                <w:rFonts w:ascii="Arial" w:hAnsi="Arial" w:cs="Arial"/>
                <w:sz w:val="20"/>
              </w:rPr>
            </w:pPr>
          </w:p>
        </w:tc>
        <w:tc>
          <w:tcPr>
            <w:tcW w:w="3798" w:type="dxa"/>
            <w:tcBorders>
              <w:left w:val="single" w:sz="2" w:space="0" w:color="4BACC6" w:themeColor="accent5"/>
              <w:right w:val="single" w:sz="2" w:space="0" w:color="4BACC6" w:themeColor="accent5"/>
            </w:tcBorders>
          </w:tcPr>
          <w:p w:rsidR="00076A7A" w:rsidRPr="00FC6429" w:rsidRDefault="00076A7A" w:rsidP="00076A7A">
            <w:pP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p>
        </w:tc>
        <w:tc>
          <w:tcPr>
            <w:tcW w:w="2340" w:type="dxa"/>
            <w:tcBorders>
              <w:left w:val="single" w:sz="2" w:space="0" w:color="4BACC6" w:themeColor="accent5"/>
              <w:right w:val="single" w:sz="2" w:space="0" w:color="4BACC6" w:themeColor="accent5"/>
            </w:tcBorders>
          </w:tcPr>
          <w:p w:rsidR="00076A7A" w:rsidRPr="009551D6" w:rsidRDefault="00076A7A" w:rsidP="007E1A5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890" w:type="dxa"/>
            <w:tcBorders>
              <w:left w:val="single" w:sz="2" w:space="0" w:color="4BACC6" w:themeColor="accent5"/>
              <w:right w:val="single" w:sz="2" w:space="0" w:color="4BACC6" w:themeColor="accent5"/>
            </w:tcBorders>
          </w:tcPr>
          <w:p w:rsidR="00076A7A" w:rsidRPr="00076A7A" w:rsidRDefault="00076A7A" w:rsidP="00076A7A">
            <w:pPr>
              <w:spacing w:after="100"/>
              <w:cnfStyle w:val="000000100000" w:firstRow="0" w:lastRow="0" w:firstColumn="0" w:lastColumn="0" w:oddVBand="0" w:evenVBand="0" w:oddHBand="1" w:evenHBand="0" w:firstRowFirstColumn="0" w:firstRowLastColumn="0" w:lastRowFirstColumn="0" w:lastRowLastColumn="0"/>
              <w:rPr>
                <w:rFonts w:ascii="Arial" w:hAnsi="Arial" w:cs="Arial"/>
                <w:b/>
                <w:sz w:val="18"/>
              </w:rPr>
            </w:pPr>
          </w:p>
        </w:tc>
        <w:tc>
          <w:tcPr>
            <w:tcW w:w="1908" w:type="dxa"/>
            <w:tcBorders>
              <w:left w:val="single" w:sz="2" w:space="0" w:color="4BACC6" w:themeColor="accent5"/>
              <w:right w:val="single" w:sz="2" w:space="0" w:color="4BACC6" w:themeColor="accent5"/>
            </w:tcBorders>
          </w:tcPr>
          <w:p w:rsidR="00076A7A" w:rsidRPr="009551D6" w:rsidRDefault="00076A7A" w:rsidP="00076A7A">
            <w:pPr>
              <w:spacing w:after="10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2790" w:type="dxa"/>
            <w:tcBorders>
              <w:left w:val="single" w:sz="2" w:space="0" w:color="4BACC6" w:themeColor="accent5"/>
              <w:right w:val="single" w:sz="2" w:space="0" w:color="4BACC6" w:themeColor="accent5"/>
            </w:tcBorders>
          </w:tcPr>
          <w:p w:rsidR="00076A7A" w:rsidRPr="009551D6" w:rsidRDefault="00076A7A" w:rsidP="00076A7A">
            <w:pPr>
              <w:spacing w:after="10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076A7A" w:rsidTr="00FC6429">
        <w:tc>
          <w:tcPr>
            <w:cnfStyle w:val="001000000000" w:firstRow="0" w:lastRow="0" w:firstColumn="1" w:lastColumn="0" w:oddVBand="0" w:evenVBand="0" w:oddHBand="0" w:evenHBand="0" w:firstRowFirstColumn="0" w:firstRowLastColumn="0" w:lastRowFirstColumn="0" w:lastRowLastColumn="0"/>
            <w:tcW w:w="450" w:type="dxa"/>
            <w:tcBorders>
              <w:right w:val="single" w:sz="2" w:space="0" w:color="4BACC6" w:themeColor="accent5"/>
            </w:tcBorders>
          </w:tcPr>
          <w:p w:rsidR="00076A7A" w:rsidRPr="009551D6" w:rsidRDefault="00076A7A" w:rsidP="00076A7A">
            <w:pPr>
              <w:rPr>
                <w:rFonts w:ascii="Arial" w:hAnsi="Arial" w:cs="Arial"/>
                <w:sz w:val="20"/>
              </w:rPr>
            </w:pPr>
          </w:p>
        </w:tc>
        <w:tc>
          <w:tcPr>
            <w:tcW w:w="3798" w:type="dxa"/>
            <w:tcBorders>
              <w:left w:val="single" w:sz="2" w:space="0" w:color="4BACC6" w:themeColor="accent5"/>
              <w:right w:val="single" w:sz="2" w:space="0" w:color="4BACC6" w:themeColor="accent5"/>
            </w:tcBorders>
          </w:tcPr>
          <w:p w:rsidR="00076A7A" w:rsidRPr="00FC6429" w:rsidRDefault="007E1A53" w:rsidP="00076A7A">
            <w:pP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FC6429">
              <w:rPr>
                <w:rFonts w:ascii="Arial" w:hAnsi="Arial" w:cs="Arial"/>
                <w:b/>
                <w:sz w:val="18"/>
                <w:szCs w:val="18"/>
              </w:rPr>
              <w:t>Facilitator has worked with companies from 18 countries</w:t>
            </w:r>
          </w:p>
        </w:tc>
        <w:tc>
          <w:tcPr>
            <w:tcW w:w="2340" w:type="dxa"/>
            <w:tcBorders>
              <w:left w:val="single" w:sz="2" w:space="0" w:color="4BACC6" w:themeColor="accent5"/>
              <w:right w:val="single" w:sz="2" w:space="0" w:color="4BACC6" w:themeColor="accent5"/>
            </w:tcBorders>
          </w:tcPr>
          <w:p w:rsidR="00076A7A" w:rsidRPr="009551D6" w:rsidRDefault="007E1A53" w:rsidP="007E1A5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Yes</w:t>
            </w:r>
          </w:p>
        </w:tc>
        <w:tc>
          <w:tcPr>
            <w:tcW w:w="1890" w:type="dxa"/>
            <w:tcBorders>
              <w:left w:val="single" w:sz="2" w:space="0" w:color="4BACC6" w:themeColor="accent5"/>
              <w:right w:val="single" w:sz="2" w:space="0" w:color="4BACC6" w:themeColor="accent5"/>
            </w:tcBorders>
          </w:tcPr>
          <w:p w:rsidR="00076A7A" w:rsidRPr="00076A7A" w:rsidRDefault="00076A7A" w:rsidP="00076A7A">
            <w:pPr>
              <w:spacing w:after="100"/>
              <w:cnfStyle w:val="000000000000" w:firstRow="0" w:lastRow="0" w:firstColumn="0" w:lastColumn="0" w:oddVBand="0" w:evenVBand="0" w:oddHBand="0" w:evenHBand="0" w:firstRowFirstColumn="0" w:firstRowLastColumn="0" w:lastRowFirstColumn="0" w:lastRowLastColumn="0"/>
              <w:rPr>
                <w:rFonts w:ascii="Arial" w:hAnsi="Arial" w:cs="Arial"/>
                <w:b/>
                <w:sz w:val="18"/>
              </w:rPr>
            </w:pPr>
          </w:p>
        </w:tc>
        <w:tc>
          <w:tcPr>
            <w:tcW w:w="1908" w:type="dxa"/>
            <w:tcBorders>
              <w:left w:val="single" w:sz="2" w:space="0" w:color="4BACC6" w:themeColor="accent5"/>
              <w:right w:val="single" w:sz="2" w:space="0" w:color="4BACC6" w:themeColor="accent5"/>
            </w:tcBorders>
          </w:tcPr>
          <w:p w:rsidR="00076A7A" w:rsidRPr="009551D6" w:rsidRDefault="00076A7A" w:rsidP="00076A7A">
            <w:pPr>
              <w:spacing w:after="10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2790" w:type="dxa"/>
            <w:tcBorders>
              <w:left w:val="single" w:sz="2" w:space="0" w:color="4BACC6" w:themeColor="accent5"/>
              <w:right w:val="single" w:sz="2" w:space="0" w:color="4BACC6" w:themeColor="accent5"/>
            </w:tcBorders>
          </w:tcPr>
          <w:p w:rsidR="00076A7A" w:rsidRPr="009551D6" w:rsidRDefault="00076A7A" w:rsidP="00076A7A">
            <w:pPr>
              <w:spacing w:after="10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7E1A53" w:rsidTr="00FC64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 w:type="dxa"/>
            <w:tcBorders>
              <w:right w:val="single" w:sz="2" w:space="0" w:color="4BACC6" w:themeColor="accent5"/>
            </w:tcBorders>
          </w:tcPr>
          <w:p w:rsidR="007E1A53" w:rsidRPr="009551D6" w:rsidRDefault="007E1A53" w:rsidP="00076A7A">
            <w:pPr>
              <w:rPr>
                <w:rFonts w:ascii="Arial" w:hAnsi="Arial" w:cs="Arial"/>
                <w:sz w:val="20"/>
              </w:rPr>
            </w:pPr>
          </w:p>
        </w:tc>
        <w:tc>
          <w:tcPr>
            <w:tcW w:w="3798" w:type="dxa"/>
            <w:tcBorders>
              <w:left w:val="single" w:sz="2" w:space="0" w:color="4BACC6" w:themeColor="accent5"/>
              <w:right w:val="single" w:sz="2" w:space="0" w:color="4BACC6" w:themeColor="accent5"/>
            </w:tcBorders>
          </w:tcPr>
          <w:p w:rsidR="007E1A53" w:rsidRPr="00FC6429" w:rsidRDefault="007E1A53" w:rsidP="00076A7A">
            <w:pP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p>
        </w:tc>
        <w:tc>
          <w:tcPr>
            <w:tcW w:w="2340" w:type="dxa"/>
            <w:tcBorders>
              <w:left w:val="single" w:sz="2" w:space="0" w:color="4BACC6" w:themeColor="accent5"/>
              <w:right w:val="single" w:sz="2" w:space="0" w:color="4BACC6" w:themeColor="accent5"/>
            </w:tcBorders>
          </w:tcPr>
          <w:p w:rsidR="007E1A53" w:rsidRDefault="007E1A53" w:rsidP="007E1A5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890" w:type="dxa"/>
            <w:tcBorders>
              <w:left w:val="single" w:sz="2" w:space="0" w:color="4BACC6" w:themeColor="accent5"/>
              <w:right w:val="single" w:sz="2" w:space="0" w:color="4BACC6" w:themeColor="accent5"/>
            </w:tcBorders>
          </w:tcPr>
          <w:p w:rsidR="007E1A53" w:rsidRPr="00076A7A" w:rsidRDefault="007E1A53" w:rsidP="00076A7A">
            <w:pPr>
              <w:spacing w:after="100"/>
              <w:cnfStyle w:val="000000100000" w:firstRow="0" w:lastRow="0" w:firstColumn="0" w:lastColumn="0" w:oddVBand="0" w:evenVBand="0" w:oddHBand="1" w:evenHBand="0" w:firstRowFirstColumn="0" w:firstRowLastColumn="0" w:lastRowFirstColumn="0" w:lastRowLastColumn="0"/>
              <w:rPr>
                <w:rFonts w:ascii="Arial" w:hAnsi="Arial" w:cs="Arial"/>
                <w:b/>
                <w:sz w:val="18"/>
              </w:rPr>
            </w:pPr>
          </w:p>
        </w:tc>
        <w:tc>
          <w:tcPr>
            <w:tcW w:w="1908" w:type="dxa"/>
            <w:tcBorders>
              <w:left w:val="single" w:sz="2" w:space="0" w:color="4BACC6" w:themeColor="accent5"/>
              <w:right w:val="single" w:sz="2" w:space="0" w:color="4BACC6" w:themeColor="accent5"/>
            </w:tcBorders>
          </w:tcPr>
          <w:p w:rsidR="007E1A53" w:rsidRPr="009551D6" w:rsidRDefault="007E1A53" w:rsidP="00076A7A">
            <w:pPr>
              <w:spacing w:after="10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2790" w:type="dxa"/>
            <w:tcBorders>
              <w:left w:val="single" w:sz="2" w:space="0" w:color="4BACC6" w:themeColor="accent5"/>
              <w:right w:val="single" w:sz="2" w:space="0" w:color="4BACC6" w:themeColor="accent5"/>
            </w:tcBorders>
          </w:tcPr>
          <w:p w:rsidR="007E1A53" w:rsidRPr="009551D6" w:rsidRDefault="007E1A53" w:rsidP="00076A7A">
            <w:pPr>
              <w:spacing w:after="10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7E1A53" w:rsidTr="00FC6429">
        <w:tc>
          <w:tcPr>
            <w:cnfStyle w:val="001000000000" w:firstRow="0" w:lastRow="0" w:firstColumn="1" w:lastColumn="0" w:oddVBand="0" w:evenVBand="0" w:oddHBand="0" w:evenHBand="0" w:firstRowFirstColumn="0" w:firstRowLastColumn="0" w:lastRowFirstColumn="0" w:lastRowLastColumn="0"/>
            <w:tcW w:w="450" w:type="dxa"/>
            <w:tcBorders>
              <w:right w:val="single" w:sz="2" w:space="0" w:color="4BACC6" w:themeColor="accent5"/>
            </w:tcBorders>
          </w:tcPr>
          <w:p w:rsidR="007E1A53" w:rsidRPr="009551D6" w:rsidRDefault="007E1A53" w:rsidP="00076A7A">
            <w:pPr>
              <w:rPr>
                <w:rFonts w:ascii="Arial" w:hAnsi="Arial" w:cs="Arial"/>
                <w:sz w:val="20"/>
              </w:rPr>
            </w:pPr>
          </w:p>
        </w:tc>
        <w:tc>
          <w:tcPr>
            <w:tcW w:w="3798" w:type="dxa"/>
            <w:tcBorders>
              <w:left w:val="single" w:sz="2" w:space="0" w:color="4BACC6" w:themeColor="accent5"/>
              <w:right w:val="single" w:sz="2" w:space="0" w:color="4BACC6" w:themeColor="accent5"/>
            </w:tcBorders>
          </w:tcPr>
          <w:p w:rsidR="007E1A53" w:rsidRPr="00FC6429" w:rsidRDefault="007E1A53" w:rsidP="00076A7A">
            <w:pP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FC6429">
              <w:rPr>
                <w:rFonts w:ascii="Arial" w:hAnsi="Arial" w:cs="Arial"/>
                <w:b/>
                <w:sz w:val="18"/>
                <w:szCs w:val="18"/>
              </w:rPr>
              <w:t>Facilitator has experience in our industry</w:t>
            </w:r>
          </w:p>
        </w:tc>
        <w:tc>
          <w:tcPr>
            <w:tcW w:w="2340" w:type="dxa"/>
            <w:tcBorders>
              <w:left w:val="single" w:sz="2" w:space="0" w:color="4BACC6" w:themeColor="accent5"/>
              <w:right w:val="single" w:sz="2" w:space="0" w:color="4BACC6" w:themeColor="accent5"/>
            </w:tcBorders>
          </w:tcPr>
          <w:p w:rsidR="007E1A53" w:rsidRDefault="007E1A53" w:rsidP="007E1A5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890" w:type="dxa"/>
            <w:tcBorders>
              <w:left w:val="single" w:sz="2" w:space="0" w:color="4BACC6" w:themeColor="accent5"/>
              <w:right w:val="single" w:sz="2" w:space="0" w:color="4BACC6" w:themeColor="accent5"/>
            </w:tcBorders>
          </w:tcPr>
          <w:p w:rsidR="007E1A53" w:rsidRPr="00076A7A" w:rsidRDefault="007E1A53" w:rsidP="00076A7A">
            <w:pPr>
              <w:spacing w:after="100"/>
              <w:cnfStyle w:val="000000000000" w:firstRow="0" w:lastRow="0" w:firstColumn="0" w:lastColumn="0" w:oddVBand="0" w:evenVBand="0" w:oddHBand="0" w:evenHBand="0" w:firstRowFirstColumn="0" w:firstRowLastColumn="0" w:lastRowFirstColumn="0" w:lastRowLastColumn="0"/>
              <w:rPr>
                <w:rFonts w:ascii="Arial" w:hAnsi="Arial" w:cs="Arial"/>
                <w:b/>
                <w:sz w:val="18"/>
              </w:rPr>
            </w:pPr>
          </w:p>
        </w:tc>
        <w:tc>
          <w:tcPr>
            <w:tcW w:w="1908" w:type="dxa"/>
            <w:tcBorders>
              <w:left w:val="single" w:sz="2" w:space="0" w:color="4BACC6" w:themeColor="accent5"/>
              <w:right w:val="single" w:sz="2" w:space="0" w:color="4BACC6" w:themeColor="accent5"/>
            </w:tcBorders>
          </w:tcPr>
          <w:p w:rsidR="007E1A53" w:rsidRPr="009551D6" w:rsidRDefault="007E1A53" w:rsidP="00076A7A">
            <w:pPr>
              <w:spacing w:after="10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2790" w:type="dxa"/>
            <w:tcBorders>
              <w:left w:val="single" w:sz="2" w:space="0" w:color="4BACC6" w:themeColor="accent5"/>
              <w:right w:val="single" w:sz="2" w:space="0" w:color="4BACC6" w:themeColor="accent5"/>
            </w:tcBorders>
          </w:tcPr>
          <w:p w:rsidR="007E1A53" w:rsidRPr="009551D6" w:rsidRDefault="007E1A53" w:rsidP="00076A7A">
            <w:pPr>
              <w:spacing w:after="10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7E1A53" w:rsidTr="00FC64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 w:type="dxa"/>
            <w:tcBorders>
              <w:right w:val="single" w:sz="2" w:space="0" w:color="4BACC6" w:themeColor="accent5"/>
            </w:tcBorders>
          </w:tcPr>
          <w:p w:rsidR="007E1A53" w:rsidRPr="009551D6" w:rsidRDefault="007E1A53" w:rsidP="00076A7A">
            <w:pPr>
              <w:rPr>
                <w:rFonts w:ascii="Arial" w:hAnsi="Arial" w:cs="Arial"/>
                <w:sz w:val="20"/>
              </w:rPr>
            </w:pPr>
          </w:p>
        </w:tc>
        <w:tc>
          <w:tcPr>
            <w:tcW w:w="3798" w:type="dxa"/>
            <w:tcBorders>
              <w:left w:val="single" w:sz="2" w:space="0" w:color="4BACC6" w:themeColor="accent5"/>
              <w:right w:val="single" w:sz="2" w:space="0" w:color="4BACC6" w:themeColor="accent5"/>
            </w:tcBorders>
          </w:tcPr>
          <w:p w:rsidR="007E1A53" w:rsidRPr="007E1A53" w:rsidRDefault="007E1A53" w:rsidP="00076A7A">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340" w:type="dxa"/>
            <w:tcBorders>
              <w:left w:val="single" w:sz="2" w:space="0" w:color="4BACC6" w:themeColor="accent5"/>
              <w:right w:val="single" w:sz="2" w:space="0" w:color="4BACC6" w:themeColor="accent5"/>
            </w:tcBorders>
          </w:tcPr>
          <w:p w:rsidR="007E1A53" w:rsidRDefault="007E1A53" w:rsidP="007E1A5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890" w:type="dxa"/>
            <w:tcBorders>
              <w:left w:val="single" w:sz="2" w:space="0" w:color="4BACC6" w:themeColor="accent5"/>
              <w:right w:val="single" w:sz="2" w:space="0" w:color="4BACC6" w:themeColor="accent5"/>
            </w:tcBorders>
          </w:tcPr>
          <w:p w:rsidR="007E1A53" w:rsidRPr="00076A7A" w:rsidRDefault="007E1A53" w:rsidP="00076A7A">
            <w:pPr>
              <w:spacing w:after="100"/>
              <w:cnfStyle w:val="000000100000" w:firstRow="0" w:lastRow="0" w:firstColumn="0" w:lastColumn="0" w:oddVBand="0" w:evenVBand="0" w:oddHBand="1" w:evenHBand="0" w:firstRowFirstColumn="0" w:firstRowLastColumn="0" w:lastRowFirstColumn="0" w:lastRowLastColumn="0"/>
              <w:rPr>
                <w:rFonts w:ascii="Arial" w:hAnsi="Arial" w:cs="Arial"/>
                <w:b/>
                <w:sz w:val="18"/>
              </w:rPr>
            </w:pPr>
          </w:p>
        </w:tc>
        <w:tc>
          <w:tcPr>
            <w:tcW w:w="1908" w:type="dxa"/>
            <w:tcBorders>
              <w:left w:val="single" w:sz="2" w:space="0" w:color="4BACC6" w:themeColor="accent5"/>
              <w:right w:val="single" w:sz="2" w:space="0" w:color="4BACC6" w:themeColor="accent5"/>
            </w:tcBorders>
          </w:tcPr>
          <w:p w:rsidR="007E1A53" w:rsidRPr="009551D6" w:rsidRDefault="007E1A53" w:rsidP="00076A7A">
            <w:pPr>
              <w:spacing w:after="10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2790" w:type="dxa"/>
            <w:tcBorders>
              <w:left w:val="single" w:sz="2" w:space="0" w:color="4BACC6" w:themeColor="accent5"/>
              <w:right w:val="single" w:sz="2" w:space="0" w:color="4BACC6" w:themeColor="accent5"/>
            </w:tcBorders>
          </w:tcPr>
          <w:p w:rsidR="007E1A53" w:rsidRPr="009551D6" w:rsidRDefault="007E1A53" w:rsidP="00076A7A">
            <w:pPr>
              <w:spacing w:after="10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7E1A53" w:rsidTr="00FC6429">
        <w:tc>
          <w:tcPr>
            <w:cnfStyle w:val="001000000000" w:firstRow="0" w:lastRow="0" w:firstColumn="1" w:lastColumn="0" w:oddVBand="0" w:evenVBand="0" w:oddHBand="0" w:evenHBand="0" w:firstRowFirstColumn="0" w:firstRowLastColumn="0" w:lastRowFirstColumn="0" w:lastRowLastColumn="0"/>
            <w:tcW w:w="450" w:type="dxa"/>
            <w:tcBorders>
              <w:right w:val="single" w:sz="2" w:space="0" w:color="4BACC6" w:themeColor="accent5"/>
            </w:tcBorders>
          </w:tcPr>
          <w:p w:rsidR="007E1A53" w:rsidRPr="009551D6" w:rsidRDefault="007E1A53" w:rsidP="00076A7A">
            <w:pPr>
              <w:rPr>
                <w:rFonts w:ascii="Arial" w:hAnsi="Arial" w:cs="Arial"/>
                <w:sz w:val="20"/>
              </w:rPr>
            </w:pPr>
          </w:p>
        </w:tc>
        <w:tc>
          <w:tcPr>
            <w:tcW w:w="3798" w:type="dxa"/>
            <w:tcBorders>
              <w:left w:val="single" w:sz="2" w:space="0" w:color="4BACC6" w:themeColor="accent5"/>
              <w:right w:val="single" w:sz="2" w:space="0" w:color="4BACC6" w:themeColor="accent5"/>
            </w:tcBorders>
          </w:tcPr>
          <w:p w:rsidR="007E1A53" w:rsidRPr="007E1A53" w:rsidRDefault="007E1A53" w:rsidP="00076A7A">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340" w:type="dxa"/>
            <w:tcBorders>
              <w:left w:val="single" w:sz="2" w:space="0" w:color="4BACC6" w:themeColor="accent5"/>
              <w:right w:val="single" w:sz="2" w:space="0" w:color="4BACC6" w:themeColor="accent5"/>
            </w:tcBorders>
          </w:tcPr>
          <w:p w:rsidR="007E1A53" w:rsidRDefault="007E1A53" w:rsidP="007E1A5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890" w:type="dxa"/>
            <w:tcBorders>
              <w:left w:val="single" w:sz="2" w:space="0" w:color="4BACC6" w:themeColor="accent5"/>
              <w:right w:val="single" w:sz="2" w:space="0" w:color="4BACC6" w:themeColor="accent5"/>
            </w:tcBorders>
          </w:tcPr>
          <w:p w:rsidR="007E1A53" w:rsidRPr="00076A7A" w:rsidRDefault="007E1A53" w:rsidP="00076A7A">
            <w:pPr>
              <w:spacing w:after="100"/>
              <w:cnfStyle w:val="000000000000" w:firstRow="0" w:lastRow="0" w:firstColumn="0" w:lastColumn="0" w:oddVBand="0" w:evenVBand="0" w:oddHBand="0" w:evenHBand="0" w:firstRowFirstColumn="0" w:firstRowLastColumn="0" w:lastRowFirstColumn="0" w:lastRowLastColumn="0"/>
              <w:rPr>
                <w:rFonts w:ascii="Arial" w:hAnsi="Arial" w:cs="Arial"/>
                <w:b/>
                <w:sz w:val="18"/>
              </w:rPr>
            </w:pPr>
          </w:p>
        </w:tc>
        <w:tc>
          <w:tcPr>
            <w:tcW w:w="1908" w:type="dxa"/>
            <w:tcBorders>
              <w:left w:val="single" w:sz="2" w:space="0" w:color="4BACC6" w:themeColor="accent5"/>
              <w:right w:val="single" w:sz="2" w:space="0" w:color="4BACC6" w:themeColor="accent5"/>
            </w:tcBorders>
          </w:tcPr>
          <w:p w:rsidR="007E1A53" w:rsidRPr="009551D6" w:rsidRDefault="007E1A53" w:rsidP="00076A7A">
            <w:pPr>
              <w:spacing w:after="10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2790" w:type="dxa"/>
            <w:tcBorders>
              <w:left w:val="single" w:sz="2" w:space="0" w:color="4BACC6" w:themeColor="accent5"/>
              <w:right w:val="single" w:sz="2" w:space="0" w:color="4BACC6" w:themeColor="accent5"/>
            </w:tcBorders>
          </w:tcPr>
          <w:p w:rsidR="007E1A53" w:rsidRPr="009551D6" w:rsidRDefault="007E1A53" w:rsidP="00076A7A">
            <w:pPr>
              <w:spacing w:after="10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7E1A53" w:rsidTr="00FC64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 w:type="dxa"/>
            <w:tcBorders>
              <w:right w:val="single" w:sz="2" w:space="0" w:color="4BACC6" w:themeColor="accent5"/>
            </w:tcBorders>
          </w:tcPr>
          <w:p w:rsidR="007E1A53" w:rsidRPr="009551D6" w:rsidRDefault="007E1A53" w:rsidP="00076A7A">
            <w:pPr>
              <w:rPr>
                <w:rFonts w:ascii="Arial" w:hAnsi="Arial" w:cs="Arial"/>
                <w:sz w:val="20"/>
              </w:rPr>
            </w:pPr>
          </w:p>
        </w:tc>
        <w:tc>
          <w:tcPr>
            <w:tcW w:w="3798" w:type="dxa"/>
            <w:tcBorders>
              <w:left w:val="single" w:sz="2" w:space="0" w:color="4BACC6" w:themeColor="accent5"/>
              <w:right w:val="single" w:sz="2" w:space="0" w:color="4BACC6" w:themeColor="accent5"/>
            </w:tcBorders>
          </w:tcPr>
          <w:p w:rsidR="007E1A53" w:rsidRPr="007E1A53" w:rsidRDefault="007E1A53" w:rsidP="00076A7A">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340" w:type="dxa"/>
            <w:tcBorders>
              <w:left w:val="single" w:sz="2" w:space="0" w:color="4BACC6" w:themeColor="accent5"/>
              <w:right w:val="single" w:sz="2" w:space="0" w:color="4BACC6" w:themeColor="accent5"/>
            </w:tcBorders>
          </w:tcPr>
          <w:p w:rsidR="007E1A53" w:rsidRDefault="007E1A53" w:rsidP="007E1A5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890" w:type="dxa"/>
            <w:tcBorders>
              <w:left w:val="single" w:sz="2" w:space="0" w:color="4BACC6" w:themeColor="accent5"/>
              <w:right w:val="single" w:sz="2" w:space="0" w:color="4BACC6" w:themeColor="accent5"/>
            </w:tcBorders>
          </w:tcPr>
          <w:p w:rsidR="007E1A53" w:rsidRPr="00076A7A" w:rsidRDefault="007E1A53" w:rsidP="00076A7A">
            <w:pPr>
              <w:spacing w:after="100"/>
              <w:cnfStyle w:val="000000100000" w:firstRow="0" w:lastRow="0" w:firstColumn="0" w:lastColumn="0" w:oddVBand="0" w:evenVBand="0" w:oddHBand="1" w:evenHBand="0" w:firstRowFirstColumn="0" w:firstRowLastColumn="0" w:lastRowFirstColumn="0" w:lastRowLastColumn="0"/>
              <w:rPr>
                <w:rFonts w:ascii="Arial" w:hAnsi="Arial" w:cs="Arial"/>
                <w:b/>
                <w:sz w:val="18"/>
              </w:rPr>
            </w:pPr>
          </w:p>
        </w:tc>
        <w:tc>
          <w:tcPr>
            <w:tcW w:w="1908" w:type="dxa"/>
            <w:tcBorders>
              <w:left w:val="single" w:sz="2" w:space="0" w:color="4BACC6" w:themeColor="accent5"/>
              <w:right w:val="single" w:sz="2" w:space="0" w:color="4BACC6" w:themeColor="accent5"/>
            </w:tcBorders>
          </w:tcPr>
          <w:p w:rsidR="007E1A53" w:rsidRPr="009551D6" w:rsidRDefault="007E1A53" w:rsidP="00076A7A">
            <w:pPr>
              <w:spacing w:after="10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2790" w:type="dxa"/>
            <w:tcBorders>
              <w:left w:val="single" w:sz="2" w:space="0" w:color="4BACC6" w:themeColor="accent5"/>
              <w:right w:val="single" w:sz="2" w:space="0" w:color="4BACC6" w:themeColor="accent5"/>
            </w:tcBorders>
          </w:tcPr>
          <w:p w:rsidR="007E1A53" w:rsidRPr="009551D6" w:rsidRDefault="007E1A53" w:rsidP="00076A7A">
            <w:pPr>
              <w:spacing w:after="10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7E1A53" w:rsidTr="00FC6429">
        <w:tc>
          <w:tcPr>
            <w:cnfStyle w:val="001000000000" w:firstRow="0" w:lastRow="0" w:firstColumn="1" w:lastColumn="0" w:oddVBand="0" w:evenVBand="0" w:oddHBand="0" w:evenHBand="0" w:firstRowFirstColumn="0" w:firstRowLastColumn="0" w:lastRowFirstColumn="0" w:lastRowLastColumn="0"/>
            <w:tcW w:w="450" w:type="dxa"/>
            <w:tcBorders>
              <w:right w:val="single" w:sz="2" w:space="0" w:color="4BACC6" w:themeColor="accent5"/>
            </w:tcBorders>
          </w:tcPr>
          <w:p w:rsidR="007E1A53" w:rsidRPr="009551D6" w:rsidRDefault="007E1A53" w:rsidP="00076A7A">
            <w:pPr>
              <w:rPr>
                <w:rFonts w:ascii="Arial" w:hAnsi="Arial" w:cs="Arial"/>
                <w:sz w:val="20"/>
              </w:rPr>
            </w:pPr>
          </w:p>
        </w:tc>
        <w:tc>
          <w:tcPr>
            <w:tcW w:w="3798" w:type="dxa"/>
            <w:tcBorders>
              <w:left w:val="single" w:sz="2" w:space="0" w:color="4BACC6" w:themeColor="accent5"/>
              <w:right w:val="single" w:sz="2" w:space="0" w:color="4BACC6" w:themeColor="accent5"/>
            </w:tcBorders>
          </w:tcPr>
          <w:p w:rsidR="007E1A53" w:rsidRPr="007E1A53" w:rsidRDefault="007E1A53" w:rsidP="00076A7A">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340" w:type="dxa"/>
            <w:tcBorders>
              <w:left w:val="single" w:sz="2" w:space="0" w:color="4BACC6" w:themeColor="accent5"/>
              <w:right w:val="single" w:sz="2" w:space="0" w:color="4BACC6" w:themeColor="accent5"/>
            </w:tcBorders>
          </w:tcPr>
          <w:p w:rsidR="007E1A53" w:rsidRDefault="007E1A53" w:rsidP="007E1A5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890" w:type="dxa"/>
            <w:tcBorders>
              <w:left w:val="single" w:sz="2" w:space="0" w:color="4BACC6" w:themeColor="accent5"/>
              <w:right w:val="single" w:sz="2" w:space="0" w:color="4BACC6" w:themeColor="accent5"/>
            </w:tcBorders>
          </w:tcPr>
          <w:p w:rsidR="007E1A53" w:rsidRPr="00076A7A" w:rsidRDefault="007E1A53" w:rsidP="00076A7A">
            <w:pPr>
              <w:spacing w:after="100"/>
              <w:cnfStyle w:val="000000000000" w:firstRow="0" w:lastRow="0" w:firstColumn="0" w:lastColumn="0" w:oddVBand="0" w:evenVBand="0" w:oddHBand="0" w:evenHBand="0" w:firstRowFirstColumn="0" w:firstRowLastColumn="0" w:lastRowFirstColumn="0" w:lastRowLastColumn="0"/>
              <w:rPr>
                <w:rFonts w:ascii="Arial" w:hAnsi="Arial" w:cs="Arial"/>
                <w:b/>
                <w:sz w:val="18"/>
              </w:rPr>
            </w:pPr>
          </w:p>
        </w:tc>
        <w:tc>
          <w:tcPr>
            <w:tcW w:w="1908" w:type="dxa"/>
            <w:tcBorders>
              <w:left w:val="single" w:sz="2" w:space="0" w:color="4BACC6" w:themeColor="accent5"/>
              <w:right w:val="single" w:sz="2" w:space="0" w:color="4BACC6" w:themeColor="accent5"/>
            </w:tcBorders>
          </w:tcPr>
          <w:p w:rsidR="007E1A53" w:rsidRPr="009551D6" w:rsidRDefault="007E1A53" w:rsidP="00076A7A">
            <w:pPr>
              <w:spacing w:after="10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2790" w:type="dxa"/>
            <w:tcBorders>
              <w:left w:val="single" w:sz="2" w:space="0" w:color="4BACC6" w:themeColor="accent5"/>
              <w:right w:val="single" w:sz="2" w:space="0" w:color="4BACC6" w:themeColor="accent5"/>
            </w:tcBorders>
          </w:tcPr>
          <w:p w:rsidR="007E1A53" w:rsidRPr="009551D6" w:rsidRDefault="007E1A53" w:rsidP="00076A7A">
            <w:pPr>
              <w:spacing w:after="10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7E1A53" w:rsidTr="00FC64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 w:type="dxa"/>
            <w:tcBorders>
              <w:right w:val="single" w:sz="2" w:space="0" w:color="4BACC6" w:themeColor="accent5"/>
            </w:tcBorders>
          </w:tcPr>
          <w:p w:rsidR="007E1A53" w:rsidRPr="009551D6" w:rsidRDefault="007E1A53" w:rsidP="00076A7A">
            <w:pPr>
              <w:rPr>
                <w:rFonts w:ascii="Arial" w:hAnsi="Arial" w:cs="Arial"/>
                <w:sz w:val="20"/>
              </w:rPr>
            </w:pPr>
          </w:p>
        </w:tc>
        <w:tc>
          <w:tcPr>
            <w:tcW w:w="3798" w:type="dxa"/>
            <w:tcBorders>
              <w:left w:val="single" w:sz="2" w:space="0" w:color="4BACC6" w:themeColor="accent5"/>
              <w:right w:val="single" w:sz="2" w:space="0" w:color="4BACC6" w:themeColor="accent5"/>
            </w:tcBorders>
          </w:tcPr>
          <w:p w:rsidR="007E1A53" w:rsidRPr="007E1A53" w:rsidRDefault="007E1A53" w:rsidP="00076A7A">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340" w:type="dxa"/>
            <w:tcBorders>
              <w:left w:val="single" w:sz="2" w:space="0" w:color="4BACC6" w:themeColor="accent5"/>
              <w:right w:val="single" w:sz="2" w:space="0" w:color="4BACC6" w:themeColor="accent5"/>
            </w:tcBorders>
          </w:tcPr>
          <w:p w:rsidR="007E1A53" w:rsidRDefault="007E1A53" w:rsidP="007E1A5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890" w:type="dxa"/>
            <w:tcBorders>
              <w:left w:val="single" w:sz="2" w:space="0" w:color="4BACC6" w:themeColor="accent5"/>
              <w:right w:val="single" w:sz="2" w:space="0" w:color="4BACC6" w:themeColor="accent5"/>
            </w:tcBorders>
          </w:tcPr>
          <w:p w:rsidR="007E1A53" w:rsidRPr="00076A7A" w:rsidRDefault="007E1A53" w:rsidP="00076A7A">
            <w:pPr>
              <w:spacing w:after="100"/>
              <w:cnfStyle w:val="000000100000" w:firstRow="0" w:lastRow="0" w:firstColumn="0" w:lastColumn="0" w:oddVBand="0" w:evenVBand="0" w:oddHBand="1" w:evenHBand="0" w:firstRowFirstColumn="0" w:firstRowLastColumn="0" w:lastRowFirstColumn="0" w:lastRowLastColumn="0"/>
              <w:rPr>
                <w:rFonts w:ascii="Arial" w:hAnsi="Arial" w:cs="Arial"/>
                <w:b/>
                <w:sz w:val="18"/>
              </w:rPr>
            </w:pPr>
          </w:p>
        </w:tc>
        <w:tc>
          <w:tcPr>
            <w:tcW w:w="1908" w:type="dxa"/>
            <w:tcBorders>
              <w:left w:val="single" w:sz="2" w:space="0" w:color="4BACC6" w:themeColor="accent5"/>
              <w:right w:val="single" w:sz="2" w:space="0" w:color="4BACC6" w:themeColor="accent5"/>
            </w:tcBorders>
          </w:tcPr>
          <w:p w:rsidR="007E1A53" w:rsidRPr="009551D6" w:rsidRDefault="007E1A53" w:rsidP="00076A7A">
            <w:pPr>
              <w:spacing w:after="10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2790" w:type="dxa"/>
            <w:tcBorders>
              <w:left w:val="single" w:sz="2" w:space="0" w:color="4BACC6" w:themeColor="accent5"/>
              <w:right w:val="single" w:sz="2" w:space="0" w:color="4BACC6" w:themeColor="accent5"/>
            </w:tcBorders>
          </w:tcPr>
          <w:p w:rsidR="007E1A53" w:rsidRPr="009551D6" w:rsidRDefault="007E1A53" w:rsidP="00076A7A">
            <w:pPr>
              <w:spacing w:after="10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7E1A53" w:rsidTr="00FC6429">
        <w:tc>
          <w:tcPr>
            <w:cnfStyle w:val="001000000000" w:firstRow="0" w:lastRow="0" w:firstColumn="1" w:lastColumn="0" w:oddVBand="0" w:evenVBand="0" w:oddHBand="0" w:evenHBand="0" w:firstRowFirstColumn="0" w:firstRowLastColumn="0" w:lastRowFirstColumn="0" w:lastRowLastColumn="0"/>
            <w:tcW w:w="450" w:type="dxa"/>
            <w:tcBorders>
              <w:right w:val="single" w:sz="2" w:space="0" w:color="4BACC6" w:themeColor="accent5"/>
            </w:tcBorders>
          </w:tcPr>
          <w:p w:rsidR="007E1A53" w:rsidRPr="009551D6" w:rsidRDefault="007E1A53" w:rsidP="00076A7A">
            <w:pPr>
              <w:rPr>
                <w:rFonts w:ascii="Arial" w:hAnsi="Arial" w:cs="Arial"/>
                <w:sz w:val="20"/>
              </w:rPr>
            </w:pPr>
          </w:p>
        </w:tc>
        <w:tc>
          <w:tcPr>
            <w:tcW w:w="3798" w:type="dxa"/>
            <w:tcBorders>
              <w:left w:val="single" w:sz="2" w:space="0" w:color="4BACC6" w:themeColor="accent5"/>
              <w:right w:val="single" w:sz="2" w:space="0" w:color="4BACC6" w:themeColor="accent5"/>
            </w:tcBorders>
          </w:tcPr>
          <w:p w:rsidR="007E1A53" w:rsidRPr="007E1A53" w:rsidRDefault="007E1A53" w:rsidP="00076A7A">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25F04">
              <w:rPr>
                <w:rFonts w:ascii="Arial" w:hAnsi="Arial" w:cs="Arial"/>
                <w:b/>
                <w:sz w:val="18"/>
                <w:szCs w:val="18"/>
              </w:rPr>
              <w:t>Pricing</w:t>
            </w:r>
          </w:p>
        </w:tc>
        <w:tc>
          <w:tcPr>
            <w:tcW w:w="2340" w:type="dxa"/>
            <w:tcBorders>
              <w:left w:val="single" w:sz="2" w:space="0" w:color="4BACC6" w:themeColor="accent5"/>
              <w:right w:val="single" w:sz="2" w:space="0" w:color="4BACC6" w:themeColor="accent5"/>
            </w:tcBorders>
          </w:tcPr>
          <w:p w:rsidR="007E1A53" w:rsidRDefault="007E1A53" w:rsidP="007E1A5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890" w:type="dxa"/>
            <w:tcBorders>
              <w:left w:val="single" w:sz="2" w:space="0" w:color="4BACC6" w:themeColor="accent5"/>
              <w:right w:val="single" w:sz="2" w:space="0" w:color="4BACC6" w:themeColor="accent5"/>
            </w:tcBorders>
          </w:tcPr>
          <w:p w:rsidR="007E1A53" w:rsidRPr="00076A7A" w:rsidRDefault="007E1A53" w:rsidP="00076A7A">
            <w:pPr>
              <w:spacing w:after="100"/>
              <w:cnfStyle w:val="000000000000" w:firstRow="0" w:lastRow="0" w:firstColumn="0" w:lastColumn="0" w:oddVBand="0" w:evenVBand="0" w:oddHBand="0" w:evenHBand="0" w:firstRowFirstColumn="0" w:firstRowLastColumn="0" w:lastRowFirstColumn="0" w:lastRowLastColumn="0"/>
              <w:rPr>
                <w:rFonts w:ascii="Arial" w:hAnsi="Arial" w:cs="Arial"/>
                <w:b/>
                <w:sz w:val="18"/>
              </w:rPr>
            </w:pPr>
          </w:p>
        </w:tc>
        <w:tc>
          <w:tcPr>
            <w:tcW w:w="1908" w:type="dxa"/>
            <w:tcBorders>
              <w:left w:val="single" w:sz="2" w:space="0" w:color="4BACC6" w:themeColor="accent5"/>
              <w:right w:val="single" w:sz="2" w:space="0" w:color="4BACC6" w:themeColor="accent5"/>
            </w:tcBorders>
          </w:tcPr>
          <w:p w:rsidR="007E1A53" w:rsidRPr="009551D6" w:rsidRDefault="007E1A53" w:rsidP="00076A7A">
            <w:pPr>
              <w:spacing w:after="10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2790" w:type="dxa"/>
            <w:tcBorders>
              <w:left w:val="single" w:sz="2" w:space="0" w:color="4BACC6" w:themeColor="accent5"/>
              <w:right w:val="single" w:sz="2" w:space="0" w:color="4BACC6" w:themeColor="accent5"/>
            </w:tcBorders>
          </w:tcPr>
          <w:p w:rsidR="007E1A53" w:rsidRPr="009551D6" w:rsidRDefault="007E1A53" w:rsidP="00076A7A">
            <w:pPr>
              <w:spacing w:after="10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bl>
    <w:p w:rsidR="00076A7A" w:rsidRDefault="00076A7A" w:rsidP="00076A7A"/>
    <w:p w:rsidR="00FC6429" w:rsidRDefault="009551D6">
      <w:r>
        <w:br w:type="page"/>
      </w:r>
    </w:p>
    <w:p w:rsidR="00FC6429" w:rsidRPr="00800EF6" w:rsidRDefault="00FC6429" w:rsidP="00FC6429">
      <w:pPr>
        <w:pStyle w:val="Heading1"/>
        <w:spacing w:before="0" w:line="240" w:lineRule="auto"/>
        <w:jc w:val="center"/>
        <w:rPr>
          <w:color w:val="E36C0A" w:themeColor="accent6" w:themeShade="BF"/>
          <w:sz w:val="36"/>
        </w:rPr>
      </w:pPr>
      <w:r>
        <w:rPr>
          <w:color w:val="E36C0A" w:themeColor="accent6" w:themeShade="BF"/>
          <w:sz w:val="36"/>
        </w:rPr>
        <w:lastRenderedPageBreak/>
        <w:t xml:space="preserve">Executive Oasis International </w:t>
      </w:r>
      <w:r w:rsidRPr="00800EF6">
        <w:rPr>
          <w:color w:val="009999"/>
          <w:sz w:val="36"/>
        </w:rPr>
        <w:t>Team Building in Action</w:t>
      </w:r>
    </w:p>
    <w:p w:rsidR="00FC6429" w:rsidRDefault="00FC6429" w:rsidP="00FC6429">
      <w:pPr>
        <w:spacing w:after="0" w:line="240" w:lineRule="auto"/>
      </w:pPr>
    </w:p>
    <w:tbl>
      <w:tblPr>
        <w:tblStyle w:val="MediumList2-Accent5"/>
        <w:tblW w:w="14058" w:type="dxa"/>
        <w:tblInd w:w="-540" w:type="dxa"/>
        <w:tblLook w:val="04A0" w:firstRow="1" w:lastRow="0" w:firstColumn="1" w:lastColumn="0" w:noHBand="0" w:noVBand="1"/>
      </w:tblPr>
      <w:tblGrid>
        <w:gridCol w:w="2494"/>
        <w:gridCol w:w="1882"/>
        <w:gridCol w:w="1882"/>
        <w:gridCol w:w="1882"/>
        <w:gridCol w:w="1882"/>
        <w:gridCol w:w="1883"/>
        <w:gridCol w:w="2153"/>
      </w:tblGrid>
      <w:tr w:rsidR="00FC6429" w:rsidTr="00C6602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494" w:type="dxa"/>
            <w:tcBorders>
              <w:bottom w:val="nil"/>
              <w:right w:val="single" w:sz="8" w:space="0" w:color="4BACC6" w:themeColor="accent5"/>
            </w:tcBorders>
          </w:tcPr>
          <w:p w:rsidR="00FC6429" w:rsidRPr="001B4C7B" w:rsidRDefault="00FC6429" w:rsidP="00C6602A">
            <w:pPr>
              <w:pStyle w:val="Heading1"/>
              <w:spacing w:before="0"/>
              <w:outlineLvl w:val="0"/>
              <w:rPr>
                <w:rFonts w:ascii="Georgia" w:hAnsi="Georgia"/>
                <w:b w:val="0"/>
                <w:sz w:val="18"/>
              </w:rPr>
            </w:pPr>
            <w:r w:rsidRPr="00744714">
              <w:rPr>
                <w:color w:val="009999"/>
                <w:sz w:val="24"/>
              </w:rPr>
              <w:t>Team Building</w:t>
            </w:r>
            <w:r w:rsidRPr="0048744A">
              <w:rPr>
                <w:color w:val="E36C0A" w:themeColor="accent6" w:themeShade="BF"/>
                <w:sz w:val="24"/>
              </w:rPr>
              <w:t xml:space="preserve"> </w:t>
            </w:r>
            <w:r w:rsidRPr="00A27437">
              <w:rPr>
                <w:color w:val="009999"/>
                <w:sz w:val="24"/>
              </w:rPr>
              <w:t>Simulations</w:t>
            </w:r>
          </w:p>
        </w:tc>
        <w:tc>
          <w:tcPr>
            <w:tcW w:w="1882" w:type="dxa"/>
            <w:tcBorders>
              <w:top w:val="single" w:sz="24" w:space="0" w:color="4BACC6" w:themeColor="accent5"/>
              <w:left w:val="single" w:sz="8" w:space="0" w:color="4BACC6" w:themeColor="accent5"/>
              <w:bottom w:val="single" w:sz="8" w:space="0" w:color="4BACC6" w:themeColor="accent5"/>
            </w:tcBorders>
            <w:shd w:val="clear" w:color="auto" w:fill="auto"/>
          </w:tcPr>
          <w:p w:rsidR="00FC6429" w:rsidRDefault="00FC6429" w:rsidP="00C6602A">
            <w:pPr>
              <w:jc w:val="center"/>
              <w:cnfStyle w:val="100000000000" w:firstRow="1" w:lastRow="0" w:firstColumn="0" w:lastColumn="0" w:oddVBand="0" w:evenVBand="0" w:oddHBand="0" w:evenHBand="0" w:firstRowFirstColumn="0" w:firstRowLastColumn="0" w:lastRowFirstColumn="0" w:lastRowLastColumn="0"/>
              <w:rPr>
                <w:color w:val="009999"/>
                <w:sz w:val="20"/>
              </w:rPr>
            </w:pPr>
          </w:p>
          <w:p w:rsidR="00FC6429" w:rsidRPr="001B4C7B" w:rsidRDefault="00FC6429" w:rsidP="00C6602A">
            <w:pPr>
              <w:jc w:val="center"/>
              <w:cnfStyle w:val="100000000000" w:firstRow="1" w:lastRow="0" w:firstColumn="0" w:lastColumn="0" w:oddVBand="0" w:evenVBand="0" w:oddHBand="0" w:evenHBand="0" w:firstRowFirstColumn="0" w:firstRowLastColumn="0" w:lastRowFirstColumn="0" w:lastRowLastColumn="0"/>
              <w:rPr>
                <w:rFonts w:ascii="Georgia" w:hAnsi="Georgia"/>
                <w:b/>
                <w:color w:val="009999"/>
                <w:sz w:val="20"/>
              </w:rPr>
            </w:pPr>
            <w:r w:rsidRPr="001B4C7B">
              <w:rPr>
                <w:color w:val="009999"/>
                <w:sz w:val="20"/>
              </w:rPr>
              <w:t>Availability</w:t>
            </w:r>
          </w:p>
        </w:tc>
        <w:tc>
          <w:tcPr>
            <w:tcW w:w="1882" w:type="dxa"/>
            <w:tcBorders>
              <w:top w:val="single" w:sz="24" w:space="0" w:color="4BACC6" w:themeColor="accent5"/>
              <w:bottom w:val="single" w:sz="8" w:space="0" w:color="4BACC6" w:themeColor="accent5"/>
            </w:tcBorders>
            <w:shd w:val="clear" w:color="auto" w:fill="auto"/>
          </w:tcPr>
          <w:p w:rsidR="00FC6429" w:rsidRPr="001B4C7B" w:rsidRDefault="00FC6429" w:rsidP="00C6602A">
            <w:pPr>
              <w:jc w:val="center"/>
              <w:cnfStyle w:val="100000000000" w:firstRow="1" w:lastRow="0" w:firstColumn="0" w:lastColumn="0" w:oddVBand="0" w:evenVBand="0" w:oddHBand="0" w:evenHBand="0" w:firstRowFirstColumn="0" w:firstRowLastColumn="0" w:lastRowFirstColumn="0" w:lastRowLastColumn="0"/>
              <w:rPr>
                <w:color w:val="009999"/>
                <w:sz w:val="20"/>
              </w:rPr>
            </w:pPr>
            <w:r>
              <w:rPr>
                <w:color w:val="009999"/>
                <w:sz w:val="20"/>
              </w:rPr>
              <w:t>Managing Change &amp; Uncertainty</w:t>
            </w:r>
          </w:p>
        </w:tc>
        <w:tc>
          <w:tcPr>
            <w:tcW w:w="1882" w:type="dxa"/>
            <w:tcBorders>
              <w:top w:val="single" w:sz="24" w:space="0" w:color="4BACC6" w:themeColor="accent5"/>
              <w:bottom w:val="single" w:sz="8" w:space="0" w:color="4BACC6" w:themeColor="accent5"/>
            </w:tcBorders>
          </w:tcPr>
          <w:p w:rsidR="00FC6429" w:rsidRPr="001B4C7B" w:rsidRDefault="00FC6429" w:rsidP="00C6602A">
            <w:pPr>
              <w:jc w:val="center"/>
              <w:cnfStyle w:val="100000000000" w:firstRow="1" w:lastRow="0" w:firstColumn="0" w:lastColumn="0" w:oddVBand="0" w:evenVBand="0" w:oddHBand="0" w:evenHBand="0" w:firstRowFirstColumn="0" w:firstRowLastColumn="0" w:lastRowFirstColumn="0" w:lastRowLastColumn="0"/>
              <w:rPr>
                <w:color w:val="009999"/>
                <w:sz w:val="20"/>
              </w:rPr>
            </w:pPr>
            <w:r>
              <w:rPr>
                <w:color w:val="009999"/>
                <w:sz w:val="20"/>
              </w:rPr>
              <w:t>Breaking Down Silos</w:t>
            </w:r>
          </w:p>
        </w:tc>
        <w:tc>
          <w:tcPr>
            <w:tcW w:w="1882" w:type="dxa"/>
            <w:tcBorders>
              <w:top w:val="single" w:sz="24" w:space="0" w:color="4BACC6" w:themeColor="accent5"/>
              <w:bottom w:val="single" w:sz="8" w:space="0" w:color="4BACC6" w:themeColor="accent5"/>
            </w:tcBorders>
            <w:shd w:val="clear" w:color="auto" w:fill="auto"/>
          </w:tcPr>
          <w:p w:rsidR="00FC6429" w:rsidRPr="001B4C7B" w:rsidRDefault="00FC6429" w:rsidP="00C6602A">
            <w:pPr>
              <w:jc w:val="center"/>
              <w:cnfStyle w:val="100000000000" w:firstRow="1" w:lastRow="0" w:firstColumn="0" w:lastColumn="0" w:oddVBand="0" w:evenVBand="0" w:oddHBand="0" w:evenHBand="0" w:firstRowFirstColumn="0" w:firstRowLastColumn="0" w:lastRowFirstColumn="0" w:lastRowLastColumn="0"/>
              <w:rPr>
                <w:color w:val="009999"/>
                <w:sz w:val="20"/>
              </w:rPr>
            </w:pPr>
            <w:r>
              <w:rPr>
                <w:color w:val="009999"/>
                <w:sz w:val="20"/>
              </w:rPr>
              <w:t>Cross-Functional Teamwork</w:t>
            </w:r>
          </w:p>
        </w:tc>
        <w:tc>
          <w:tcPr>
            <w:tcW w:w="1883" w:type="dxa"/>
            <w:tcBorders>
              <w:top w:val="single" w:sz="24" w:space="0" w:color="4BACC6" w:themeColor="accent5"/>
              <w:bottom w:val="single" w:sz="8" w:space="0" w:color="4BACC6" w:themeColor="accent5"/>
            </w:tcBorders>
            <w:shd w:val="clear" w:color="auto" w:fill="auto"/>
          </w:tcPr>
          <w:p w:rsidR="00FC6429" w:rsidRPr="001B4C7B" w:rsidRDefault="00FC6429" w:rsidP="00C6602A">
            <w:pPr>
              <w:jc w:val="center"/>
              <w:cnfStyle w:val="100000000000" w:firstRow="1" w:lastRow="0" w:firstColumn="0" w:lastColumn="0" w:oddVBand="0" w:evenVBand="0" w:oddHBand="0" w:evenHBand="0" w:firstRowFirstColumn="0" w:firstRowLastColumn="0" w:lastRowFirstColumn="0" w:lastRowLastColumn="0"/>
              <w:rPr>
                <w:color w:val="009999"/>
                <w:sz w:val="20"/>
              </w:rPr>
            </w:pPr>
            <w:r>
              <w:rPr>
                <w:color w:val="009999"/>
                <w:sz w:val="20"/>
              </w:rPr>
              <w:t>Fostering Innovation</w:t>
            </w:r>
          </w:p>
        </w:tc>
        <w:tc>
          <w:tcPr>
            <w:tcW w:w="2153" w:type="dxa"/>
            <w:tcBorders>
              <w:top w:val="single" w:sz="24" w:space="0" w:color="4BACC6" w:themeColor="accent5"/>
              <w:bottom w:val="single" w:sz="8" w:space="0" w:color="4BACC6" w:themeColor="accent5"/>
              <w:right w:val="single" w:sz="8" w:space="0" w:color="4BACC6" w:themeColor="accent5"/>
            </w:tcBorders>
            <w:shd w:val="clear" w:color="auto" w:fill="auto"/>
          </w:tcPr>
          <w:p w:rsidR="00FC6429" w:rsidRPr="001B4C7B" w:rsidRDefault="00FC6429" w:rsidP="00C6602A">
            <w:pPr>
              <w:jc w:val="center"/>
              <w:cnfStyle w:val="100000000000" w:firstRow="1" w:lastRow="0" w:firstColumn="0" w:lastColumn="0" w:oddVBand="0" w:evenVBand="0" w:oddHBand="0" w:evenHBand="0" w:firstRowFirstColumn="0" w:firstRowLastColumn="0" w:lastRowFirstColumn="0" w:lastRowLastColumn="0"/>
              <w:rPr>
                <w:color w:val="009999"/>
                <w:sz w:val="20"/>
              </w:rPr>
            </w:pPr>
            <w:r>
              <w:rPr>
                <w:color w:val="009999"/>
                <w:sz w:val="20"/>
              </w:rPr>
              <w:t>Producing Results in Tight Timeframes</w:t>
            </w:r>
          </w:p>
        </w:tc>
      </w:tr>
      <w:tr w:rsidR="00FC6429" w:rsidTr="00C660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4" w:type="dxa"/>
          </w:tcPr>
          <w:p w:rsidR="00FC6429" w:rsidRPr="001B4C7B" w:rsidRDefault="00FC6429" w:rsidP="00C6602A">
            <w:pPr>
              <w:rPr>
                <w:rFonts w:ascii="Georgia" w:hAnsi="Georgia"/>
                <w:b/>
                <w:sz w:val="18"/>
              </w:rPr>
            </w:pPr>
          </w:p>
        </w:tc>
        <w:tc>
          <w:tcPr>
            <w:tcW w:w="1882" w:type="dxa"/>
            <w:tcBorders>
              <w:top w:val="single" w:sz="8" w:space="0" w:color="4BACC6" w:themeColor="accent5"/>
            </w:tcBorders>
          </w:tcPr>
          <w:p w:rsidR="00FC6429" w:rsidRPr="001B4C7B" w:rsidRDefault="00FC6429" w:rsidP="00C6602A">
            <w:pPr>
              <w:cnfStyle w:val="000000100000" w:firstRow="0" w:lastRow="0" w:firstColumn="0" w:lastColumn="0" w:oddVBand="0" w:evenVBand="0" w:oddHBand="1" w:evenHBand="0" w:firstRowFirstColumn="0" w:firstRowLastColumn="0" w:lastRowFirstColumn="0" w:lastRowLastColumn="0"/>
              <w:rPr>
                <w:rFonts w:ascii="Georgia" w:hAnsi="Georgia"/>
                <w:b/>
                <w:sz w:val="18"/>
              </w:rPr>
            </w:pPr>
          </w:p>
        </w:tc>
        <w:tc>
          <w:tcPr>
            <w:tcW w:w="1882" w:type="dxa"/>
            <w:tcBorders>
              <w:top w:val="single" w:sz="8" w:space="0" w:color="4BACC6" w:themeColor="accent5"/>
            </w:tcBorders>
          </w:tcPr>
          <w:p w:rsidR="00FC6429" w:rsidRDefault="00FC6429" w:rsidP="00C6602A">
            <w:pPr>
              <w:cnfStyle w:val="000000100000" w:firstRow="0" w:lastRow="0" w:firstColumn="0" w:lastColumn="0" w:oddVBand="0" w:evenVBand="0" w:oddHBand="1" w:evenHBand="0" w:firstRowFirstColumn="0" w:firstRowLastColumn="0" w:lastRowFirstColumn="0" w:lastRowLastColumn="0"/>
            </w:pPr>
          </w:p>
        </w:tc>
        <w:tc>
          <w:tcPr>
            <w:tcW w:w="1882" w:type="dxa"/>
            <w:tcBorders>
              <w:top w:val="single" w:sz="8" w:space="0" w:color="4BACC6" w:themeColor="accent5"/>
            </w:tcBorders>
          </w:tcPr>
          <w:p w:rsidR="00FC6429" w:rsidRDefault="00FC6429" w:rsidP="00C6602A">
            <w:pPr>
              <w:cnfStyle w:val="000000100000" w:firstRow="0" w:lastRow="0" w:firstColumn="0" w:lastColumn="0" w:oddVBand="0" w:evenVBand="0" w:oddHBand="1" w:evenHBand="0" w:firstRowFirstColumn="0" w:firstRowLastColumn="0" w:lastRowFirstColumn="0" w:lastRowLastColumn="0"/>
            </w:pPr>
          </w:p>
        </w:tc>
        <w:tc>
          <w:tcPr>
            <w:tcW w:w="1882" w:type="dxa"/>
            <w:tcBorders>
              <w:top w:val="single" w:sz="8" w:space="0" w:color="4BACC6" w:themeColor="accent5"/>
            </w:tcBorders>
          </w:tcPr>
          <w:p w:rsidR="00FC6429" w:rsidRDefault="00FC6429" w:rsidP="00C6602A">
            <w:pPr>
              <w:cnfStyle w:val="000000100000" w:firstRow="0" w:lastRow="0" w:firstColumn="0" w:lastColumn="0" w:oddVBand="0" w:evenVBand="0" w:oddHBand="1" w:evenHBand="0" w:firstRowFirstColumn="0" w:firstRowLastColumn="0" w:lastRowFirstColumn="0" w:lastRowLastColumn="0"/>
            </w:pPr>
          </w:p>
        </w:tc>
        <w:tc>
          <w:tcPr>
            <w:tcW w:w="1883" w:type="dxa"/>
            <w:tcBorders>
              <w:top w:val="single" w:sz="8" w:space="0" w:color="4BACC6" w:themeColor="accent5"/>
            </w:tcBorders>
          </w:tcPr>
          <w:p w:rsidR="00FC6429" w:rsidRDefault="00FC6429" w:rsidP="00C6602A">
            <w:pPr>
              <w:cnfStyle w:val="000000100000" w:firstRow="0" w:lastRow="0" w:firstColumn="0" w:lastColumn="0" w:oddVBand="0" w:evenVBand="0" w:oddHBand="1" w:evenHBand="0" w:firstRowFirstColumn="0" w:firstRowLastColumn="0" w:lastRowFirstColumn="0" w:lastRowLastColumn="0"/>
            </w:pPr>
          </w:p>
        </w:tc>
        <w:tc>
          <w:tcPr>
            <w:tcW w:w="2153" w:type="dxa"/>
            <w:tcBorders>
              <w:top w:val="single" w:sz="8" w:space="0" w:color="4BACC6" w:themeColor="accent5"/>
            </w:tcBorders>
          </w:tcPr>
          <w:p w:rsidR="00FC6429" w:rsidRDefault="00FC6429" w:rsidP="00C6602A">
            <w:pPr>
              <w:cnfStyle w:val="000000100000" w:firstRow="0" w:lastRow="0" w:firstColumn="0" w:lastColumn="0" w:oddVBand="0" w:evenVBand="0" w:oddHBand="1" w:evenHBand="0" w:firstRowFirstColumn="0" w:firstRowLastColumn="0" w:lastRowFirstColumn="0" w:lastRowLastColumn="0"/>
            </w:pPr>
          </w:p>
        </w:tc>
      </w:tr>
      <w:tr w:rsidR="00FC6429" w:rsidTr="00C6602A">
        <w:tc>
          <w:tcPr>
            <w:cnfStyle w:val="001000000000" w:firstRow="0" w:lastRow="0" w:firstColumn="1" w:lastColumn="0" w:oddVBand="0" w:evenVBand="0" w:oddHBand="0" w:evenHBand="0" w:firstRowFirstColumn="0" w:firstRowLastColumn="0" w:lastRowFirstColumn="0" w:lastRowLastColumn="0"/>
            <w:tcW w:w="2494" w:type="dxa"/>
          </w:tcPr>
          <w:p w:rsidR="00FC6429" w:rsidRPr="00D41EE3" w:rsidRDefault="00052FAB" w:rsidP="00C6602A">
            <w:pPr>
              <w:rPr>
                <w:b/>
                <w:color w:val="009999"/>
                <w:sz w:val="20"/>
              </w:rPr>
            </w:pPr>
            <w:hyperlink r:id="rId24" w:history="1">
              <w:proofErr w:type="spellStart"/>
              <w:r w:rsidR="00FC6429" w:rsidRPr="005E7FC9">
                <w:rPr>
                  <w:rStyle w:val="Hyperlink"/>
                  <w:b/>
                  <w:sz w:val="20"/>
                </w:rPr>
                <w:t>Visexecutaries</w:t>
              </w:r>
              <w:proofErr w:type="spellEnd"/>
            </w:hyperlink>
            <w:r w:rsidR="00FC6429">
              <w:rPr>
                <w:rStyle w:val="Hyperlink"/>
                <w:b/>
                <w:sz w:val="20"/>
                <w:u w:val="none"/>
              </w:rPr>
              <w:t xml:space="preserve"> </w:t>
            </w:r>
            <w:r w:rsidR="00FC6429" w:rsidRPr="00631377">
              <w:rPr>
                <w:rStyle w:val="Hyperlink"/>
                <w:b/>
                <w:color w:val="009999"/>
                <w:sz w:val="24"/>
                <w:u w:val="none"/>
              </w:rPr>
              <w:t>*</w:t>
            </w:r>
          </w:p>
        </w:tc>
        <w:tc>
          <w:tcPr>
            <w:tcW w:w="1882" w:type="dxa"/>
          </w:tcPr>
          <w:p w:rsidR="00FC6429" w:rsidRPr="001B4C7B" w:rsidRDefault="00FC6429" w:rsidP="00C6602A">
            <w:pPr>
              <w:cnfStyle w:val="000000000000" w:firstRow="0" w:lastRow="0" w:firstColumn="0" w:lastColumn="0" w:oddVBand="0" w:evenVBand="0" w:oddHBand="0" w:evenHBand="0" w:firstRowFirstColumn="0" w:firstRowLastColumn="0" w:lastRowFirstColumn="0" w:lastRowLastColumn="0"/>
              <w:rPr>
                <w:rFonts w:ascii="Georgia" w:hAnsi="Georgia"/>
                <w:sz w:val="18"/>
              </w:rPr>
            </w:pPr>
            <w:r w:rsidRPr="001B4C7B">
              <w:rPr>
                <w:rFonts w:ascii="Georgia" w:hAnsi="Georgia"/>
                <w:sz w:val="18"/>
              </w:rPr>
              <w:t>Globally</w:t>
            </w:r>
          </w:p>
        </w:tc>
        <w:tc>
          <w:tcPr>
            <w:tcW w:w="1882" w:type="dxa"/>
          </w:tcPr>
          <w:p w:rsidR="00FC6429" w:rsidRDefault="00FC6429" w:rsidP="00C6602A">
            <w:pPr>
              <w:pStyle w:val="ListParagraph"/>
              <w:numPr>
                <w:ilvl w:val="0"/>
                <w:numId w:val="15"/>
              </w:numPr>
              <w:jc w:val="center"/>
              <w:cnfStyle w:val="000000000000" w:firstRow="0" w:lastRow="0" w:firstColumn="0" w:lastColumn="0" w:oddVBand="0" w:evenVBand="0" w:oddHBand="0" w:evenHBand="0" w:firstRowFirstColumn="0" w:firstRowLastColumn="0" w:lastRowFirstColumn="0" w:lastRowLastColumn="0"/>
            </w:pPr>
          </w:p>
        </w:tc>
        <w:tc>
          <w:tcPr>
            <w:tcW w:w="1882" w:type="dxa"/>
          </w:tcPr>
          <w:p w:rsidR="00FC6429" w:rsidRDefault="00FC6429" w:rsidP="00C6602A">
            <w:pPr>
              <w:pStyle w:val="ListParagraph"/>
              <w:numPr>
                <w:ilvl w:val="0"/>
                <w:numId w:val="15"/>
              </w:numPr>
              <w:jc w:val="center"/>
              <w:cnfStyle w:val="000000000000" w:firstRow="0" w:lastRow="0" w:firstColumn="0" w:lastColumn="0" w:oddVBand="0" w:evenVBand="0" w:oddHBand="0" w:evenHBand="0" w:firstRowFirstColumn="0" w:firstRowLastColumn="0" w:lastRowFirstColumn="0" w:lastRowLastColumn="0"/>
            </w:pPr>
          </w:p>
        </w:tc>
        <w:tc>
          <w:tcPr>
            <w:tcW w:w="1882" w:type="dxa"/>
          </w:tcPr>
          <w:p w:rsidR="00FC6429" w:rsidRPr="001B4C7B" w:rsidRDefault="00FC6429" w:rsidP="00C6602A">
            <w:pPr>
              <w:pStyle w:val="ListParagraph"/>
              <w:numPr>
                <w:ilvl w:val="0"/>
                <w:numId w:val="15"/>
              </w:numPr>
              <w:jc w:val="center"/>
              <w:cnfStyle w:val="000000000000" w:firstRow="0" w:lastRow="0" w:firstColumn="0" w:lastColumn="0" w:oddVBand="0" w:evenVBand="0" w:oddHBand="0" w:evenHBand="0" w:firstRowFirstColumn="0" w:firstRowLastColumn="0" w:lastRowFirstColumn="0" w:lastRowLastColumn="0"/>
            </w:pPr>
          </w:p>
        </w:tc>
        <w:tc>
          <w:tcPr>
            <w:tcW w:w="1883" w:type="dxa"/>
          </w:tcPr>
          <w:p w:rsidR="00FC6429" w:rsidRDefault="00FC6429" w:rsidP="00C6602A">
            <w:pPr>
              <w:pStyle w:val="ListParagraph"/>
              <w:numPr>
                <w:ilvl w:val="0"/>
                <w:numId w:val="15"/>
              </w:numPr>
              <w:jc w:val="center"/>
              <w:cnfStyle w:val="000000000000" w:firstRow="0" w:lastRow="0" w:firstColumn="0" w:lastColumn="0" w:oddVBand="0" w:evenVBand="0" w:oddHBand="0" w:evenHBand="0" w:firstRowFirstColumn="0" w:firstRowLastColumn="0" w:lastRowFirstColumn="0" w:lastRowLastColumn="0"/>
            </w:pPr>
          </w:p>
        </w:tc>
        <w:tc>
          <w:tcPr>
            <w:tcW w:w="2153" w:type="dxa"/>
          </w:tcPr>
          <w:p w:rsidR="00FC6429" w:rsidRDefault="00FC6429" w:rsidP="00C6602A">
            <w:pPr>
              <w:pStyle w:val="ListParagraph"/>
              <w:numPr>
                <w:ilvl w:val="0"/>
                <w:numId w:val="15"/>
              </w:numPr>
              <w:jc w:val="center"/>
              <w:cnfStyle w:val="000000000000" w:firstRow="0" w:lastRow="0" w:firstColumn="0" w:lastColumn="0" w:oddVBand="0" w:evenVBand="0" w:oddHBand="0" w:evenHBand="0" w:firstRowFirstColumn="0" w:firstRowLastColumn="0" w:lastRowFirstColumn="0" w:lastRowLastColumn="0"/>
            </w:pPr>
          </w:p>
        </w:tc>
      </w:tr>
      <w:tr w:rsidR="00FC6429" w:rsidTr="00C660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4" w:type="dxa"/>
          </w:tcPr>
          <w:p w:rsidR="00FC6429" w:rsidRPr="00D41EE3" w:rsidRDefault="00052FAB" w:rsidP="00C6602A">
            <w:pPr>
              <w:rPr>
                <w:b/>
                <w:color w:val="009999"/>
                <w:sz w:val="20"/>
              </w:rPr>
            </w:pPr>
            <w:hyperlink r:id="rId25" w:history="1">
              <w:r w:rsidR="00FC6429" w:rsidRPr="005E7FC9">
                <w:rPr>
                  <w:rStyle w:val="Hyperlink"/>
                  <w:b/>
                  <w:sz w:val="20"/>
                </w:rPr>
                <w:t>Inc. Inc.</w:t>
              </w:r>
            </w:hyperlink>
          </w:p>
        </w:tc>
        <w:tc>
          <w:tcPr>
            <w:tcW w:w="1882" w:type="dxa"/>
          </w:tcPr>
          <w:p w:rsidR="00FC6429" w:rsidRPr="001B4C7B" w:rsidRDefault="00FC6429" w:rsidP="00C6602A">
            <w:pPr>
              <w:cnfStyle w:val="000000100000" w:firstRow="0" w:lastRow="0" w:firstColumn="0" w:lastColumn="0" w:oddVBand="0" w:evenVBand="0" w:oddHBand="1" w:evenHBand="0" w:firstRowFirstColumn="0" w:firstRowLastColumn="0" w:lastRowFirstColumn="0" w:lastRowLastColumn="0"/>
              <w:rPr>
                <w:rFonts w:ascii="Georgia" w:hAnsi="Georgia"/>
                <w:sz w:val="18"/>
              </w:rPr>
            </w:pPr>
            <w:r w:rsidRPr="001B4C7B">
              <w:rPr>
                <w:rFonts w:ascii="Georgia" w:hAnsi="Georgia"/>
                <w:sz w:val="18"/>
              </w:rPr>
              <w:t>Globally</w:t>
            </w:r>
          </w:p>
        </w:tc>
        <w:tc>
          <w:tcPr>
            <w:tcW w:w="1882" w:type="dxa"/>
          </w:tcPr>
          <w:p w:rsidR="00FC6429" w:rsidRDefault="00FC6429" w:rsidP="00C6602A">
            <w:pPr>
              <w:jc w:val="center"/>
              <w:cnfStyle w:val="000000100000" w:firstRow="0" w:lastRow="0" w:firstColumn="0" w:lastColumn="0" w:oddVBand="0" w:evenVBand="0" w:oddHBand="1" w:evenHBand="0" w:firstRowFirstColumn="0" w:firstRowLastColumn="0" w:lastRowFirstColumn="0" w:lastRowLastColumn="0"/>
            </w:pPr>
          </w:p>
        </w:tc>
        <w:tc>
          <w:tcPr>
            <w:tcW w:w="1882" w:type="dxa"/>
          </w:tcPr>
          <w:p w:rsidR="00FC6429" w:rsidRDefault="00FC6429" w:rsidP="00C6602A">
            <w:pPr>
              <w:pStyle w:val="ListParagraph"/>
              <w:numPr>
                <w:ilvl w:val="0"/>
                <w:numId w:val="15"/>
              </w:numPr>
              <w:jc w:val="center"/>
              <w:cnfStyle w:val="000000100000" w:firstRow="0" w:lastRow="0" w:firstColumn="0" w:lastColumn="0" w:oddVBand="0" w:evenVBand="0" w:oddHBand="1" w:evenHBand="0" w:firstRowFirstColumn="0" w:firstRowLastColumn="0" w:lastRowFirstColumn="0" w:lastRowLastColumn="0"/>
            </w:pPr>
          </w:p>
        </w:tc>
        <w:tc>
          <w:tcPr>
            <w:tcW w:w="1882" w:type="dxa"/>
          </w:tcPr>
          <w:p w:rsidR="00FC6429" w:rsidRDefault="00FC6429" w:rsidP="00C6602A">
            <w:pPr>
              <w:pStyle w:val="ListParagraph"/>
              <w:numPr>
                <w:ilvl w:val="0"/>
                <w:numId w:val="15"/>
              </w:numPr>
              <w:jc w:val="center"/>
              <w:cnfStyle w:val="000000100000" w:firstRow="0" w:lastRow="0" w:firstColumn="0" w:lastColumn="0" w:oddVBand="0" w:evenVBand="0" w:oddHBand="1" w:evenHBand="0" w:firstRowFirstColumn="0" w:firstRowLastColumn="0" w:lastRowFirstColumn="0" w:lastRowLastColumn="0"/>
            </w:pPr>
          </w:p>
        </w:tc>
        <w:tc>
          <w:tcPr>
            <w:tcW w:w="1883" w:type="dxa"/>
          </w:tcPr>
          <w:p w:rsidR="00FC6429" w:rsidRDefault="00FC6429" w:rsidP="00C6602A">
            <w:pPr>
              <w:jc w:val="center"/>
              <w:cnfStyle w:val="000000100000" w:firstRow="0" w:lastRow="0" w:firstColumn="0" w:lastColumn="0" w:oddVBand="0" w:evenVBand="0" w:oddHBand="1" w:evenHBand="0" w:firstRowFirstColumn="0" w:firstRowLastColumn="0" w:lastRowFirstColumn="0" w:lastRowLastColumn="0"/>
            </w:pPr>
          </w:p>
        </w:tc>
        <w:tc>
          <w:tcPr>
            <w:tcW w:w="2153" w:type="dxa"/>
          </w:tcPr>
          <w:p w:rsidR="00FC6429" w:rsidRDefault="00FC6429" w:rsidP="00C6602A">
            <w:pPr>
              <w:jc w:val="center"/>
              <w:cnfStyle w:val="000000100000" w:firstRow="0" w:lastRow="0" w:firstColumn="0" w:lastColumn="0" w:oddVBand="0" w:evenVBand="0" w:oddHBand="1" w:evenHBand="0" w:firstRowFirstColumn="0" w:firstRowLastColumn="0" w:lastRowFirstColumn="0" w:lastRowLastColumn="0"/>
            </w:pPr>
          </w:p>
        </w:tc>
      </w:tr>
      <w:tr w:rsidR="00FC6429" w:rsidTr="00C6602A">
        <w:tc>
          <w:tcPr>
            <w:cnfStyle w:val="001000000000" w:firstRow="0" w:lastRow="0" w:firstColumn="1" w:lastColumn="0" w:oddVBand="0" w:evenVBand="0" w:oddHBand="0" w:evenHBand="0" w:firstRowFirstColumn="0" w:firstRowLastColumn="0" w:lastRowFirstColumn="0" w:lastRowLastColumn="0"/>
            <w:tcW w:w="2494" w:type="dxa"/>
          </w:tcPr>
          <w:p w:rsidR="00FC6429" w:rsidRPr="00D41EE3" w:rsidRDefault="00052FAB" w:rsidP="00C6602A">
            <w:pPr>
              <w:rPr>
                <w:b/>
                <w:color w:val="009999"/>
                <w:sz w:val="20"/>
              </w:rPr>
            </w:pPr>
            <w:hyperlink r:id="rId26" w:history="1">
              <w:r w:rsidR="00FC6429" w:rsidRPr="005E7FC9">
                <w:rPr>
                  <w:rStyle w:val="Hyperlink"/>
                  <w:b/>
                  <w:sz w:val="20"/>
                </w:rPr>
                <w:t>Restaurant Inc.</w:t>
              </w:r>
            </w:hyperlink>
          </w:p>
        </w:tc>
        <w:tc>
          <w:tcPr>
            <w:tcW w:w="1882" w:type="dxa"/>
          </w:tcPr>
          <w:p w:rsidR="00FC6429" w:rsidRPr="001B4C7B" w:rsidRDefault="00FC6429" w:rsidP="00C6602A">
            <w:pPr>
              <w:cnfStyle w:val="000000000000" w:firstRow="0" w:lastRow="0" w:firstColumn="0" w:lastColumn="0" w:oddVBand="0" w:evenVBand="0" w:oddHBand="0" w:evenHBand="0" w:firstRowFirstColumn="0" w:firstRowLastColumn="0" w:lastRowFirstColumn="0" w:lastRowLastColumn="0"/>
              <w:rPr>
                <w:rFonts w:ascii="Georgia" w:hAnsi="Georgia"/>
                <w:sz w:val="18"/>
              </w:rPr>
            </w:pPr>
            <w:r w:rsidRPr="001B4C7B">
              <w:rPr>
                <w:rFonts w:ascii="Georgia" w:hAnsi="Georgia"/>
                <w:sz w:val="18"/>
              </w:rPr>
              <w:t>Globally</w:t>
            </w:r>
          </w:p>
        </w:tc>
        <w:tc>
          <w:tcPr>
            <w:tcW w:w="1882" w:type="dxa"/>
          </w:tcPr>
          <w:p w:rsidR="00FC6429" w:rsidRDefault="00FC6429" w:rsidP="00C6602A">
            <w:pPr>
              <w:pStyle w:val="ListParagraph"/>
              <w:numPr>
                <w:ilvl w:val="0"/>
                <w:numId w:val="15"/>
              </w:numPr>
              <w:jc w:val="center"/>
              <w:cnfStyle w:val="000000000000" w:firstRow="0" w:lastRow="0" w:firstColumn="0" w:lastColumn="0" w:oddVBand="0" w:evenVBand="0" w:oddHBand="0" w:evenHBand="0" w:firstRowFirstColumn="0" w:firstRowLastColumn="0" w:lastRowFirstColumn="0" w:lastRowLastColumn="0"/>
            </w:pPr>
          </w:p>
        </w:tc>
        <w:tc>
          <w:tcPr>
            <w:tcW w:w="1882" w:type="dxa"/>
          </w:tcPr>
          <w:p w:rsidR="00FC6429" w:rsidRDefault="00FC6429" w:rsidP="00C6602A">
            <w:pPr>
              <w:pStyle w:val="ListParagraph"/>
              <w:numPr>
                <w:ilvl w:val="0"/>
                <w:numId w:val="15"/>
              </w:numPr>
              <w:jc w:val="center"/>
              <w:cnfStyle w:val="000000000000" w:firstRow="0" w:lastRow="0" w:firstColumn="0" w:lastColumn="0" w:oddVBand="0" w:evenVBand="0" w:oddHBand="0" w:evenHBand="0" w:firstRowFirstColumn="0" w:firstRowLastColumn="0" w:lastRowFirstColumn="0" w:lastRowLastColumn="0"/>
            </w:pPr>
          </w:p>
        </w:tc>
        <w:tc>
          <w:tcPr>
            <w:tcW w:w="1882" w:type="dxa"/>
          </w:tcPr>
          <w:p w:rsidR="00FC6429" w:rsidRDefault="00FC6429" w:rsidP="00C6602A">
            <w:pPr>
              <w:pStyle w:val="ListParagraph"/>
              <w:numPr>
                <w:ilvl w:val="0"/>
                <w:numId w:val="15"/>
              </w:numPr>
              <w:jc w:val="center"/>
              <w:cnfStyle w:val="000000000000" w:firstRow="0" w:lastRow="0" w:firstColumn="0" w:lastColumn="0" w:oddVBand="0" w:evenVBand="0" w:oddHBand="0" w:evenHBand="0" w:firstRowFirstColumn="0" w:firstRowLastColumn="0" w:lastRowFirstColumn="0" w:lastRowLastColumn="0"/>
            </w:pPr>
          </w:p>
        </w:tc>
        <w:tc>
          <w:tcPr>
            <w:tcW w:w="1883" w:type="dxa"/>
          </w:tcPr>
          <w:p w:rsidR="00FC6429" w:rsidRDefault="00FC6429" w:rsidP="00C6602A">
            <w:pPr>
              <w:jc w:val="center"/>
              <w:cnfStyle w:val="000000000000" w:firstRow="0" w:lastRow="0" w:firstColumn="0" w:lastColumn="0" w:oddVBand="0" w:evenVBand="0" w:oddHBand="0" w:evenHBand="0" w:firstRowFirstColumn="0" w:firstRowLastColumn="0" w:lastRowFirstColumn="0" w:lastRowLastColumn="0"/>
            </w:pPr>
          </w:p>
        </w:tc>
        <w:tc>
          <w:tcPr>
            <w:tcW w:w="2153" w:type="dxa"/>
          </w:tcPr>
          <w:p w:rsidR="00FC6429" w:rsidRDefault="00FC6429" w:rsidP="00C6602A">
            <w:pPr>
              <w:pStyle w:val="ListParagraph"/>
              <w:numPr>
                <w:ilvl w:val="0"/>
                <w:numId w:val="15"/>
              </w:numPr>
              <w:jc w:val="center"/>
              <w:cnfStyle w:val="000000000000" w:firstRow="0" w:lastRow="0" w:firstColumn="0" w:lastColumn="0" w:oddVBand="0" w:evenVBand="0" w:oddHBand="0" w:evenHBand="0" w:firstRowFirstColumn="0" w:firstRowLastColumn="0" w:lastRowFirstColumn="0" w:lastRowLastColumn="0"/>
            </w:pPr>
          </w:p>
        </w:tc>
      </w:tr>
      <w:tr w:rsidR="00FC6429" w:rsidTr="00C660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4" w:type="dxa"/>
          </w:tcPr>
          <w:p w:rsidR="00FC6429" w:rsidRDefault="00052FAB" w:rsidP="00C6602A">
            <w:pPr>
              <w:rPr>
                <w:b/>
                <w:color w:val="009999"/>
                <w:sz w:val="20"/>
              </w:rPr>
            </w:pPr>
            <w:hyperlink r:id="rId27" w:anchor="viralvideodiy" w:history="1">
              <w:r w:rsidR="00FC6429" w:rsidRPr="003960D1">
                <w:rPr>
                  <w:rStyle w:val="Hyperlink"/>
                  <w:b/>
                  <w:sz w:val="20"/>
                </w:rPr>
                <w:t>Viral Video DIY</w:t>
              </w:r>
            </w:hyperlink>
          </w:p>
        </w:tc>
        <w:tc>
          <w:tcPr>
            <w:tcW w:w="1882" w:type="dxa"/>
          </w:tcPr>
          <w:p w:rsidR="00FC6429" w:rsidRPr="001B4C7B" w:rsidRDefault="00FC6429" w:rsidP="00C6602A">
            <w:pPr>
              <w:cnfStyle w:val="000000100000" w:firstRow="0" w:lastRow="0" w:firstColumn="0" w:lastColumn="0" w:oddVBand="0" w:evenVBand="0" w:oddHBand="1" w:evenHBand="0" w:firstRowFirstColumn="0" w:firstRowLastColumn="0" w:lastRowFirstColumn="0" w:lastRowLastColumn="0"/>
              <w:rPr>
                <w:rFonts w:ascii="Georgia" w:hAnsi="Georgia"/>
                <w:sz w:val="18"/>
              </w:rPr>
            </w:pPr>
            <w:r>
              <w:rPr>
                <w:rFonts w:ascii="Georgia" w:hAnsi="Georgia"/>
                <w:sz w:val="18"/>
              </w:rPr>
              <w:t>Toronto</w:t>
            </w:r>
          </w:p>
        </w:tc>
        <w:tc>
          <w:tcPr>
            <w:tcW w:w="1882" w:type="dxa"/>
          </w:tcPr>
          <w:p w:rsidR="00FC6429" w:rsidRDefault="00FC6429" w:rsidP="00C6602A">
            <w:pPr>
              <w:jc w:val="center"/>
              <w:cnfStyle w:val="000000100000" w:firstRow="0" w:lastRow="0" w:firstColumn="0" w:lastColumn="0" w:oddVBand="0" w:evenVBand="0" w:oddHBand="1" w:evenHBand="0" w:firstRowFirstColumn="0" w:firstRowLastColumn="0" w:lastRowFirstColumn="0" w:lastRowLastColumn="0"/>
            </w:pPr>
          </w:p>
        </w:tc>
        <w:tc>
          <w:tcPr>
            <w:tcW w:w="1882" w:type="dxa"/>
          </w:tcPr>
          <w:p w:rsidR="00FC6429" w:rsidRDefault="00FC6429" w:rsidP="00C6602A">
            <w:pPr>
              <w:pStyle w:val="ListParagraph"/>
              <w:cnfStyle w:val="000000100000" w:firstRow="0" w:lastRow="0" w:firstColumn="0" w:lastColumn="0" w:oddVBand="0" w:evenVBand="0" w:oddHBand="1" w:evenHBand="0" w:firstRowFirstColumn="0" w:firstRowLastColumn="0" w:lastRowFirstColumn="0" w:lastRowLastColumn="0"/>
            </w:pPr>
          </w:p>
        </w:tc>
        <w:tc>
          <w:tcPr>
            <w:tcW w:w="1882" w:type="dxa"/>
          </w:tcPr>
          <w:p w:rsidR="00FC6429" w:rsidRDefault="00FC6429" w:rsidP="00C6602A">
            <w:pPr>
              <w:pStyle w:val="ListParagraph"/>
              <w:numPr>
                <w:ilvl w:val="0"/>
                <w:numId w:val="15"/>
              </w:numPr>
              <w:jc w:val="center"/>
              <w:cnfStyle w:val="000000100000" w:firstRow="0" w:lastRow="0" w:firstColumn="0" w:lastColumn="0" w:oddVBand="0" w:evenVBand="0" w:oddHBand="1" w:evenHBand="0" w:firstRowFirstColumn="0" w:firstRowLastColumn="0" w:lastRowFirstColumn="0" w:lastRowLastColumn="0"/>
            </w:pPr>
          </w:p>
        </w:tc>
        <w:tc>
          <w:tcPr>
            <w:tcW w:w="1883" w:type="dxa"/>
          </w:tcPr>
          <w:p w:rsidR="00FC6429" w:rsidRDefault="00FC6429" w:rsidP="00C6602A">
            <w:pPr>
              <w:pStyle w:val="ListParagraph"/>
              <w:numPr>
                <w:ilvl w:val="0"/>
                <w:numId w:val="15"/>
              </w:numPr>
              <w:jc w:val="center"/>
              <w:cnfStyle w:val="000000100000" w:firstRow="0" w:lastRow="0" w:firstColumn="0" w:lastColumn="0" w:oddVBand="0" w:evenVBand="0" w:oddHBand="1" w:evenHBand="0" w:firstRowFirstColumn="0" w:firstRowLastColumn="0" w:lastRowFirstColumn="0" w:lastRowLastColumn="0"/>
            </w:pPr>
          </w:p>
        </w:tc>
        <w:tc>
          <w:tcPr>
            <w:tcW w:w="2153" w:type="dxa"/>
          </w:tcPr>
          <w:p w:rsidR="00FC6429" w:rsidRDefault="00FC6429" w:rsidP="00C6602A">
            <w:pPr>
              <w:pStyle w:val="ListParagraph"/>
              <w:numPr>
                <w:ilvl w:val="0"/>
                <w:numId w:val="15"/>
              </w:numPr>
              <w:jc w:val="center"/>
              <w:cnfStyle w:val="000000100000" w:firstRow="0" w:lastRow="0" w:firstColumn="0" w:lastColumn="0" w:oddVBand="0" w:evenVBand="0" w:oddHBand="1" w:evenHBand="0" w:firstRowFirstColumn="0" w:firstRowLastColumn="0" w:lastRowFirstColumn="0" w:lastRowLastColumn="0"/>
            </w:pPr>
          </w:p>
        </w:tc>
      </w:tr>
      <w:tr w:rsidR="00FC6429" w:rsidTr="00C6602A">
        <w:tc>
          <w:tcPr>
            <w:cnfStyle w:val="001000000000" w:firstRow="0" w:lastRow="0" w:firstColumn="1" w:lastColumn="0" w:oddVBand="0" w:evenVBand="0" w:oddHBand="0" w:evenHBand="0" w:firstRowFirstColumn="0" w:firstRowLastColumn="0" w:lastRowFirstColumn="0" w:lastRowLastColumn="0"/>
            <w:tcW w:w="2494" w:type="dxa"/>
          </w:tcPr>
          <w:p w:rsidR="00FC6429" w:rsidRPr="00D41EE3" w:rsidRDefault="00052FAB" w:rsidP="00C6602A">
            <w:pPr>
              <w:rPr>
                <w:b/>
                <w:color w:val="009999"/>
                <w:sz w:val="20"/>
              </w:rPr>
            </w:pPr>
            <w:hyperlink r:id="rId28" w:history="1">
              <w:r w:rsidR="00FC6429" w:rsidRPr="005E7FC9">
                <w:rPr>
                  <w:rStyle w:val="Hyperlink"/>
                  <w:b/>
                  <w:sz w:val="20"/>
                </w:rPr>
                <w:t>Wilderness Survival</w:t>
              </w:r>
            </w:hyperlink>
          </w:p>
        </w:tc>
        <w:tc>
          <w:tcPr>
            <w:tcW w:w="1882" w:type="dxa"/>
          </w:tcPr>
          <w:p w:rsidR="00FC6429" w:rsidRPr="001B4C7B" w:rsidRDefault="00FC6429" w:rsidP="00C6602A">
            <w:pPr>
              <w:cnfStyle w:val="000000000000" w:firstRow="0" w:lastRow="0" w:firstColumn="0" w:lastColumn="0" w:oddVBand="0" w:evenVBand="0" w:oddHBand="0" w:evenHBand="0" w:firstRowFirstColumn="0" w:firstRowLastColumn="0" w:lastRowFirstColumn="0" w:lastRowLastColumn="0"/>
              <w:rPr>
                <w:rFonts w:ascii="Georgia" w:hAnsi="Georgia"/>
                <w:sz w:val="18"/>
              </w:rPr>
            </w:pPr>
            <w:r w:rsidRPr="001B4C7B">
              <w:rPr>
                <w:rFonts w:ascii="Georgia" w:hAnsi="Georgia"/>
                <w:sz w:val="18"/>
              </w:rPr>
              <w:t>Canada</w:t>
            </w:r>
          </w:p>
        </w:tc>
        <w:tc>
          <w:tcPr>
            <w:tcW w:w="1882" w:type="dxa"/>
          </w:tcPr>
          <w:p w:rsidR="00FC6429" w:rsidRDefault="00FC6429" w:rsidP="00C6602A">
            <w:pPr>
              <w:pStyle w:val="ListParagraph"/>
              <w:numPr>
                <w:ilvl w:val="0"/>
                <w:numId w:val="15"/>
              </w:numPr>
              <w:jc w:val="center"/>
              <w:cnfStyle w:val="000000000000" w:firstRow="0" w:lastRow="0" w:firstColumn="0" w:lastColumn="0" w:oddVBand="0" w:evenVBand="0" w:oddHBand="0" w:evenHBand="0" w:firstRowFirstColumn="0" w:firstRowLastColumn="0" w:lastRowFirstColumn="0" w:lastRowLastColumn="0"/>
            </w:pPr>
          </w:p>
        </w:tc>
        <w:tc>
          <w:tcPr>
            <w:tcW w:w="1882" w:type="dxa"/>
          </w:tcPr>
          <w:p w:rsidR="00FC6429" w:rsidRDefault="00FC6429" w:rsidP="00C6602A">
            <w:pPr>
              <w:jc w:val="center"/>
              <w:cnfStyle w:val="000000000000" w:firstRow="0" w:lastRow="0" w:firstColumn="0" w:lastColumn="0" w:oddVBand="0" w:evenVBand="0" w:oddHBand="0" w:evenHBand="0" w:firstRowFirstColumn="0" w:firstRowLastColumn="0" w:lastRowFirstColumn="0" w:lastRowLastColumn="0"/>
            </w:pPr>
          </w:p>
        </w:tc>
        <w:tc>
          <w:tcPr>
            <w:tcW w:w="1882" w:type="dxa"/>
          </w:tcPr>
          <w:p w:rsidR="00FC6429" w:rsidRDefault="00FC6429" w:rsidP="00C6602A">
            <w:pPr>
              <w:pStyle w:val="ListParagraph"/>
              <w:numPr>
                <w:ilvl w:val="0"/>
                <w:numId w:val="15"/>
              </w:numPr>
              <w:jc w:val="center"/>
              <w:cnfStyle w:val="000000000000" w:firstRow="0" w:lastRow="0" w:firstColumn="0" w:lastColumn="0" w:oddVBand="0" w:evenVBand="0" w:oddHBand="0" w:evenHBand="0" w:firstRowFirstColumn="0" w:firstRowLastColumn="0" w:lastRowFirstColumn="0" w:lastRowLastColumn="0"/>
            </w:pPr>
          </w:p>
        </w:tc>
        <w:tc>
          <w:tcPr>
            <w:tcW w:w="1883" w:type="dxa"/>
          </w:tcPr>
          <w:p w:rsidR="00FC6429" w:rsidRDefault="00FC6429" w:rsidP="00C6602A">
            <w:pPr>
              <w:pStyle w:val="ListParagraph"/>
              <w:numPr>
                <w:ilvl w:val="0"/>
                <w:numId w:val="15"/>
              </w:numPr>
              <w:jc w:val="center"/>
              <w:cnfStyle w:val="000000000000" w:firstRow="0" w:lastRow="0" w:firstColumn="0" w:lastColumn="0" w:oddVBand="0" w:evenVBand="0" w:oddHBand="0" w:evenHBand="0" w:firstRowFirstColumn="0" w:firstRowLastColumn="0" w:lastRowFirstColumn="0" w:lastRowLastColumn="0"/>
            </w:pPr>
          </w:p>
        </w:tc>
        <w:tc>
          <w:tcPr>
            <w:tcW w:w="2153" w:type="dxa"/>
          </w:tcPr>
          <w:p w:rsidR="00FC6429" w:rsidRDefault="00FC6429" w:rsidP="00C6602A">
            <w:pPr>
              <w:pStyle w:val="ListParagraph"/>
              <w:numPr>
                <w:ilvl w:val="0"/>
                <w:numId w:val="15"/>
              </w:numPr>
              <w:jc w:val="center"/>
              <w:cnfStyle w:val="000000000000" w:firstRow="0" w:lastRow="0" w:firstColumn="0" w:lastColumn="0" w:oddVBand="0" w:evenVBand="0" w:oddHBand="0" w:evenHBand="0" w:firstRowFirstColumn="0" w:firstRowLastColumn="0" w:lastRowFirstColumn="0" w:lastRowLastColumn="0"/>
            </w:pPr>
          </w:p>
        </w:tc>
      </w:tr>
      <w:tr w:rsidR="00FC6429" w:rsidTr="00C660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4" w:type="dxa"/>
          </w:tcPr>
          <w:p w:rsidR="00FC6429" w:rsidRPr="00D41EE3" w:rsidRDefault="00052FAB" w:rsidP="00C6602A">
            <w:pPr>
              <w:rPr>
                <w:b/>
                <w:color w:val="009999"/>
                <w:sz w:val="20"/>
              </w:rPr>
            </w:pPr>
            <w:hyperlink r:id="rId29" w:history="1">
              <w:r w:rsidR="00FC6429" w:rsidRPr="005E7FC9">
                <w:rPr>
                  <w:rStyle w:val="Hyperlink"/>
                  <w:b/>
                  <w:sz w:val="20"/>
                </w:rPr>
                <w:t>Wilderness Surviva</w:t>
              </w:r>
              <w:r w:rsidR="00FC6429">
                <w:rPr>
                  <w:rStyle w:val="Hyperlink"/>
                  <w:b/>
                  <w:sz w:val="20"/>
                </w:rPr>
                <w:t>l USA</w:t>
              </w:r>
            </w:hyperlink>
          </w:p>
        </w:tc>
        <w:tc>
          <w:tcPr>
            <w:tcW w:w="1882" w:type="dxa"/>
          </w:tcPr>
          <w:p w:rsidR="00FC6429" w:rsidRPr="001B4C7B" w:rsidRDefault="00FC6429" w:rsidP="00C6602A">
            <w:pPr>
              <w:cnfStyle w:val="000000100000" w:firstRow="0" w:lastRow="0" w:firstColumn="0" w:lastColumn="0" w:oddVBand="0" w:evenVBand="0" w:oddHBand="1" w:evenHBand="0" w:firstRowFirstColumn="0" w:firstRowLastColumn="0" w:lastRowFirstColumn="0" w:lastRowLastColumn="0"/>
              <w:rPr>
                <w:rFonts w:ascii="Georgia" w:hAnsi="Georgia"/>
                <w:sz w:val="18"/>
              </w:rPr>
            </w:pPr>
            <w:r w:rsidRPr="001B4C7B">
              <w:rPr>
                <w:rFonts w:ascii="Georgia" w:hAnsi="Georgia"/>
                <w:sz w:val="18"/>
              </w:rPr>
              <w:t>USA</w:t>
            </w:r>
          </w:p>
        </w:tc>
        <w:tc>
          <w:tcPr>
            <w:tcW w:w="1882" w:type="dxa"/>
          </w:tcPr>
          <w:p w:rsidR="00FC6429" w:rsidRDefault="00FC6429" w:rsidP="00C6602A">
            <w:pPr>
              <w:pStyle w:val="ListParagraph"/>
              <w:numPr>
                <w:ilvl w:val="0"/>
                <w:numId w:val="15"/>
              </w:numPr>
              <w:jc w:val="center"/>
              <w:cnfStyle w:val="000000100000" w:firstRow="0" w:lastRow="0" w:firstColumn="0" w:lastColumn="0" w:oddVBand="0" w:evenVBand="0" w:oddHBand="1" w:evenHBand="0" w:firstRowFirstColumn="0" w:firstRowLastColumn="0" w:lastRowFirstColumn="0" w:lastRowLastColumn="0"/>
            </w:pPr>
          </w:p>
        </w:tc>
        <w:tc>
          <w:tcPr>
            <w:tcW w:w="1882" w:type="dxa"/>
          </w:tcPr>
          <w:p w:rsidR="00FC6429" w:rsidRDefault="00FC6429" w:rsidP="00C6602A">
            <w:pPr>
              <w:jc w:val="center"/>
              <w:cnfStyle w:val="000000100000" w:firstRow="0" w:lastRow="0" w:firstColumn="0" w:lastColumn="0" w:oddVBand="0" w:evenVBand="0" w:oddHBand="1" w:evenHBand="0" w:firstRowFirstColumn="0" w:firstRowLastColumn="0" w:lastRowFirstColumn="0" w:lastRowLastColumn="0"/>
            </w:pPr>
          </w:p>
        </w:tc>
        <w:tc>
          <w:tcPr>
            <w:tcW w:w="1882" w:type="dxa"/>
          </w:tcPr>
          <w:p w:rsidR="00FC6429" w:rsidRDefault="00FC6429" w:rsidP="00C6602A">
            <w:pPr>
              <w:pStyle w:val="ListParagraph"/>
              <w:numPr>
                <w:ilvl w:val="0"/>
                <w:numId w:val="15"/>
              </w:numPr>
              <w:jc w:val="center"/>
              <w:cnfStyle w:val="000000100000" w:firstRow="0" w:lastRow="0" w:firstColumn="0" w:lastColumn="0" w:oddVBand="0" w:evenVBand="0" w:oddHBand="1" w:evenHBand="0" w:firstRowFirstColumn="0" w:firstRowLastColumn="0" w:lastRowFirstColumn="0" w:lastRowLastColumn="0"/>
            </w:pPr>
          </w:p>
        </w:tc>
        <w:tc>
          <w:tcPr>
            <w:tcW w:w="1883" w:type="dxa"/>
          </w:tcPr>
          <w:p w:rsidR="00FC6429" w:rsidRDefault="00FC6429" w:rsidP="00C6602A">
            <w:pPr>
              <w:pStyle w:val="ListParagraph"/>
              <w:numPr>
                <w:ilvl w:val="0"/>
                <w:numId w:val="15"/>
              </w:numPr>
              <w:jc w:val="center"/>
              <w:cnfStyle w:val="000000100000" w:firstRow="0" w:lastRow="0" w:firstColumn="0" w:lastColumn="0" w:oddVBand="0" w:evenVBand="0" w:oddHBand="1" w:evenHBand="0" w:firstRowFirstColumn="0" w:firstRowLastColumn="0" w:lastRowFirstColumn="0" w:lastRowLastColumn="0"/>
            </w:pPr>
          </w:p>
        </w:tc>
        <w:tc>
          <w:tcPr>
            <w:tcW w:w="2153" w:type="dxa"/>
          </w:tcPr>
          <w:p w:rsidR="00FC6429" w:rsidRDefault="00FC6429" w:rsidP="00C6602A">
            <w:pPr>
              <w:pStyle w:val="ListParagraph"/>
              <w:numPr>
                <w:ilvl w:val="0"/>
                <w:numId w:val="15"/>
              </w:numPr>
              <w:jc w:val="center"/>
              <w:cnfStyle w:val="000000100000" w:firstRow="0" w:lastRow="0" w:firstColumn="0" w:lastColumn="0" w:oddVBand="0" w:evenVBand="0" w:oddHBand="1" w:evenHBand="0" w:firstRowFirstColumn="0" w:firstRowLastColumn="0" w:lastRowFirstColumn="0" w:lastRowLastColumn="0"/>
            </w:pPr>
          </w:p>
        </w:tc>
      </w:tr>
      <w:tr w:rsidR="00FC6429" w:rsidTr="00C6602A">
        <w:tc>
          <w:tcPr>
            <w:cnfStyle w:val="001000000000" w:firstRow="0" w:lastRow="0" w:firstColumn="1" w:lastColumn="0" w:oddVBand="0" w:evenVBand="0" w:oddHBand="0" w:evenHBand="0" w:firstRowFirstColumn="0" w:firstRowLastColumn="0" w:lastRowFirstColumn="0" w:lastRowLastColumn="0"/>
            <w:tcW w:w="2494" w:type="dxa"/>
          </w:tcPr>
          <w:p w:rsidR="00FC6429" w:rsidRPr="00D41EE3" w:rsidRDefault="00052FAB" w:rsidP="00C6602A">
            <w:pPr>
              <w:rPr>
                <w:b/>
                <w:color w:val="009999"/>
                <w:sz w:val="20"/>
              </w:rPr>
            </w:pPr>
            <w:hyperlink r:id="rId30" w:history="1">
              <w:r w:rsidR="00FC6429" w:rsidRPr="005E7FC9">
                <w:rPr>
                  <w:rStyle w:val="Hyperlink"/>
                  <w:b/>
                  <w:sz w:val="20"/>
                </w:rPr>
                <w:t>Winter Team Building</w:t>
              </w:r>
            </w:hyperlink>
          </w:p>
        </w:tc>
        <w:tc>
          <w:tcPr>
            <w:tcW w:w="1882" w:type="dxa"/>
          </w:tcPr>
          <w:p w:rsidR="00FC6429" w:rsidRPr="001B4C7B" w:rsidRDefault="00FC6429" w:rsidP="00C6602A">
            <w:pPr>
              <w:cnfStyle w:val="000000000000" w:firstRow="0" w:lastRow="0" w:firstColumn="0" w:lastColumn="0" w:oddVBand="0" w:evenVBand="0" w:oddHBand="0" w:evenHBand="0" w:firstRowFirstColumn="0" w:firstRowLastColumn="0" w:lastRowFirstColumn="0" w:lastRowLastColumn="0"/>
              <w:rPr>
                <w:rFonts w:ascii="Georgia" w:hAnsi="Georgia"/>
                <w:sz w:val="18"/>
              </w:rPr>
            </w:pPr>
            <w:r w:rsidRPr="001B4C7B">
              <w:rPr>
                <w:rFonts w:ascii="Georgia" w:hAnsi="Georgia"/>
                <w:sz w:val="18"/>
              </w:rPr>
              <w:t>Canada</w:t>
            </w:r>
          </w:p>
        </w:tc>
        <w:tc>
          <w:tcPr>
            <w:tcW w:w="1882" w:type="dxa"/>
          </w:tcPr>
          <w:p w:rsidR="00FC6429" w:rsidRDefault="00FC6429" w:rsidP="00C6602A">
            <w:pPr>
              <w:pStyle w:val="ListParagraph"/>
              <w:numPr>
                <w:ilvl w:val="0"/>
                <w:numId w:val="15"/>
              </w:numPr>
              <w:jc w:val="center"/>
              <w:cnfStyle w:val="000000000000" w:firstRow="0" w:lastRow="0" w:firstColumn="0" w:lastColumn="0" w:oddVBand="0" w:evenVBand="0" w:oddHBand="0" w:evenHBand="0" w:firstRowFirstColumn="0" w:firstRowLastColumn="0" w:lastRowFirstColumn="0" w:lastRowLastColumn="0"/>
            </w:pPr>
          </w:p>
        </w:tc>
        <w:tc>
          <w:tcPr>
            <w:tcW w:w="1882" w:type="dxa"/>
          </w:tcPr>
          <w:p w:rsidR="00FC6429" w:rsidRDefault="00FC6429" w:rsidP="00C6602A">
            <w:pPr>
              <w:jc w:val="center"/>
              <w:cnfStyle w:val="000000000000" w:firstRow="0" w:lastRow="0" w:firstColumn="0" w:lastColumn="0" w:oddVBand="0" w:evenVBand="0" w:oddHBand="0" w:evenHBand="0" w:firstRowFirstColumn="0" w:firstRowLastColumn="0" w:lastRowFirstColumn="0" w:lastRowLastColumn="0"/>
            </w:pPr>
          </w:p>
        </w:tc>
        <w:tc>
          <w:tcPr>
            <w:tcW w:w="1882" w:type="dxa"/>
          </w:tcPr>
          <w:p w:rsidR="00FC6429" w:rsidRDefault="00FC6429" w:rsidP="00C6602A">
            <w:pPr>
              <w:pStyle w:val="ListParagraph"/>
              <w:numPr>
                <w:ilvl w:val="0"/>
                <w:numId w:val="15"/>
              </w:numPr>
              <w:jc w:val="center"/>
              <w:cnfStyle w:val="000000000000" w:firstRow="0" w:lastRow="0" w:firstColumn="0" w:lastColumn="0" w:oddVBand="0" w:evenVBand="0" w:oddHBand="0" w:evenHBand="0" w:firstRowFirstColumn="0" w:firstRowLastColumn="0" w:lastRowFirstColumn="0" w:lastRowLastColumn="0"/>
            </w:pPr>
          </w:p>
        </w:tc>
        <w:tc>
          <w:tcPr>
            <w:tcW w:w="1883" w:type="dxa"/>
          </w:tcPr>
          <w:p w:rsidR="00FC6429" w:rsidRDefault="00FC6429" w:rsidP="00C6602A">
            <w:pPr>
              <w:pStyle w:val="ListParagraph"/>
              <w:numPr>
                <w:ilvl w:val="0"/>
                <w:numId w:val="15"/>
              </w:numPr>
              <w:jc w:val="center"/>
              <w:cnfStyle w:val="000000000000" w:firstRow="0" w:lastRow="0" w:firstColumn="0" w:lastColumn="0" w:oddVBand="0" w:evenVBand="0" w:oddHBand="0" w:evenHBand="0" w:firstRowFirstColumn="0" w:firstRowLastColumn="0" w:lastRowFirstColumn="0" w:lastRowLastColumn="0"/>
            </w:pPr>
          </w:p>
        </w:tc>
        <w:tc>
          <w:tcPr>
            <w:tcW w:w="2153" w:type="dxa"/>
          </w:tcPr>
          <w:p w:rsidR="00FC6429" w:rsidRDefault="00FC6429" w:rsidP="00C6602A">
            <w:pPr>
              <w:pStyle w:val="ListParagraph"/>
              <w:numPr>
                <w:ilvl w:val="0"/>
                <w:numId w:val="15"/>
              </w:numPr>
              <w:jc w:val="center"/>
              <w:cnfStyle w:val="000000000000" w:firstRow="0" w:lastRow="0" w:firstColumn="0" w:lastColumn="0" w:oddVBand="0" w:evenVBand="0" w:oddHBand="0" w:evenHBand="0" w:firstRowFirstColumn="0" w:firstRowLastColumn="0" w:lastRowFirstColumn="0" w:lastRowLastColumn="0"/>
            </w:pPr>
          </w:p>
        </w:tc>
      </w:tr>
      <w:tr w:rsidR="00FC6429" w:rsidTr="00C660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4" w:type="dxa"/>
          </w:tcPr>
          <w:p w:rsidR="00FC6429" w:rsidRDefault="00052FAB" w:rsidP="00C6602A">
            <w:hyperlink r:id="rId31" w:history="1">
              <w:r w:rsidR="00FC6429" w:rsidRPr="00057D58">
                <w:rPr>
                  <w:rStyle w:val="Hyperlink"/>
                  <w:b/>
                  <w:sz w:val="20"/>
                </w:rPr>
                <w:t>Black Gold Quest</w:t>
              </w:r>
            </w:hyperlink>
          </w:p>
        </w:tc>
        <w:tc>
          <w:tcPr>
            <w:tcW w:w="1882" w:type="dxa"/>
          </w:tcPr>
          <w:p w:rsidR="00FC6429" w:rsidRPr="001B4C7B" w:rsidRDefault="00FC6429" w:rsidP="00C6602A">
            <w:pPr>
              <w:cnfStyle w:val="000000100000" w:firstRow="0" w:lastRow="0" w:firstColumn="0" w:lastColumn="0" w:oddVBand="0" w:evenVBand="0" w:oddHBand="1" w:evenHBand="0" w:firstRowFirstColumn="0" w:firstRowLastColumn="0" w:lastRowFirstColumn="0" w:lastRowLastColumn="0"/>
              <w:rPr>
                <w:rFonts w:ascii="Georgia" w:hAnsi="Georgia"/>
                <w:sz w:val="18"/>
              </w:rPr>
            </w:pPr>
            <w:r>
              <w:rPr>
                <w:rFonts w:ascii="Georgia" w:hAnsi="Georgia"/>
                <w:sz w:val="18"/>
              </w:rPr>
              <w:t>UAE</w:t>
            </w:r>
          </w:p>
        </w:tc>
        <w:tc>
          <w:tcPr>
            <w:tcW w:w="1882" w:type="dxa"/>
          </w:tcPr>
          <w:p w:rsidR="00FC6429" w:rsidRDefault="00FC6429" w:rsidP="00C6602A">
            <w:pPr>
              <w:pStyle w:val="ListParagraph"/>
              <w:numPr>
                <w:ilvl w:val="0"/>
                <w:numId w:val="15"/>
              </w:numPr>
              <w:jc w:val="center"/>
              <w:cnfStyle w:val="000000100000" w:firstRow="0" w:lastRow="0" w:firstColumn="0" w:lastColumn="0" w:oddVBand="0" w:evenVBand="0" w:oddHBand="1" w:evenHBand="0" w:firstRowFirstColumn="0" w:firstRowLastColumn="0" w:lastRowFirstColumn="0" w:lastRowLastColumn="0"/>
            </w:pPr>
          </w:p>
        </w:tc>
        <w:tc>
          <w:tcPr>
            <w:tcW w:w="1882" w:type="dxa"/>
          </w:tcPr>
          <w:p w:rsidR="00FC6429" w:rsidRDefault="00FC6429" w:rsidP="00C6602A">
            <w:pPr>
              <w:jc w:val="center"/>
              <w:cnfStyle w:val="000000100000" w:firstRow="0" w:lastRow="0" w:firstColumn="0" w:lastColumn="0" w:oddVBand="0" w:evenVBand="0" w:oddHBand="1" w:evenHBand="0" w:firstRowFirstColumn="0" w:firstRowLastColumn="0" w:lastRowFirstColumn="0" w:lastRowLastColumn="0"/>
            </w:pPr>
          </w:p>
        </w:tc>
        <w:tc>
          <w:tcPr>
            <w:tcW w:w="1882" w:type="dxa"/>
          </w:tcPr>
          <w:p w:rsidR="00FC6429" w:rsidRDefault="00FC6429" w:rsidP="00C6602A">
            <w:pPr>
              <w:pStyle w:val="ListParagraph"/>
              <w:numPr>
                <w:ilvl w:val="0"/>
                <w:numId w:val="15"/>
              </w:numPr>
              <w:jc w:val="center"/>
              <w:cnfStyle w:val="000000100000" w:firstRow="0" w:lastRow="0" w:firstColumn="0" w:lastColumn="0" w:oddVBand="0" w:evenVBand="0" w:oddHBand="1" w:evenHBand="0" w:firstRowFirstColumn="0" w:firstRowLastColumn="0" w:lastRowFirstColumn="0" w:lastRowLastColumn="0"/>
            </w:pPr>
          </w:p>
        </w:tc>
        <w:tc>
          <w:tcPr>
            <w:tcW w:w="1883" w:type="dxa"/>
          </w:tcPr>
          <w:p w:rsidR="00FC6429" w:rsidRDefault="00FC6429" w:rsidP="00C6602A">
            <w:pPr>
              <w:pStyle w:val="ListParagraph"/>
              <w:numPr>
                <w:ilvl w:val="0"/>
                <w:numId w:val="15"/>
              </w:numPr>
              <w:jc w:val="center"/>
              <w:cnfStyle w:val="000000100000" w:firstRow="0" w:lastRow="0" w:firstColumn="0" w:lastColumn="0" w:oddVBand="0" w:evenVBand="0" w:oddHBand="1" w:evenHBand="0" w:firstRowFirstColumn="0" w:firstRowLastColumn="0" w:lastRowFirstColumn="0" w:lastRowLastColumn="0"/>
            </w:pPr>
          </w:p>
        </w:tc>
        <w:tc>
          <w:tcPr>
            <w:tcW w:w="2153" w:type="dxa"/>
          </w:tcPr>
          <w:p w:rsidR="00FC6429" w:rsidRDefault="00FC6429" w:rsidP="00C6602A">
            <w:pPr>
              <w:pStyle w:val="ListParagraph"/>
              <w:numPr>
                <w:ilvl w:val="0"/>
                <w:numId w:val="15"/>
              </w:numPr>
              <w:jc w:val="center"/>
              <w:cnfStyle w:val="000000100000" w:firstRow="0" w:lastRow="0" w:firstColumn="0" w:lastColumn="0" w:oddVBand="0" w:evenVBand="0" w:oddHBand="1" w:evenHBand="0" w:firstRowFirstColumn="0" w:firstRowLastColumn="0" w:lastRowFirstColumn="0" w:lastRowLastColumn="0"/>
            </w:pPr>
          </w:p>
        </w:tc>
      </w:tr>
      <w:tr w:rsidR="00FC6429" w:rsidTr="00C6602A">
        <w:tc>
          <w:tcPr>
            <w:cnfStyle w:val="001000000000" w:firstRow="0" w:lastRow="0" w:firstColumn="1" w:lastColumn="0" w:oddVBand="0" w:evenVBand="0" w:oddHBand="0" w:evenHBand="0" w:firstRowFirstColumn="0" w:firstRowLastColumn="0" w:lastRowFirstColumn="0" w:lastRowLastColumn="0"/>
            <w:tcW w:w="2494" w:type="dxa"/>
          </w:tcPr>
          <w:p w:rsidR="00FC6429" w:rsidRPr="00D41EE3" w:rsidRDefault="00052FAB" w:rsidP="00C6602A">
            <w:pPr>
              <w:rPr>
                <w:b/>
                <w:color w:val="009999"/>
                <w:sz w:val="20"/>
              </w:rPr>
            </w:pPr>
            <w:hyperlink r:id="rId32" w:history="1">
              <w:r w:rsidR="00FC6429" w:rsidRPr="003960D1">
                <w:rPr>
                  <w:rStyle w:val="Hyperlink"/>
                  <w:b/>
                  <w:sz w:val="20"/>
                </w:rPr>
                <w:t>Desert Survival</w:t>
              </w:r>
            </w:hyperlink>
          </w:p>
        </w:tc>
        <w:tc>
          <w:tcPr>
            <w:tcW w:w="1882" w:type="dxa"/>
          </w:tcPr>
          <w:p w:rsidR="00FC6429" w:rsidRPr="001B4C7B" w:rsidRDefault="00FC6429" w:rsidP="00C6602A">
            <w:pPr>
              <w:cnfStyle w:val="000000000000" w:firstRow="0" w:lastRow="0" w:firstColumn="0" w:lastColumn="0" w:oddVBand="0" w:evenVBand="0" w:oddHBand="0" w:evenHBand="0" w:firstRowFirstColumn="0" w:firstRowLastColumn="0" w:lastRowFirstColumn="0" w:lastRowLastColumn="0"/>
              <w:rPr>
                <w:rFonts w:ascii="Georgia" w:hAnsi="Georgia"/>
                <w:sz w:val="18"/>
              </w:rPr>
            </w:pPr>
            <w:r w:rsidRPr="001B4C7B">
              <w:rPr>
                <w:rFonts w:ascii="Georgia" w:hAnsi="Georgia"/>
                <w:sz w:val="18"/>
              </w:rPr>
              <w:t>UAE, Oman</w:t>
            </w:r>
          </w:p>
        </w:tc>
        <w:tc>
          <w:tcPr>
            <w:tcW w:w="1882" w:type="dxa"/>
          </w:tcPr>
          <w:p w:rsidR="00FC6429" w:rsidRDefault="00FC6429" w:rsidP="00C6602A">
            <w:pPr>
              <w:pStyle w:val="ListParagraph"/>
              <w:numPr>
                <w:ilvl w:val="0"/>
                <w:numId w:val="15"/>
              </w:numPr>
              <w:jc w:val="center"/>
              <w:cnfStyle w:val="000000000000" w:firstRow="0" w:lastRow="0" w:firstColumn="0" w:lastColumn="0" w:oddVBand="0" w:evenVBand="0" w:oddHBand="0" w:evenHBand="0" w:firstRowFirstColumn="0" w:firstRowLastColumn="0" w:lastRowFirstColumn="0" w:lastRowLastColumn="0"/>
            </w:pPr>
          </w:p>
        </w:tc>
        <w:tc>
          <w:tcPr>
            <w:tcW w:w="1882" w:type="dxa"/>
          </w:tcPr>
          <w:p w:rsidR="00FC6429" w:rsidRDefault="00FC6429" w:rsidP="00C6602A">
            <w:pPr>
              <w:jc w:val="center"/>
              <w:cnfStyle w:val="000000000000" w:firstRow="0" w:lastRow="0" w:firstColumn="0" w:lastColumn="0" w:oddVBand="0" w:evenVBand="0" w:oddHBand="0" w:evenHBand="0" w:firstRowFirstColumn="0" w:firstRowLastColumn="0" w:lastRowFirstColumn="0" w:lastRowLastColumn="0"/>
            </w:pPr>
          </w:p>
        </w:tc>
        <w:tc>
          <w:tcPr>
            <w:tcW w:w="1882" w:type="dxa"/>
          </w:tcPr>
          <w:p w:rsidR="00FC6429" w:rsidRDefault="00FC6429" w:rsidP="00C6602A">
            <w:pPr>
              <w:pStyle w:val="ListParagraph"/>
              <w:numPr>
                <w:ilvl w:val="0"/>
                <w:numId w:val="15"/>
              </w:numPr>
              <w:jc w:val="center"/>
              <w:cnfStyle w:val="000000000000" w:firstRow="0" w:lastRow="0" w:firstColumn="0" w:lastColumn="0" w:oddVBand="0" w:evenVBand="0" w:oddHBand="0" w:evenHBand="0" w:firstRowFirstColumn="0" w:firstRowLastColumn="0" w:lastRowFirstColumn="0" w:lastRowLastColumn="0"/>
            </w:pPr>
          </w:p>
        </w:tc>
        <w:tc>
          <w:tcPr>
            <w:tcW w:w="1883" w:type="dxa"/>
          </w:tcPr>
          <w:p w:rsidR="00FC6429" w:rsidRDefault="00FC6429" w:rsidP="00C6602A">
            <w:pPr>
              <w:pStyle w:val="ListParagraph"/>
              <w:numPr>
                <w:ilvl w:val="0"/>
                <w:numId w:val="15"/>
              </w:numPr>
              <w:jc w:val="center"/>
              <w:cnfStyle w:val="000000000000" w:firstRow="0" w:lastRow="0" w:firstColumn="0" w:lastColumn="0" w:oddVBand="0" w:evenVBand="0" w:oddHBand="0" w:evenHBand="0" w:firstRowFirstColumn="0" w:firstRowLastColumn="0" w:lastRowFirstColumn="0" w:lastRowLastColumn="0"/>
            </w:pPr>
          </w:p>
        </w:tc>
        <w:tc>
          <w:tcPr>
            <w:tcW w:w="2153" w:type="dxa"/>
          </w:tcPr>
          <w:p w:rsidR="00FC6429" w:rsidRDefault="00FC6429" w:rsidP="00C6602A">
            <w:pPr>
              <w:pStyle w:val="ListParagraph"/>
              <w:numPr>
                <w:ilvl w:val="0"/>
                <w:numId w:val="15"/>
              </w:numPr>
              <w:jc w:val="center"/>
              <w:cnfStyle w:val="000000000000" w:firstRow="0" w:lastRow="0" w:firstColumn="0" w:lastColumn="0" w:oddVBand="0" w:evenVBand="0" w:oddHBand="0" w:evenHBand="0" w:firstRowFirstColumn="0" w:firstRowLastColumn="0" w:lastRowFirstColumn="0" w:lastRowLastColumn="0"/>
            </w:pPr>
          </w:p>
        </w:tc>
      </w:tr>
      <w:tr w:rsidR="00FC6429" w:rsidTr="00C660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4" w:type="dxa"/>
          </w:tcPr>
          <w:p w:rsidR="00FC6429" w:rsidRPr="00D41EE3" w:rsidRDefault="00052FAB" w:rsidP="00C6602A">
            <w:pPr>
              <w:rPr>
                <w:b/>
                <w:color w:val="009999"/>
                <w:sz w:val="20"/>
              </w:rPr>
            </w:pPr>
            <w:hyperlink r:id="rId33" w:history="1">
              <w:r w:rsidR="00FC6429" w:rsidRPr="003960D1">
                <w:rPr>
                  <w:rStyle w:val="Hyperlink"/>
                  <w:b/>
                  <w:sz w:val="20"/>
                </w:rPr>
                <w:t>Desert Survival USA</w:t>
              </w:r>
            </w:hyperlink>
          </w:p>
        </w:tc>
        <w:tc>
          <w:tcPr>
            <w:tcW w:w="1882" w:type="dxa"/>
          </w:tcPr>
          <w:p w:rsidR="00FC6429" w:rsidRPr="001B4C7B" w:rsidRDefault="00FC6429" w:rsidP="00C6602A">
            <w:pPr>
              <w:cnfStyle w:val="000000100000" w:firstRow="0" w:lastRow="0" w:firstColumn="0" w:lastColumn="0" w:oddVBand="0" w:evenVBand="0" w:oddHBand="1" w:evenHBand="0" w:firstRowFirstColumn="0" w:firstRowLastColumn="0" w:lastRowFirstColumn="0" w:lastRowLastColumn="0"/>
              <w:rPr>
                <w:rFonts w:ascii="Georgia" w:hAnsi="Georgia"/>
                <w:sz w:val="18"/>
              </w:rPr>
            </w:pPr>
            <w:r w:rsidRPr="001B4C7B">
              <w:rPr>
                <w:rFonts w:ascii="Georgia" w:hAnsi="Georgia"/>
                <w:sz w:val="18"/>
              </w:rPr>
              <w:t>USA</w:t>
            </w:r>
          </w:p>
        </w:tc>
        <w:tc>
          <w:tcPr>
            <w:tcW w:w="1882" w:type="dxa"/>
          </w:tcPr>
          <w:p w:rsidR="00FC6429" w:rsidRDefault="00FC6429" w:rsidP="00C6602A">
            <w:pPr>
              <w:pStyle w:val="ListParagraph"/>
              <w:numPr>
                <w:ilvl w:val="0"/>
                <w:numId w:val="15"/>
              </w:numPr>
              <w:jc w:val="center"/>
              <w:cnfStyle w:val="000000100000" w:firstRow="0" w:lastRow="0" w:firstColumn="0" w:lastColumn="0" w:oddVBand="0" w:evenVBand="0" w:oddHBand="1" w:evenHBand="0" w:firstRowFirstColumn="0" w:firstRowLastColumn="0" w:lastRowFirstColumn="0" w:lastRowLastColumn="0"/>
            </w:pPr>
          </w:p>
        </w:tc>
        <w:tc>
          <w:tcPr>
            <w:tcW w:w="1882" w:type="dxa"/>
          </w:tcPr>
          <w:p w:rsidR="00FC6429" w:rsidRDefault="00FC6429" w:rsidP="00C6602A">
            <w:pPr>
              <w:jc w:val="center"/>
              <w:cnfStyle w:val="000000100000" w:firstRow="0" w:lastRow="0" w:firstColumn="0" w:lastColumn="0" w:oddVBand="0" w:evenVBand="0" w:oddHBand="1" w:evenHBand="0" w:firstRowFirstColumn="0" w:firstRowLastColumn="0" w:lastRowFirstColumn="0" w:lastRowLastColumn="0"/>
            </w:pPr>
          </w:p>
        </w:tc>
        <w:tc>
          <w:tcPr>
            <w:tcW w:w="1882" w:type="dxa"/>
          </w:tcPr>
          <w:p w:rsidR="00FC6429" w:rsidRDefault="00FC6429" w:rsidP="00C6602A">
            <w:pPr>
              <w:pStyle w:val="ListParagraph"/>
              <w:numPr>
                <w:ilvl w:val="0"/>
                <w:numId w:val="15"/>
              </w:numPr>
              <w:jc w:val="center"/>
              <w:cnfStyle w:val="000000100000" w:firstRow="0" w:lastRow="0" w:firstColumn="0" w:lastColumn="0" w:oddVBand="0" w:evenVBand="0" w:oddHBand="1" w:evenHBand="0" w:firstRowFirstColumn="0" w:firstRowLastColumn="0" w:lastRowFirstColumn="0" w:lastRowLastColumn="0"/>
            </w:pPr>
          </w:p>
        </w:tc>
        <w:tc>
          <w:tcPr>
            <w:tcW w:w="1883" w:type="dxa"/>
          </w:tcPr>
          <w:p w:rsidR="00FC6429" w:rsidRDefault="00FC6429" w:rsidP="00C6602A">
            <w:pPr>
              <w:pStyle w:val="ListParagraph"/>
              <w:numPr>
                <w:ilvl w:val="0"/>
                <w:numId w:val="15"/>
              </w:numPr>
              <w:jc w:val="center"/>
              <w:cnfStyle w:val="000000100000" w:firstRow="0" w:lastRow="0" w:firstColumn="0" w:lastColumn="0" w:oddVBand="0" w:evenVBand="0" w:oddHBand="1" w:evenHBand="0" w:firstRowFirstColumn="0" w:firstRowLastColumn="0" w:lastRowFirstColumn="0" w:lastRowLastColumn="0"/>
            </w:pPr>
          </w:p>
        </w:tc>
        <w:tc>
          <w:tcPr>
            <w:tcW w:w="2153" w:type="dxa"/>
          </w:tcPr>
          <w:p w:rsidR="00FC6429" w:rsidRDefault="00FC6429" w:rsidP="00C6602A">
            <w:pPr>
              <w:pStyle w:val="ListParagraph"/>
              <w:numPr>
                <w:ilvl w:val="0"/>
                <w:numId w:val="15"/>
              </w:numPr>
              <w:jc w:val="center"/>
              <w:cnfStyle w:val="000000100000" w:firstRow="0" w:lastRow="0" w:firstColumn="0" w:lastColumn="0" w:oddVBand="0" w:evenVBand="0" w:oddHBand="1" w:evenHBand="0" w:firstRowFirstColumn="0" w:firstRowLastColumn="0" w:lastRowFirstColumn="0" w:lastRowLastColumn="0"/>
            </w:pPr>
          </w:p>
        </w:tc>
      </w:tr>
      <w:tr w:rsidR="00FC6429" w:rsidTr="00C6602A">
        <w:tc>
          <w:tcPr>
            <w:cnfStyle w:val="001000000000" w:firstRow="0" w:lastRow="0" w:firstColumn="1" w:lastColumn="0" w:oddVBand="0" w:evenVBand="0" w:oddHBand="0" w:evenHBand="0" w:firstRowFirstColumn="0" w:firstRowLastColumn="0" w:lastRowFirstColumn="0" w:lastRowLastColumn="0"/>
            <w:tcW w:w="2494" w:type="dxa"/>
          </w:tcPr>
          <w:p w:rsidR="00FC6429" w:rsidRPr="00D41EE3" w:rsidRDefault="00052FAB" w:rsidP="00C6602A">
            <w:pPr>
              <w:rPr>
                <w:b/>
                <w:color w:val="009999"/>
                <w:sz w:val="20"/>
              </w:rPr>
            </w:pPr>
            <w:hyperlink r:id="rId34" w:history="1">
              <w:r w:rsidR="00FC6429" w:rsidRPr="003960D1">
                <w:rPr>
                  <w:rStyle w:val="Hyperlink"/>
                  <w:b/>
                  <w:sz w:val="20"/>
                </w:rPr>
                <w:t>Island Survival</w:t>
              </w:r>
            </w:hyperlink>
          </w:p>
        </w:tc>
        <w:tc>
          <w:tcPr>
            <w:tcW w:w="1882" w:type="dxa"/>
          </w:tcPr>
          <w:p w:rsidR="00FC6429" w:rsidRPr="001B4C7B" w:rsidRDefault="00FC6429" w:rsidP="00C6602A">
            <w:pPr>
              <w:cnfStyle w:val="000000000000" w:firstRow="0" w:lastRow="0" w:firstColumn="0" w:lastColumn="0" w:oddVBand="0" w:evenVBand="0" w:oddHBand="0" w:evenHBand="0" w:firstRowFirstColumn="0" w:firstRowLastColumn="0" w:lastRowFirstColumn="0" w:lastRowLastColumn="0"/>
              <w:rPr>
                <w:rFonts w:ascii="Georgia" w:hAnsi="Georgia"/>
                <w:sz w:val="18"/>
              </w:rPr>
            </w:pPr>
            <w:r w:rsidRPr="001B4C7B">
              <w:rPr>
                <w:rFonts w:ascii="Georgia" w:hAnsi="Georgia"/>
                <w:sz w:val="18"/>
              </w:rPr>
              <w:t>Jamaica, Caribbean</w:t>
            </w:r>
          </w:p>
        </w:tc>
        <w:tc>
          <w:tcPr>
            <w:tcW w:w="1882" w:type="dxa"/>
          </w:tcPr>
          <w:p w:rsidR="00FC6429" w:rsidRDefault="00FC6429" w:rsidP="00C6602A">
            <w:pPr>
              <w:pStyle w:val="ListParagraph"/>
              <w:numPr>
                <w:ilvl w:val="0"/>
                <w:numId w:val="15"/>
              </w:numPr>
              <w:jc w:val="center"/>
              <w:cnfStyle w:val="000000000000" w:firstRow="0" w:lastRow="0" w:firstColumn="0" w:lastColumn="0" w:oddVBand="0" w:evenVBand="0" w:oddHBand="0" w:evenHBand="0" w:firstRowFirstColumn="0" w:firstRowLastColumn="0" w:lastRowFirstColumn="0" w:lastRowLastColumn="0"/>
            </w:pPr>
          </w:p>
        </w:tc>
        <w:tc>
          <w:tcPr>
            <w:tcW w:w="1882" w:type="dxa"/>
          </w:tcPr>
          <w:p w:rsidR="00FC6429" w:rsidRDefault="00FC6429" w:rsidP="00C6602A">
            <w:pPr>
              <w:jc w:val="center"/>
              <w:cnfStyle w:val="000000000000" w:firstRow="0" w:lastRow="0" w:firstColumn="0" w:lastColumn="0" w:oddVBand="0" w:evenVBand="0" w:oddHBand="0" w:evenHBand="0" w:firstRowFirstColumn="0" w:firstRowLastColumn="0" w:lastRowFirstColumn="0" w:lastRowLastColumn="0"/>
            </w:pPr>
          </w:p>
        </w:tc>
        <w:tc>
          <w:tcPr>
            <w:tcW w:w="1882" w:type="dxa"/>
          </w:tcPr>
          <w:p w:rsidR="00FC6429" w:rsidRDefault="00FC6429" w:rsidP="00C6602A">
            <w:pPr>
              <w:pStyle w:val="ListParagraph"/>
              <w:numPr>
                <w:ilvl w:val="0"/>
                <w:numId w:val="15"/>
              </w:numPr>
              <w:jc w:val="center"/>
              <w:cnfStyle w:val="000000000000" w:firstRow="0" w:lastRow="0" w:firstColumn="0" w:lastColumn="0" w:oddVBand="0" w:evenVBand="0" w:oddHBand="0" w:evenHBand="0" w:firstRowFirstColumn="0" w:firstRowLastColumn="0" w:lastRowFirstColumn="0" w:lastRowLastColumn="0"/>
            </w:pPr>
          </w:p>
        </w:tc>
        <w:tc>
          <w:tcPr>
            <w:tcW w:w="1883" w:type="dxa"/>
          </w:tcPr>
          <w:p w:rsidR="00FC6429" w:rsidRDefault="00FC6429" w:rsidP="00C6602A">
            <w:pPr>
              <w:pStyle w:val="ListParagraph"/>
              <w:numPr>
                <w:ilvl w:val="0"/>
                <w:numId w:val="15"/>
              </w:numPr>
              <w:jc w:val="center"/>
              <w:cnfStyle w:val="000000000000" w:firstRow="0" w:lastRow="0" w:firstColumn="0" w:lastColumn="0" w:oddVBand="0" w:evenVBand="0" w:oddHBand="0" w:evenHBand="0" w:firstRowFirstColumn="0" w:firstRowLastColumn="0" w:lastRowFirstColumn="0" w:lastRowLastColumn="0"/>
            </w:pPr>
          </w:p>
        </w:tc>
        <w:tc>
          <w:tcPr>
            <w:tcW w:w="2153" w:type="dxa"/>
          </w:tcPr>
          <w:p w:rsidR="00FC6429" w:rsidRDefault="00FC6429" w:rsidP="00C6602A">
            <w:pPr>
              <w:pStyle w:val="ListParagraph"/>
              <w:numPr>
                <w:ilvl w:val="0"/>
                <w:numId w:val="15"/>
              </w:numPr>
              <w:jc w:val="center"/>
              <w:cnfStyle w:val="000000000000" w:firstRow="0" w:lastRow="0" w:firstColumn="0" w:lastColumn="0" w:oddVBand="0" w:evenVBand="0" w:oddHBand="0" w:evenHBand="0" w:firstRowFirstColumn="0" w:firstRowLastColumn="0" w:lastRowFirstColumn="0" w:lastRowLastColumn="0"/>
            </w:pPr>
          </w:p>
        </w:tc>
      </w:tr>
      <w:tr w:rsidR="00FC6429" w:rsidTr="00C660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4" w:type="dxa"/>
          </w:tcPr>
          <w:p w:rsidR="00FC6429" w:rsidRPr="00D41EE3" w:rsidRDefault="00052FAB" w:rsidP="00C6602A">
            <w:pPr>
              <w:rPr>
                <w:b/>
                <w:color w:val="009999"/>
                <w:sz w:val="20"/>
              </w:rPr>
            </w:pPr>
            <w:hyperlink r:id="rId35" w:history="1">
              <w:r w:rsidR="00FC6429" w:rsidRPr="003960D1">
                <w:rPr>
                  <w:rStyle w:val="Hyperlink"/>
                  <w:b/>
                  <w:sz w:val="20"/>
                </w:rPr>
                <w:t>Mountain Survival</w:t>
              </w:r>
            </w:hyperlink>
          </w:p>
        </w:tc>
        <w:tc>
          <w:tcPr>
            <w:tcW w:w="1882" w:type="dxa"/>
          </w:tcPr>
          <w:p w:rsidR="00FC6429" w:rsidRPr="001B4C7B" w:rsidRDefault="00FC6429" w:rsidP="00C6602A">
            <w:pPr>
              <w:cnfStyle w:val="000000100000" w:firstRow="0" w:lastRow="0" w:firstColumn="0" w:lastColumn="0" w:oddVBand="0" w:evenVBand="0" w:oddHBand="1" w:evenHBand="0" w:firstRowFirstColumn="0" w:firstRowLastColumn="0" w:lastRowFirstColumn="0" w:lastRowLastColumn="0"/>
              <w:rPr>
                <w:rFonts w:ascii="Georgia" w:hAnsi="Georgia"/>
                <w:sz w:val="18"/>
              </w:rPr>
            </w:pPr>
            <w:r w:rsidRPr="001B4C7B">
              <w:rPr>
                <w:rFonts w:ascii="Georgia" w:hAnsi="Georgia"/>
                <w:sz w:val="18"/>
              </w:rPr>
              <w:t>Oman</w:t>
            </w:r>
          </w:p>
        </w:tc>
        <w:tc>
          <w:tcPr>
            <w:tcW w:w="1882" w:type="dxa"/>
          </w:tcPr>
          <w:p w:rsidR="00FC6429" w:rsidRDefault="00FC6429" w:rsidP="00C6602A">
            <w:pPr>
              <w:pStyle w:val="ListParagraph"/>
              <w:numPr>
                <w:ilvl w:val="0"/>
                <w:numId w:val="15"/>
              </w:numPr>
              <w:jc w:val="center"/>
              <w:cnfStyle w:val="000000100000" w:firstRow="0" w:lastRow="0" w:firstColumn="0" w:lastColumn="0" w:oddVBand="0" w:evenVBand="0" w:oddHBand="1" w:evenHBand="0" w:firstRowFirstColumn="0" w:firstRowLastColumn="0" w:lastRowFirstColumn="0" w:lastRowLastColumn="0"/>
            </w:pPr>
          </w:p>
        </w:tc>
        <w:tc>
          <w:tcPr>
            <w:tcW w:w="1882" w:type="dxa"/>
          </w:tcPr>
          <w:p w:rsidR="00FC6429" w:rsidRDefault="00FC6429" w:rsidP="00C6602A">
            <w:pPr>
              <w:jc w:val="center"/>
              <w:cnfStyle w:val="000000100000" w:firstRow="0" w:lastRow="0" w:firstColumn="0" w:lastColumn="0" w:oddVBand="0" w:evenVBand="0" w:oddHBand="1" w:evenHBand="0" w:firstRowFirstColumn="0" w:firstRowLastColumn="0" w:lastRowFirstColumn="0" w:lastRowLastColumn="0"/>
            </w:pPr>
          </w:p>
        </w:tc>
        <w:tc>
          <w:tcPr>
            <w:tcW w:w="1882" w:type="dxa"/>
          </w:tcPr>
          <w:p w:rsidR="00FC6429" w:rsidRDefault="00FC6429" w:rsidP="00C6602A">
            <w:pPr>
              <w:pStyle w:val="ListParagraph"/>
              <w:numPr>
                <w:ilvl w:val="0"/>
                <w:numId w:val="15"/>
              </w:numPr>
              <w:jc w:val="center"/>
              <w:cnfStyle w:val="000000100000" w:firstRow="0" w:lastRow="0" w:firstColumn="0" w:lastColumn="0" w:oddVBand="0" w:evenVBand="0" w:oddHBand="1" w:evenHBand="0" w:firstRowFirstColumn="0" w:firstRowLastColumn="0" w:lastRowFirstColumn="0" w:lastRowLastColumn="0"/>
            </w:pPr>
          </w:p>
        </w:tc>
        <w:tc>
          <w:tcPr>
            <w:tcW w:w="1883" w:type="dxa"/>
          </w:tcPr>
          <w:p w:rsidR="00FC6429" w:rsidRDefault="00FC6429" w:rsidP="00C6602A">
            <w:pPr>
              <w:pStyle w:val="ListParagraph"/>
              <w:numPr>
                <w:ilvl w:val="0"/>
                <w:numId w:val="15"/>
              </w:numPr>
              <w:jc w:val="center"/>
              <w:cnfStyle w:val="000000100000" w:firstRow="0" w:lastRow="0" w:firstColumn="0" w:lastColumn="0" w:oddVBand="0" w:evenVBand="0" w:oddHBand="1" w:evenHBand="0" w:firstRowFirstColumn="0" w:firstRowLastColumn="0" w:lastRowFirstColumn="0" w:lastRowLastColumn="0"/>
            </w:pPr>
          </w:p>
        </w:tc>
        <w:tc>
          <w:tcPr>
            <w:tcW w:w="2153" w:type="dxa"/>
          </w:tcPr>
          <w:p w:rsidR="00FC6429" w:rsidRDefault="00FC6429" w:rsidP="00C6602A">
            <w:pPr>
              <w:pStyle w:val="ListParagraph"/>
              <w:numPr>
                <w:ilvl w:val="0"/>
                <w:numId w:val="15"/>
              </w:numPr>
              <w:jc w:val="center"/>
              <w:cnfStyle w:val="000000100000" w:firstRow="0" w:lastRow="0" w:firstColumn="0" w:lastColumn="0" w:oddVBand="0" w:evenVBand="0" w:oddHBand="1" w:evenHBand="0" w:firstRowFirstColumn="0" w:firstRowLastColumn="0" w:lastRowFirstColumn="0" w:lastRowLastColumn="0"/>
            </w:pPr>
          </w:p>
        </w:tc>
      </w:tr>
      <w:tr w:rsidR="00FC6429" w:rsidTr="00C6602A">
        <w:tc>
          <w:tcPr>
            <w:cnfStyle w:val="001000000000" w:firstRow="0" w:lastRow="0" w:firstColumn="1" w:lastColumn="0" w:oddVBand="0" w:evenVBand="0" w:oddHBand="0" w:evenHBand="0" w:firstRowFirstColumn="0" w:firstRowLastColumn="0" w:lastRowFirstColumn="0" w:lastRowLastColumn="0"/>
            <w:tcW w:w="2494" w:type="dxa"/>
          </w:tcPr>
          <w:p w:rsidR="00FC6429" w:rsidRPr="00D41EE3" w:rsidRDefault="00052FAB" w:rsidP="00C6602A">
            <w:pPr>
              <w:rPr>
                <w:b/>
                <w:color w:val="009999"/>
                <w:sz w:val="20"/>
              </w:rPr>
            </w:pPr>
            <w:hyperlink r:id="rId36" w:history="1">
              <w:r w:rsidR="00FC6429" w:rsidRPr="003960D1">
                <w:rPr>
                  <w:rStyle w:val="Hyperlink"/>
                  <w:b/>
                  <w:sz w:val="20"/>
                </w:rPr>
                <w:t>Beach Team Building</w:t>
              </w:r>
            </w:hyperlink>
          </w:p>
        </w:tc>
        <w:tc>
          <w:tcPr>
            <w:tcW w:w="1882" w:type="dxa"/>
            <w:tcBorders>
              <w:bottom w:val="single" w:sz="8" w:space="0" w:color="4BACC6" w:themeColor="accent5"/>
            </w:tcBorders>
          </w:tcPr>
          <w:p w:rsidR="00FC6429" w:rsidRPr="001B4C7B" w:rsidRDefault="00FC6429" w:rsidP="00C6602A">
            <w:pPr>
              <w:cnfStyle w:val="000000000000" w:firstRow="0" w:lastRow="0" w:firstColumn="0" w:lastColumn="0" w:oddVBand="0" w:evenVBand="0" w:oddHBand="0" w:evenHBand="0" w:firstRowFirstColumn="0" w:firstRowLastColumn="0" w:lastRowFirstColumn="0" w:lastRowLastColumn="0"/>
              <w:rPr>
                <w:rFonts w:ascii="Georgia" w:hAnsi="Georgia"/>
                <w:sz w:val="18"/>
              </w:rPr>
            </w:pPr>
            <w:r w:rsidRPr="001B4C7B">
              <w:rPr>
                <w:rFonts w:ascii="Georgia" w:hAnsi="Georgia"/>
                <w:sz w:val="18"/>
              </w:rPr>
              <w:t>UAE, Asia</w:t>
            </w:r>
          </w:p>
        </w:tc>
        <w:tc>
          <w:tcPr>
            <w:tcW w:w="1882" w:type="dxa"/>
            <w:tcBorders>
              <w:bottom w:val="single" w:sz="8" w:space="0" w:color="4BACC6" w:themeColor="accent5"/>
            </w:tcBorders>
          </w:tcPr>
          <w:p w:rsidR="00FC6429" w:rsidRDefault="00FC6429" w:rsidP="00C6602A">
            <w:pPr>
              <w:pStyle w:val="ListParagraph"/>
              <w:numPr>
                <w:ilvl w:val="0"/>
                <w:numId w:val="15"/>
              </w:numPr>
              <w:jc w:val="center"/>
              <w:cnfStyle w:val="000000000000" w:firstRow="0" w:lastRow="0" w:firstColumn="0" w:lastColumn="0" w:oddVBand="0" w:evenVBand="0" w:oddHBand="0" w:evenHBand="0" w:firstRowFirstColumn="0" w:firstRowLastColumn="0" w:lastRowFirstColumn="0" w:lastRowLastColumn="0"/>
            </w:pPr>
          </w:p>
        </w:tc>
        <w:tc>
          <w:tcPr>
            <w:tcW w:w="1882" w:type="dxa"/>
            <w:tcBorders>
              <w:bottom w:val="single" w:sz="8" w:space="0" w:color="4BACC6" w:themeColor="accent5"/>
            </w:tcBorders>
          </w:tcPr>
          <w:p w:rsidR="00FC6429" w:rsidRDefault="00FC6429" w:rsidP="00C6602A">
            <w:pPr>
              <w:jc w:val="center"/>
              <w:cnfStyle w:val="000000000000" w:firstRow="0" w:lastRow="0" w:firstColumn="0" w:lastColumn="0" w:oddVBand="0" w:evenVBand="0" w:oddHBand="0" w:evenHBand="0" w:firstRowFirstColumn="0" w:firstRowLastColumn="0" w:lastRowFirstColumn="0" w:lastRowLastColumn="0"/>
            </w:pPr>
          </w:p>
        </w:tc>
        <w:tc>
          <w:tcPr>
            <w:tcW w:w="1882" w:type="dxa"/>
            <w:tcBorders>
              <w:bottom w:val="single" w:sz="8" w:space="0" w:color="4BACC6" w:themeColor="accent5"/>
            </w:tcBorders>
          </w:tcPr>
          <w:p w:rsidR="00FC6429" w:rsidRDefault="00FC6429" w:rsidP="00C6602A">
            <w:pPr>
              <w:pStyle w:val="ListParagraph"/>
              <w:numPr>
                <w:ilvl w:val="0"/>
                <w:numId w:val="15"/>
              </w:numPr>
              <w:jc w:val="center"/>
              <w:cnfStyle w:val="000000000000" w:firstRow="0" w:lastRow="0" w:firstColumn="0" w:lastColumn="0" w:oddVBand="0" w:evenVBand="0" w:oddHBand="0" w:evenHBand="0" w:firstRowFirstColumn="0" w:firstRowLastColumn="0" w:lastRowFirstColumn="0" w:lastRowLastColumn="0"/>
            </w:pPr>
          </w:p>
        </w:tc>
        <w:tc>
          <w:tcPr>
            <w:tcW w:w="1883" w:type="dxa"/>
            <w:tcBorders>
              <w:bottom w:val="single" w:sz="8" w:space="0" w:color="4BACC6" w:themeColor="accent5"/>
            </w:tcBorders>
          </w:tcPr>
          <w:p w:rsidR="00FC6429" w:rsidRDefault="00FC6429" w:rsidP="00C6602A">
            <w:pPr>
              <w:pStyle w:val="ListParagraph"/>
              <w:numPr>
                <w:ilvl w:val="0"/>
                <w:numId w:val="15"/>
              </w:numPr>
              <w:jc w:val="center"/>
              <w:cnfStyle w:val="000000000000" w:firstRow="0" w:lastRow="0" w:firstColumn="0" w:lastColumn="0" w:oddVBand="0" w:evenVBand="0" w:oddHBand="0" w:evenHBand="0" w:firstRowFirstColumn="0" w:firstRowLastColumn="0" w:lastRowFirstColumn="0" w:lastRowLastColumn="0"/>
            </w:pPr>
          </w:p>
        </w:tc>
        <w:tc>
          <w:tcPr>
            <w:tcW w:w="2153" w:type="dxa"/>
            <w:tcBorders>
              <w:bottom w:val="single" w:sz="8" w:space="0" w:color="4BACC6" w:themeColor="accent5"/>
            </w:tcBorders>
          </w:tcPr>
          <w:p w:rsidR="00FC6429" w:rsidRDefault="00FC6429" w:rsidP="00C6602A">
            <w:pPr>
              <w:pStyle w:val="ListParagraph"/>
              <w:numPr>
                <w:ilvl w:val="0"/>
                <w:numId w:val="15"/>
              </w:numPr>
              <w:jc w:val="center"/>
              <w:cnfStyle w:val="000000000000" w:firstRow="0" w:lastRow="0" w:firstColumn="0" w:lastColumn="0" w:oddVBand="0" w:evenVBand="0" w:oddHBand="0" w:evenHBand="0" w:firstRowFirstColumn="0" w:firstRowLastColumn="0" w:lastRowFirstColumn="0" w:lastRowLastColumn="0"/>
            </w:pPr>
          </w:p>
        </w:tc>
      </w:tr>
    </w:tbl>
    <w:p w:rsidR="00FC6429" w:rsidRPr="00631377" w:rsidRDefault="00FC6429" w:rsidP="00FC6429">
      <w:pPr>
        <w:spacing w:after="0" w:line="240" w:lineRule="auto"/>
        <w:jc w:val="center"/>
        <w:rPr>
          <w:rFonts w:ascii="Georgia" w:hAnsi="Georgia"/>
          <w:b/>
          <w:color w:val="009999"/>
          <w:sz w:val="20"/>
        </w:rPr>
      </w:pPr>
    </w:p>
    <w:p w:rsidR="00FC6429" w:rsidRPr="00631377" w:rsidRDefault="00FC6429" w:rsidP="00FC6429">
      <w:pPr>
        <w:jc w:val="center"/>
        <w:rPr>
          <w:b/>
          <w:color w:val="009999"/>
        </w:rPr>
      </w:pPr>
      <w:r w:rsidRPr="00631377">
        <w:rPr>
          <w:rFonts w:ascii="Georgia" w:hAnsi="Georgia"/>
          <w:b/>
          <w:color w:val="009999"/>
          <w:sz w:val="20"/>
        </w:rPr>
        <w:t xml:space="preserve">*= Pronounced </w:t>
      </w:r>
      <w:proofErr w:type="spellStart"/>
      <w:r w:rsidRPr="00631377">
        <w:rPr>
          <w:rFonts w:ascii="Georgia" w:hAnsi="Georgia"/>
          <w:b/>
          <w:color w:val="009999"/>
          <w:sz w:val="20"/>
        </w:rPr>
        <w:t>Viz</w:t>
      </w:r>
      <w:proofErr w:type="spellEnd"/>
      <w:r w:rsidRPr="00631377">
        <w:rPr>
          <w:rFonts w:ascii="Georgia" w:hAnsi="Georgia"/>
          <w:b/>
          <w:color w:val="009999"/>
          <w:sz w:val="20"/>
        </w:rPr>
        <w:t>-</w:t>
      </w:r>
      <w:proofErr w:type="spellStart"/>
      <w:r w:rsidRPr="00631377">
        <w:rPr>
          <w:rFonts w:ascii="Georgia" w:hAnsi="Georgia"/>
          <w:b/>
          <w:color w:val="009999"/>
          <w:sz w:val="20"/>
        </w:rPr>
        <w:t>Zec</w:t>
      </w:r>
      <w:proofErr w:type="spellEnd"/>
      <w:r w:rsidRPr="00631377">
        <w:rPr>
          <w:rFonts w:ascii="Georgia" w:hAnsi="Georgia"/>
          <w:b/>
          <w:color w:val="009999"/>
          <w:sz w:val="20"/>
        </w:rPr>
        <w:t>-Cue-</w:t>
      </w:r>
      <w:proofErr w:type="spellStart"/>
      <w:r w:rsidRPr="00631377">
        <w:rPr>
          <w:rFonts w:ascii="Georgia" w:hAnsi="Georgia"/>
          <w:b/>
          <w:color w:val="009999"/>
          <w:sz w:val="20"/>
        </w:rPr>
        <w:t>Taries</w:t>
      </w:r>
      <w:proofErr w:type="spellEnd"/>
    </w:p>
    <w:tbl>
      <w:tblPr>
        <w:tblStyle w:val="MediumList2-Accent5"/>
        <w:tblW w:w="14058" w:type="dxa"/>
        <w:tblInd w:w="-540" w:type="dxa"/>
        <w:tblLook w:val="04A0" w:firstRow="1" w:lastRow="0" w:firstColumn="1" w:lastColumn="0" w:noHBand="0" w:noVBand="1"/>
      </w:tblPr>
      <w:tblGrid>
        <w:gridCol w:w="2494"/>
        <w:gridCol w:w="1882"/>
        <w:gridCol w:w="1882"/>
        <w:gridCol w:w="1882"/>
        <w:gridCol w:w="1882"/>
        <w:gridCol w:w="1606"/>
        <w:gridCol w:w="2430"/>
      </w:tblGrid>
      <w:tr w:rsidR="00FC6429" w:rsidTr="00C6602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494" w:type="dxa"/>
            <w:tcBorders>
              <w:bottom w:val="nil"/>
              <w:right w:val="single" w:sz="8" w:space="0" w:color="4BACC6" w:themeColor="accent5"/>
            </w:tcBorders>
          </w:tcPr>
          <w:p w:rsidR="00FC6429" w:rsidRPr="001B4C7B" w:rsidRDefault="00FC6429" w:rsidP="00C6602A">
            <w:pPr>
              <w:rPr>
                <w:rFonts w:ascii="Georgia" w:hAnsi="Georgia"/>
                <w:b/>
                <w:sz w:val="18"/>
              </w:rPr>
            </w:pPr>
          </w:p>
        </w:tc>
        <w:tc>
          <w:tcPr>
            <w:tcW w:w="1882" w:type="dxa"/>
            <w:tcBorders>
              <w:top w:val="single" w:sz="24" w:space="0" w:color="4BACC6" w:themeColor="accent5"/>
              <w:left w:val="single" w:sz="8" w:space="0" w:color="4BACC6" w:themeColor="accent5"/>
              <w:bottom w:val="single" w:sz="8" w:space="0" w:color="4BACC6" w:themeColor="accent5"/>
            </w:tcBorders>
            <w:shd w:val="clear" w:color="auto" w:fill="auto"/>
          </w:tcPr>
          <w:p w:rsidR="00FC6429" w:rsidRDefault="00FC6429" w:rsidP="00C6602A">
            <w:pPr>
              <w:jc w:val="center"/>
              <w:cnfStyle w:val="100000000000" w:firstRow="1" w:lastRow="0" w:firstColumn="0" w:lastColumn="0" w:oddVBand="0" w:evenVBand="0" w:oddHBand="0" w:evenHBand="0" w:firstRowFirstColumn="0" w:firstRowLastColumn="0" w:lastRowFirstColumn="0" w:lastRowLastColumn="0"/>
              <w:rPr>
                <w:color w:val="009999"/>
                <w:sz w:val="20"/>
              </w:rPr>
            </w:pPr>
          </w:p>
          <w:p w:rsidR="00FC6429" w:rsidRPr="001B4C7B" w:rsidRDefault="00FC6429" w:rsidP="00C6602A">
            <w:pPr>
              <w:jc w:val="center"/>
              <w:cnfStyle w:val="100000000000" w:firstRow="1" w:lastRow="0" w:firstColumn="0" w:lastColumn="0" w:oddVBand="0" w:evenVBand="0" w:oddHBand="0" w:evenHBand="0" w:firstRowFirstColumn="0" w:firstRowLastColumn="0" w:lastRowFirstColumn="0" w:lastRowLastColumn="0"/>
              <w:rPr>
                <w:rFonts w:ascii="Georgia" w:hAnsi="Georgia"/>
                <w:b/>
                <w:color w:val="009999"/>
                <w:sz w:val="20"/>
              </w:rPr>
            </w:pPr>
            <w:r w:rsidRPr="001B4C7B">
              <w:rPr>
                <w:color w:val="009999"/>
                <w:sz w:val="20"/>
              </w:rPr>
              <w:t>Availability</w:t>
            </w:r>
          </w:p>
        </w:tc>
        <w:tc>
          <w:tcPr>
            <w:tcW w:w="1882" w:type="dxa"/>
            <w:tcBorders>
              <w:top w:val="single" w:sz="24" w:space="0" w:color="4BACC6" w:themeColor="accent5"/>
              <w:bottom w:val="single" w:sz="8" w:space="0" w:color="4BACC6" w:themeColor="accent5"/>
            </w:tcBorders>
            <w:shd w:val="clear" w:color="auto" w:fill="auto"/>
          </w:tcPr>
          <w:p w:rsidR="00FC6429" w:rsidRPr="001B4C7B" w:rsidRDefault="00FC6429" w:rsidP="00C6602A">
            <w:pPr>
              <w:jc w:val="center"/>
              <w:cnfStyle w:val="100000000000" w:firstRow="1" w:lastRow="0" w:firstColumn="0" w:lastColumn="0" w:oddVBand="0" w:evenVBand="0" w:oddHBand="0" w:evenHBand="0" w:firstRowFirstColumn="0" w:firstRowLastColumn="0" w:lastRowFirstColumn="0" w:lastRowLastColumn="0"/>
              <w:rPr>
                <w:color w:val="009999"/>
                <w:sz w:val="20"/>
              </w:rPr>
            </w:pPr>
            <w:r>
              <w:rPr>
                <w:color w:val="009999"/>
                <w:sz w:val="20"/>
              </w:rPr>
              <w:t>Managing Change &amp; Uncertainty</w:t>
            </w:r>
          </w:p>
        </w:tc>
        <w:tc>
          <w:tcPr>
            <w:tcW w:w="1882" w:type="dxa"/>
            <w:tcBorders>
              <w:top w:val="single" w:sz="24" w:space="0" w:color="4BACC6" w:themeColor="accent5"/>
              <w:bottom w:val="single" w:sz="8" w:space="0" w:color="4BACC6" w:themeColor="accent5"/>
            </w:tcBorders>
            <w:shd w:val="clear" w:color="auto" w:fill="auto"/>
          </w:tcPr>
          <w:p w:rsidR="00FC6429" w:rsidRPr="001B4C7B" w:rsidRDefault="00FC6429" w:rsidP="00C6602A">
            <w:pPr>
              <w:jc w:val="center"/>
              <w:cnfStyle w:val="100000000000" w:firstRow="1" w:lastRow="0" w:firstColumn="0" w:lastColumn="0" w:oddVBand="0" w:evenVBand="0" w:oddHBand="0" w:evenHBand="0" w:firstRowFirstColumn="0" w:firstRowLastColumn="0" w:lastRowFirstColumn="0" w:lastRowLastColumn="0"/>
              <w:rPr>
                <w:color w:val="009999"/>
                <w:sz w:val="20"/>
              </w:rPr>
            </w:pPr>
            <w:r>
              <w:rPr>
                <w:color w:val="009999"/>
                <w:sz w:val="20"/>
              </w:rPr>
              <w:t>Cross-Functional Teamwork</w:t>
            </w:r>
          </w:p>
        </w:tc>
        <w:tc>
          <w:tcPr>
            <w:tcW w:w="1882" w:type="dxa"/>
            <w:tcBorders>
              <w:top w:val="single" w:sz="24" w:space="0" w:color="4BACC6" w:themeColor="accent5"/>
              <w:bottom w:val="single" w:sz="8" w:space="0" w:color="4BACC6" w:themeColor="accent5"/>
            </w:tcBorders>
            <w:shd w:val="clear" w:color="auto" w:fill="auto"/>
          </w:tcPr>
          <w:p w:rsidR="00FC6429" w:rsidRPr="001B4C7B" w:rsidRDefault="00FC6429" w:rsidP="00C6602A">
            <w:pPr>
              <w:jc w:val="center"/>
              <w:cnfStyle w:val="100000000000" w:firstRow="1" w:lastRow="0" w:firstColumn="0" w:lastColumn="0" w:oddVBand="0" w:evenVBand="0" w:oddHBand="0" w:evenHBand="0" w:firstRowFirstColumn="0" w:firstRowLastColumn="0" w:lastRowFirstColumn="0" w:lastRowLastColumn="0"/>
              <w:rPr>
                <w:color w:val="009999"/>
                <w:sz w:val="20"/>
              </w:rPr>
            </w:pPr>
            <w:r>
              <w:rPr>
                <w:color w:val="009999"/>
                <w:sz w:val="20"/>
              </w:rPr>
              <w:t>Improving Hand-offs &amp; Transitions</w:t>
            </w:r>
          </w:p>
        </w:tc>
        <w:tc>
          <w:tcPr>
            <w:tcW w:w="1606" w:type="dxa"/>
            <w:tcBorders>
              <w:top w:val="single" w:sz="24" w:space="0" w:color="4BACC6" w:themeColor="accent5"/>
              <w:bottom w:val="single" w:sz="8" w:space="0" w:color="4BACC6" w:themeColor="accent5"/>
            </w:tcBorders>
            <w:shd w:val="clear" w:color="auto" w:fill="auto"/>
          </w:tcPr>
          <w:p w:rsidR="00FC6429" w:rsidRDefault="00FC6429" w:rsidP="00C6602A">
            <w:pPr>
              <w:jc w:val="center"/>
              <w:cnfStyle w:val="100000000000" w:firstRow="1" w:lastRow="0" w:firstColumn="0" w:lastColumn="0" w:oddVBand="0" w:evenVBand="0" w:oddHBand="0" w:evenHBand="0" w:firstRowFirstColumn="0" w:firstRowLastColumn="0" w:lastRowFirstColumn="0" w:lastRowLastColumn="0"/>
              <w:rPr>
                <w:color w:val="009999"/>
                <w:sz w:val="20"/>
              </w:rPr>
            </w:pPr>
            <w:r>
              <w:rPr>
                <w:color w:val="009999"/>
                <w:sz w:val="20"/>
              </w:rPr>
              <w:t>Financial</w:t>
            </w:r>
          </w:p>
          <w:p w:rsidR="00FC6429" w:rsidRPr="001B4C7B" w:rsidRDefault="00FC6429" w:rsidP="00C6602A">
            <w:pPr>
              <w:jc w:val="center"/>
              <w:cnfStyle w:val="100000000000" w:firstRow="1" w:lastRow="0" w:firstColumn="0" w:lastColumn="0" w:oddVBand="0" w:evenVBand="0" w:oddHBand="0" w:evenHBand="0" w:firstRowFirstColumn="0" w:firstRowLastColumn="0" w:lastRowFirstColumn="0" w:lastRowLastColumn="0"/>
              <w:rPr>
                <w:color w:val="009999"/>
                <w:sz w:val="20"/>
              </w:rPr>
            </w:pPr>
            <w:r>
              <w:rPr>
                <w:color w:val="009999"/>
                <w:sz w:val="20"/>
              </w:rPr>
              <w:t>Acumen</w:t>
            </w:r>
          </w:p>
        </w:tc>
        <w:tc>
          <w:tcPr>
            <w:tcW w:w="2430" w:type="dxa"/>
            <w:tcBorders>
              <w:top w:val="single" w:sz="24" w:space="0" w:color="4BACC6" w:themeColor="accent5"/>
              <w:bottom w:val="single" w:sz="8" w:space="0" w:color="4BACC6" w:themeColor="accent5"/>
              <w:right w:val="single" w:sz="8" w:space="0" w:color="4BACC6" w:themeColor="accent5"/>
            </w:tcBorders>
            <w:shd w:val="clear" w:color="auto" w:fill="auto"/>
          </w:tcPr>
          <w:p w:rsidR="00FC6429" w:rsidRDefault="00FC6429" w:rsidP="00C6602A">
            <w:pPr>
              <w:jc w:val="center"/>
              <w:cnfStyle w:val="100000000000" w:firstRow="1" w:lastRow="0" w:firstColumn="0" w:lastColumn="0" w:oddVBand="0" w:evenVBand="0" w:oddHBand="0" w:evenHBand="0" w:firstRowFirstColumn="0" w:firstRowLastColumn="0" w:lastRowFirstColumn="0" w:lastRowLastColumn="0"/>
              <w:rPr>
                <w:color w:val="009999"/>
                <w:sz w:val="20"/>
              </w:rPr>
            </w:pPr>
            <w:r>
              <w:rPr>
                <w:color w:val="009999"/>
                <w:sz w:val="20"/>
              </w:rPr>
              <w:t xml:space="preserve">Thriving in a </w:t>
            </w:r>
          </w:p>
          <w:p w:rsidR="00FC6429" w:rsidRPr="001B4C7B" w:rsidRDefault="00FC6429" w:rsidP="00C6602A">
            <w:pPr>
              <w:jc w:val="center"/>
              <w:cnfStyle w:val="100000000000" w:firstRow="1" w:lastRow="0" w:firstColumn="0" w:lastColumn="0" w:oddVBand="0" w:evenVBand="0" w:oddHBand="0" w:evenHBand="0" w:firstRowFirstColumn="0" w:firstRowLastColumn="0" w:lastRowFirstColumn="0" w:lastRowLastColumn="0"/>
              <w:rPr>
                <w:color w:val="009999"/>
                <w:sz w:val="20"/>
              </w:rPr>
            </w:pPr>
            <w:r>
              <w:rPr>
                <w:color w:val="009999"/>
                <w:sz w:val="20"/>
              </w:rPr>
              <w:t>Fast-Paced Environment</w:t>
            </w:r>
          </w:p>
        </w:tc>
      </w:tr>
      <w:tr w:rsidR="00FC6429" w:rsidTr="00C660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4" w:type="dxa"/>
          </w:tcPr>
          <w:p w:rsidR="00FC6429" w:rsidRPr="001B4C7B" w:rsidRDefault="00FC6429" w:rsidP="00C6602A">
            <w:pPr>
              <w:rPr>
                <w:rFonts w:ascii="Georgia" w:hAnsi="Georgia"/>
                <w:b/>
                <w:sz w:val="18"/>
              </w:rPr>
            </w:pPr>
          </w:p>
        </w:tc>
        <w:tc>
          <w:tcPr>
            <w:tcW w:w="1882" w:type="dxa"/>
            <w:tcBorders>
              <w:top w:val="single" w:sz="8" w:space="0" w:color="4BACC6" w:themeColor="accent5"/>
            </w:tcBorders>
          </w:tcPr>
          <w:p w:rsidR="00FC6429" w:rsidRPr="001B4C7B" w:rsidRDefault="00FC6429" w:rsidP="00C6602A">
            <w:pPr>
              <w:cnfStyle w:val="000000100000" w:firstRow="0" w:lastRow="0" w:firstColumn="0" w:lastColumn="0" w:oddVBand="0" w:evenVBand="0" w:oddHBand="1" w:evenHBand="0" w:firstRowFirstColumn="0" w:firstRowLastColumn="0" w:lastRowFirstColumn="0" w:lastRowLastColumn="0"/>
              <w:rPr>
                <w:rFonts w:ascii="Georgia" w:hAnsi="Georgia"/>
                <w:b/>
                <w:sz w:val="18"/>
              </w:rPr>
            </w:pPr>
          </w:p>
        </w:tc>
        <w:tc>
          <w:tcPr>
            <w:tcW w:w="1882" w:type="dxa"/>
            <w:tcBorders>
              <w:top w:val="single" w:sz="8" w:space="0" w:color="4BACC6" w:themeColor="accent5"/>
            </w:tcBorders>
          </w:tcPr>
          <w:p w:rsidR="00FC6429" w:rsidRDefault="00FC6429" w:rsidP="00C6602A">
            <w:pPr>
              <w:cnfStyle w:val="000000100000" w:firstRow="0" w:lastRow="0" w:firstColumn="0" w:lastColumn="0" w:oddVBand="0" w:evenVBand="0" w:oddHBand="1" w:evenHBand="0" w:firstRowFirstColumn="0" w:firstRowLastColumn="0" w:lastRowFirstColumn="0" w:lastRowLastColumn="0"/>
            </w:pPr>
          </w:p>
        </w:tc>
        <w:tc>
          <w:tcPr>
            <w:tcW w:w="1882" w:type="dxa"/>
            <w:tcBorders>
              <w:top w:val="single" w:sz="8" w:space="0" w:color="4BACC6" w:themeColor="accent5"/>
            </w:tcBorders>
          </w:tcPr>
          <w:p w:rsidR="00FC6429" w:rsidRDefault="00FC6429" w:rsidP="00C6602A">
            <w:pPr>
              <w:cnfStyle w:val="000000100000" w:firstRow="0" w:lastRow="0" w:firstColumn="0" w:lastColumn="0" w:oddVBand="0" w:evenVBand="0" w:oddHBand="1" w:evenHBand="0" w:firstRowFirstColumn="0" w:firstRowLastColumn="0" w:lastRowFirstColumn="0" w:lastRowLastColumn="0"/>
            </w:pPr>
          </w:p>
        </w:tc>
        <w:tc>
          <w:tcPr>
            <w:tcW w:w="1882" w:type="dxa"/>
            <w:tcBorders>
              <w:top w:val="single" w:sz="8" w:space="0" w:color="4BACC6" w:themeColor="accent5"/>
            </w:tcBorders>
          </w:tcPr>
          <w:p w:rsidR="00FC6429" w:rsidRDefault="00FC6429" w:rsidP="00C6602A">
            <w:pPr>
              <w:cnfStyle w:val="000000100000" w:firstRow="0" w:lastRow="0" w:firstColumn="0" w:lastColumn="0" w:oddVBand="0" w:evenVBand="0" w:oddHBand="1" w:evenHBand="0" w:firstRowFirstColumn="0" w:firstRowLastColumn="0" w:lastRowFirstColumn="0" w:lastRowLastColumn="0"/>
            </w:pPr>
          </w:p>
        </w:tc>
        <w:tc>
          <w:tcPr>
            <w:tcW w:w="1606" w:type="dxa"/>
            <w:tcBorders>
              <w:top w:val="single" w:sz="8" w:space="0" w:color="4BACC6" w:themeColor="accent5"/>
            </w:tcBorders>
          </w:tcPr>
          <w:p w:rsidR="00FC6429" w:rsidRDefault="00FC6429" w:rsidP="00C6602A">
            <w:pPr>
              <w:cnfStyle w:val="000000100000" w:firstRow="0" w:lastRow="0" w:firstColumn="0" w:lastColumn="0" w:oddVBand="0" w:evenVBand="0" w:oddHBand="1" w:evenHBand="0" w:firstRowFirstColumn="0" w:firstRowLastColumn="0" w:lastRowFirstColumn="0" w:lastRowLastColumn="0"/>
            </w:pPr>
          </w:p>
        </w:tc>
        <w:tc>
          <w:tcPr>
            <w:tcW w:w="2430" w:type="dxa"/>
            <w:tcBorders>
              <w:top w:val="single" w:sz="8" w:space="0" w:color="4BACC6" w:themeColor="accent5"/>
            </w:tcBorders>
          </w:tcPr>
          <w:p w:rsidR="00FC6429" w:rsidRDefault="00FC6429" w:rsidP="00C6602A">
            <w:pPr>
              <w:cnfStyle w:val="000000100000" w:firstRow="0" w:lastRow="0" w:firstColumn="0" w:lastColumn="0" w:oddVBand="0" w:evenVBand="0" w:oddHBand="1" w:evenHBand="0" w:firstRowFirstColumn="0" w:firstRowLastColumn="0" w:lastRowFirstColumn="0" w:lastRowLastColumn="0"/>
            </w:pPr>
          </w:p>
        </w:tc>
      </w:tr>
      <w:tr w:rsidR="00FC6429" w:rsidTr="00C6602A">
        <w:tc>
          <w:tcPr>
            <w:cnfStyle w:val="001000000000" w:firstRow="0" w:lastRow="0" w:firstColumn="1" w:lastColumn="0" w:oddVBand="0" w:evenVBand="0" w:oddHBand="0" w:evenHBand="0" w:firstRowFirstColumn="0" w:firstRowLastColumn="0" w:lastRowFirstColumn="0" w:lastRowLastColumn="0"/>
            <w:tcW w:w="2494" w:type="dxa"/>
          </w:tcPr>
          <w:p w:rsidR="00FC6429" w:rsidRDefault="00052FAB" w:rsidP="00C6602A">
            <w:pPr>
              <w:rPr>
                <w:b/>
                <w:color w:val="009999"/>
                <w:sz w:val="20"/>
              </w:rPr>
            </w:pPr>
            <w:hyperlink r:id="rId37" w:anchor="cashflow" w:history="1">
              <w:r w:rsidR="00FC6429">
                <w:rPr>
                  <w:rStyle w:val="Hyperlink"/>
                  <w:b/>
                  <w:sz w:val="20"/>
                </w:rPr>
                <w:t>Cash Flow Game</w:t>
              </w:r>
            </w:hyperlink>
          </w:p>
        </w:tc>
        <w:tc>
          <w:tcPr>
            <w:tcW w:w="1882" w:type="dxa"/>
          </w:tcPr>
          <w:p w:rsidR="00FC6429" w:rsidRPr="001B4C7B" w:rsidRDefault="00FC6429" w:rsidP="00C6602A">
            <w:pPr>
              <w:cnfStyle w:val="000000000000" w:firstRow="0" w:lastRow="0" w:firstColumn="0" w:lastColumn="0" w:oddVBand="0" w:evenVBand="0" w:oddHBand="0" w:evenHBand="0" w:firstRowFirstColumn="0" w:firstRowLastColumn="0" w:lastRowFirstColumn="0" w:lastRowLastColumn="0"/>
              <w:rPr>
                <w:rFonts w:ascii="Georgia" w:hAnsi="Georgia"/>
                <w:sz w:val="18"/>
              </w:rPr>
            </w:pPr>
            <w:r>
              <w:rPr>
                <w:rFonts w:ascii="Georgia" w:hAnsi="Georgia"/>
                <w:sz w:val="18"/>
              </w:rPr>
              <w:t>Toronto</w:t>
            </w:r>
          </w:p>
        </w:tc>
        <w:tc>
          <w:tcPr>
            <w:tcW w:w="1882" w:type="dxa"/>
          </w:tcPr>
          <w:p w:rsidR="00FC6429" w:rsidRDefault="00FC6429" w:rsidP="00C6602A">
            <w:pPr>
              <w:pStyle w:val="ListParagraph"/>
              <w:numPr>
                <w:ilvl w:val="0"/>
                <w:numId w:val="15"/>
              </w:numPr>
              <w:jc w:val="center"/>
              <w:cnfStyle w:val="000000000000" w:firstRow="0" w:lastRow="0" w:firstColumn="0" w:lastColumn="0" w:oddVBand="0" w:evenVBand="0" w:oddHBand="0" w:evenHBand="0" w:firstRowFirstColumn="0" w:firstRowLastColumn="0" w:lastRowFirstColumn="0" w:lastRowLastColumn="0"/>
            </w:pPr>
          </w:p>
        </w:tc>
        <w:tc>
          <w:tcPr>
            <w:tcW w:w="1882" w:type="dxa"/>
          </w:tcPr>
          <w:p w:rsidR="00FC6429" w:rsidRDefault="00FC6429" w:rsidP="00C6602A">
            <w:pPr>
              <w:pStyle w:val="ListParagraph"/>
              <w:cnfStyle w:val="000000000000" w:firstRow="0" w:lastRow="0" w:firstColumn="0" w:lastColumn="0" w:oddVBand="0" w:evenVBand="0" w:oddHBand="0" w:evenHBand="0" w:firstRowFirstColumn="0" w:firstRowLastColumn="0" w:lastRowFirstColumn="0" w:lastRowLastColumn="0"/>
            </w:pPr>
          </w:p>
        </w:tc>
        <w:tc>
          <w:tcPr>
            <w:tcW w:w="1882" w:type="dxa"/>
          </w:tcPr>
          <w:p w:rsidR="00FC6429" w:rsidRDefault="00FC6429" w:rsidP="00C6602A">
            <w:pPr>
              <w:pStyle w:val="ListParagraph"/>
              <w:cnfStyle w:val="000000000000" w:firstRow="0" w:lastRow="0" w:firstColumn="0" w:lastColumn="0" w:oddVBand="0" w:evenVBand="0" w:oddHBand="0" w:evenHBand="0" w:firstRowFirstColumn="0" w:firstRowLastColumn="0" w:lastRowFirstColumn="0" w:lastRowLastColumn="0"/>
            </w:pPr>
          </w:p>
        </w:tc>
        <w:tc>
          <w:tcPr>
            <w:tcW w:w="1606" w:type="dxa"/>
          </w:tcPr>
          <w:p w:rsidR="00FC6429" w:rsidRDefault="00FC6429" w:rsidP="00C6602A">
            <w:pPr>
              <w:pStyle w:val="ListParagraph"/>
              <w:numPr>
                <w:ilvl w:val="0"/>
                <w:numId w:val="15"/>
              </w:numPr>
              <w:jc w:val="center"/>
              <w:cnfStyle w:val="000000000000" w:firstRow="0" w:lastRow="0" w:firstColumn="0" w:lastColumn="0" w:oddVBand="0" w:evenVBand="0" w:oddHBand="0" w:evenHBand="0" w:firstRowFirstColumn="0" w:firstRowLastColumn="0" w:lastRowFirstColumn="0" w:lastRowLastColumn="0"/>
            </w:pPr>
          </w:p>
        </w:tc>
        <w:tc>
          <w:tcPr>
            <w:tcW w:w="2430" w:type="dxa"/>
          </w:tcPr>
          <w:p w:rsidR="00FC6429" w:rsidRDefault="00FC6429" w:rsidP="00C6602A">
            <w:pPr>
              <w:pStyle w:val="ListParagraph"/>
              <w:cnfStyle w:val="000000000000" w:firstRow="0" w:lastRow="0" w:firstColumn="0" w:lastColumn="0" w:oddVBand="0" w:evenVBand="0" w:oddHBand="0" w:evenHBand="0" w:firstRowFirstColumn="0" w:firstRowLastColumn="0" w:lastRowFirstColumn="0" w:lastRowLastColumn="0"/>
            </w:pPr>
          </w:p>
        </w:tc>
      </w:tr>
      <w:tr w:rsidR="00FC6429" w:rsidTr="00C660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4" w:type="dxa"/>
          </w:tcPr>
          <w:p w:rsidR="00FC6429" w:rsidRPr="00D41EE3" w:rsidRDefault="00052FAB" w:rsidP="00C6602A">
            <w:pPr>
              <w:rPr>
                <w:b/>
                <w:color w:val="009999"/>
                <w:sz w:val="20"/>
              </w:rPr>
            </w:pPr>
            <w:hyperlink r:id="rId38" w:history="1">
              <w:r w:rsidR="00FC6429">
                <w:rPr>
                  <w:rStyle w:val="Hyperlink"/>
                  <w:b/>
                  <w:sz w:val="20"/>
                </w:rPr>
                <w:t>Polo Team Building</w:t>
              </w:r>
            </w:hyperlink>
          </w:p>
        </w:tc>
        <w:tc>
          <w:tcPr>
            <w:tcW w:w="1882" w:type="dxa"/>
            <w:tcBorders>
              <w:bottom w:val="single" w:sz="8" w:space="0" w:color="4BACC6" w:themeColor="accent5"/>
            </w:tcBorders>
          </w:tcPr>
          <w:p w:rsidR="00FC6429" w:rsidRPr="001B4C7B" w:rsidRDefault="00FC6429" w:rsidP="00C6602A">
            <w:pPr>
              <w:cnfStyle w:val="000000100000" w:firstRow="0" w:lastRow="0" w:firstColumn="0" w:lastColumn="0" w:oddVBand="0" w:evenVBand="0" w:oddHBand="1" w:evenHBand="0" w:firstRowFirstColumn="0" w:firstRowLastColumn="0" w:lastRowFirstColumn="0" w:lastRowLastColumn="0"/>
              <w:rPr>
                <w:rFonts w:ascii="Georgia" w:hAnsi="Georgia"/>
                <w:sz w:val="18"/>
              </w:rPr>
            </w:pPr>
            <w:r w:rsidRPr="001B4C7B">
              <w:rPr>
                <w:rFonts w:ascii="Georgia" w:hAnsi="Georgia"/>
                <w:sz w:val="18"/>
              </w:rPr>
              <w:t>Globally</w:t>
            </w:r>
          </w:p>
        </w:tc>
        <w:tc>
          <w:tcPr>
            <w:tcW w:w="1882" w:type="dxa"/>
            <w:tcBorders>
              <w:bottom w:val="single" w:sz="8" w:space="0" w:color="4BACC6" w:themeColor="accent5"/>
            </w:tcBorders>
          </w:tcPr>
          <w:p w:rsidR="00FC6429" w:rsidRDefault="00FC6429" w:rsidP="00C6602A">
            <w:pPr>
              <w:pStyle w:val="ListParagraph"/>
              <w:numPr>
                <w:ilvl w:val="0"/>
                <w:numId w:val="15"/>
              </w:numPr>
              <w:jc w:val="center"/>
              <w:cnfStyle w:val="000000100000" w:firstRow="0" w:lastRow="0" w:firstColumn="0" w:lastColumn="0" w:oddVBand="0" w:evenVBand="0" w:oddHBand="1" w:evenHBand="0" w:firstRowFirstColumn="0" w:firstRowLastColumn="0" w:lastRowFirstColumn="0" w:lastRowLastColumn="0"/>
            </w:pPr>
          </w:p>
        </w:tc>
        <w:tc>
          <w:tcPr>
            <w:tcW w:w="1882" w:type="dxa"/>
            <w:tcBorders>
              <w:bottom w:val="single" w:sz="8" w:space="0" w:color="4BACC6" w:themeColor="accent5"/>
            </w:tcBorders>
          </w:tcPr>
          <w:p w:rsidR="00FC6429" w:rsidRDefault="00FC6429" w:rsidP="00C6602A">
            <w:pPr>
              <w:pStyle w:val="ListParagraph"/>
              <w:numPr>
                <w:ilvl w:val="0"/>
                <w:numId w:val="15"/>
              </w:numPr>
              <w:jc w:val="center"/>
              <w:cnfStyle w:val="000000100000" w:firstRow="0" w:lastRow="0" w:firstColumn="0" w:lastColumn="0" w:oddVBand="0" w:evenVBand="0" w:oddHBand="1" w:evenHBand="0" w:firstRowFirstColumn="0" w:firstRowLastColumn="0" w:lastRowFirstColumn="0" w:lastRowLastColumn="0"/>
            </w:pPr>
          </w:p>
        </w:tc>
        <w:tc>
          <w:tcPr>
            <w:tcW w:w="1882" w:type="dxa"/>
            <w:tcBorders>
              <w:bottom w:val="single" w:sz="8" w:space="0" w:color="4BACC6" w:themeColor="accent5"/>
            </w:tcBorders>
          </w:tcPr>
          <w:p w:rsidR="00FC6429" w:rsidRDefault="00FC6429" w:rsidP="00C6602A">
            <w:pPr>
              <w:pStyle w:val="ListParagraph"/>
              <w:numPr>
                <w:ilvl w:val="0"/>
                <w:numId w:val="15"/>
              </w:numPr>
              <w:jc w:val="center"/>
              <w:cnfStyle w:val="000000100000" w:firstRow="0" w:lastRow="0" w:firstColumn="0" w:lastColumn="0" w:oddVBand="0" w:evenVBand="0" w:oddHBand="1" w:evenHBand="0" w:firstRowFirstColumn="0" w:firstRowLastColumn="0" w:lastRowFirstColumn="0" w:lastRowLastColumn="0"/>
            </w:pPr>
          </w:p>
        </w:tc>
        <w:tc>
          <w:tcPr>
            <w:tcW w:w="1606" w:type="dxa"/>
            <w:tcBorders>
              <w:bottom w:val="single" w:sz="8" w:space="0" w:color="4BACC6" w:themeColor="accent5"/>
            </w:tcBorders>
          </w:tcPr>
          <w:p w:rsidR="00FC6429" w:rsidRDefault="00FC6429" w:rsidP="00C6602A">
            <w:pPr>
              <w:jc w:val="center"/>
              <w:cnfStyle w:val="000000100000" w:firstRow="0" w:lastRow="0" w:firstColumn="0" w:lastColumn="0" w:oddVBand="0" w:evenVBand="0" w:oddHBand="1" w:evenHBand="0" w:firstRowFirstColumn="0" w:firstRowLastColumn="0" w:lastRowFirstColumn="0" w:lastRowLastColumn="0"/>
            </w:pPr>
          </w:p>
        </w:tc>
        <w:tc>
          <w:tcPr>
            <w:tcW w:w="2430" w:type="dxa"/>
            <w:tcBorders>
              <w:bottom w:val="single" w:sz="8" w:space="0" w:color="4BACC6" w:themeColor="accent5"/>
            </w:tcBorders>
          </w:tcPr>
          <w:p w:rsidR="00FC6429" w:rsidRDefault="00FC6429" w:rsidP="00C6602A">
            <w:pPr>
              <w:pStyle w:val="ListParagraph"/>
              <w:numPr>
                <w:ilvl w:val="0"/>
                <w:numId w:val="15"/>
              </w:numPr>
              <w:jc w:val="center"/>
              <w:cnfStyle w:val="000000100000" w:firstRow="0" w:lastRow="0" w:firstColumn="0" w:lastColumn="0" w:oddVBand="0" w:evenVBand="0" w:oddHBand="1" w:evenHBand="0" w:firstRowFirstColumn="0" w:firstRowLastColumn="0" w:lastRowFirstColumn="0" w:lastRowLastColumn="0"/>
            </w:pPr>
          </w:p>
        </w:tc>
      </w:tr>
    </w:tbl>
    <w:p w:rsidR="00FC6429" w:rsidRDefault="00FC6429" w:rsidP="00FC6429">
      <w:r>
        <w:br w:type="page"/>
      </w:r>
    </w:p>
    <w:p w:rsidR="00FC6429" w:rsidRDefault="00FC6429" w:rsidP="00FC6429"/>
    <w:tbl>
      <w:tblPr>
        <w:tblStyle w:val="MediumList2-Accent5"/>
        <w:tblW w:w="13608" w:type="dxa"/>
        <w:tblLayout w:type="fixed"/>
        <w:tblLook w:val="04A0" w:firstRow="1" w:lastRow="0" w:firstColumn="1" w:lastColumn="0" w:noHBand="0" w:noVBand="1"/>
      </w:tblPr>
      <w:tblGrid>
        <w:gridCol w:w="1278"/>
        <w:gridCol w:w="4230"/>
        <w:gridCol w:w="3150"/>
        <w:gridCol w:w="4950"/>
      </w:tblGrid>
      <w:tr w:rsidR="00FC6429" w:rsidTr="00C6602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278" w:type="dxa"/>
            <w:tcBorders>
              <w:bottom w:val="nil"/>
              <w:right w:val="single" w:sz="2" w:space="0" w:color="4BACC6" w:themeColor="accent5"/>
            </w:tcBorders>
          </w:tcPr>
          <w:p w:rsidR="00FC6429" w:rsidRPr="00D97ADB" w:rsidRDefault="00FC6429" w:rsidP="00C6602A">
            <w:pPr>
              <w:rPr>
                <w:b/>
                <w:color w:val="0000FF"/>
                <w:sz w:val="20"/>
              </w:rPr>
            </w:pPr>
          </w:p>
        </w:tc>
        <w:tc>
          <w:tcPr>
            <w:tcW w:w="4230" w:type="dxa"/>
            <w:tcBorders>
              <w:top w:val="single" w:sz="24" w:space="0" w:color="4BACC6" w:themeColor="accent5"/>
              <w:left w:val="single" w:sz="2" w:space="0" w:color="4BACC6" w:themeColor="accent5"/>
              <w:bottom w:val="single" w:sz="2" w:space="0" w:color="4BACC6" w:themeColor="accent5"/>
              <w:right w:val="single" w:sz="2" w:space="0" w:color="4BACC6" w:themeColor="accent5"/>
            </w:tcBorders>
          </w:tcPr>
          <w:p w:rsidR="00FC6429" w:rsidRPr="00B5515B" w:rsidRDefault="00FC6429" w:rsidP="00C6602A">
            <w:pPr>
              <w:jc w:val="center"/>
              <w:cnfStyle w:val="100000000000" w:firstRow="1" w:lastRow="0" w:firstColumn="0" w:lastColumn="0" w:oddVBand="0" w:evenVBand="0" w:oddHBand="0" w:evenHBand="0" w:firstRowFirstColumn="0" w:firstRowLastColumn="0" w:lastRowFirstColumn="0" w:lastRowLastColumn="0"/>
              <w:rPr>
                <w:rFonts w:ascii="Georgia" w:hAnsi="Georgia"/>
                <w:sz w:val="20"/>
                <w:szCs w:val="20"/>
              </w:rPr>
            </w:pPr>
            <w:r w:rsidRPr="004809C8">
              <w:rPr>
                <w:color w:val="009999"/>
                <w:sz w:val="20"/>
              </w:rPr>
              <w:t>Team Building Destinations</w:t>
            </w:r>
          </w:p>
        </w:tc>
        <w:tc>
          <w:tcPr>
            <w:tcW w:w="3150" w:type="dxa"/>
            <w:tcBorders>
              <w:top w:val="single" w:sz="24" w:space="0" w:color="4BACC6" w:themeColor="accent5"/>
              <w:left w:val="single" w:sz="2" w:space="0" w:color="4BACC6" w:themeColor="accent5"/>
              <w:bottom w:val="single" w:sz="2" w:space="0" w:color="4BACC6" w:themeColor="accent5"/>
              <w:right w:val="single" w:sz="2" w:space="0" w:color="4BACC6" w:themeColor="accent5"/>
            </w:tcBorders>
          </w:tcPr>
          <w:p w:rsidR="00FC6429" w:rsidRPr="004809C8" w:rsidRDefault="00FC6429" w:rsidP="00C6602A">
            <w:pPr>
              <w:jc w:val="center"/>
              <w:cnfStyle w:val="100000000000" w:firstRow="1" w:lastRow="0" w:firstColumn="0" w:lastColumn="0" w:oddVBand="0" w:evenVBand="0" w:oddHBand="0" w:evenHBand="0" w:firstRowFirstColumn="0" w:firstRowLastColumn="0" w:lastRowFirstColumn="0" w:lastRowLastColumn="0"/>
              <w:rPr>
                <w:color w:val="009999"/>
                <w:sz w:val="20"/>
              </w:rPr>
            </w:pPr>
            <w:r>
              <w:rPr>
                <w:color w:val="009999"/>
                <w:sz w:val="20"/>
              </w:rPr>
              <w:t>Sample Team Building</w:t>
            </w:r>
          </w:p>
        </w:tc>
        <w:tc>
          <w:tcPr>
            <w:tcW w:w="4950" w:type="dxa"/>
            <w:tcBorders>
              <w:top w:val="single" w:sz="24" w:space="0" w:color="4BACC6" w:themeColor="accent5"/>
              <w:left w:val="single" w:sz="2" w:space="0" w:color="4BACC6" w:themeColor="accent5"/>
              <w:bottom w:val="single" w:sz="2" w:space="0" w:color="4BACC6" w:themeColor="accent5"/>
              <w:right w:val="single" w:sz="2" w:space="0" w:color="4BACC6" w:themeColor="accent5"/>
            </w:tcBorders>
          </w:tcPr>
          <w:p w:rsidR="00FC6429" w:rsidRPr="004809C8" w:rsidRDefault="00FC6429" w:rsidP="00C6602A">
            <w:pPr>
              <w:jc w:val="center"/>
              <w:cnfStyle w:val="100000000000" w:firstRow="1" w:lastRow="0" w:firstColumn="0" w:lastColumn="0" w:oddVBand="0" w:evenVBand="0" w:oddHBand="0" w:evenHBand="0" w:firstRowFirstColumn="0" w:firstRowLastColumn="0" w:lastRowFirstColumn="0" w:lastRowLastColumn="0"/>
              <w:rPr>
                <w:color w:val="009999"/>
                <w:sz w:val="20"/>
              </w:rPr>
            </w:pPr>
            <w:r w:rsidRPr="004809C8">
              <w:rPr>
                <w:color w:val="009999"/>
                <w:sz w:val="20"/>
              </w:rPr>
              <w:t>Synopsis</w:t>
            </w:r>
          </w:p>
        </w:tc>
      </w:tr>
      <w:tr w:rsidR="00FC6429" w:rsidTr="00C660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Borders>
              <w:right w:val="single" w:sz="2" w:space="0" w:color="4BACC6" w:themeColor="accent5"/>
            </w:tcBorders>
          </w:tcPr>
          <w:p w:rsidR="00FC6429" w:rsidRDefault="00FC6429" w:rsidP="00C6602A">
            <w:pPr>
              <w:rPr>
                <w:b/>
                <w:color w:val="0000FF"/>
                <w:sz w:val="20"/>
              </w:rPr>
            </w:pPr>
          </w:p>
        </w:tc>
        <w:tc>
          <w:tcPr>
            <w:tcW w:w="4230" w:type="dxa"/>
            <w:tcBorders>
              <w:top w:val="single" w:sz="2" w:space="0" w:color="4BACC6" w:themeColor="accent5"/>
              <w:left w:val="single" w:sz="2" w:space="0" w:color="4BACC6" w:themeColor="accent5"/>
              <w:right w:val="single" w:sz="2" w:space="0" w:color="4BACC6" w:themeColor="accent5"/>
            </w:tcBorders>
          </w:tcPr>
          <w:p w:rsidR="00FC6429" w:rsidRDefault="00FC6429" w:rsidP="00C6602A">
            <w:pPr>
              <w:cnfStyle w:val="000000100000" w:firstRow="0" w:lastRow="0" w:firstColumn="0" w:lastColumn="0" w:oddVBand="0" w:evenVBand="0" w:oddHBand="1" w:evenHBand="0" w:firstRowFirstColumn="0" w:firstRowLastColumn="0" w:lastRowFirstColumn="0" w:lastRowLastColumn="0"/>
              <w:rPr>
                <w:rFonts w:ascii="Georgia" w:hAnsi="Georgia"/>
                <w:sz w:val="20"/>
                <w:szCs w:val="20"/>
              </w:rPr>
            </w:pPr>
          </w:p>
        </w:tc>
        <w:tc>
          <w:tcPr>
            <w:tcW w:w="3150" w:type="dxa"/>
            <w:tcBorders>
              <w:top w:val="single" w:sz="2" w:space="0" w:color="4BACC6" w:themeColor="accent5"/>
              <w:left w:val="single" w:sz="2" w:space="0" w:color="4BACC6" w:themeColor="accent5"/>
              <w:right w:val="single" w:sz="2" w:space="0" w:color="4BACC6" w:themeColor="accent5"/>
            </w:tcBorders>
          </w:tcPr>
          <w:p w:rsidR="00FC6429" w:rsidRPr="00B5515B" w:rsidRDefault="00FC6429" w:rsidP="00C6602A">
            <w:pPr>
              <w:cnfStyle w:val="000000100000" w:firstRow="0" w:lastRow="0" w:firstColumn="0" w:lastColumn="0" w:oddVBand="0" w:evenVBand="0" w:oddHBand="1" w:evenHBand="0" w:firstRowFirstColumn="0" w:firstRowLastColumn="0" w:lastRowFirstColumn="0" w:lastRowLastColumn="0"/>
              <w:rPr>
                <w:rFonts w:ascii="Georgia" w:hAnsi="Georgia"/>
                <w:sz w:val="20"/>
              </w:rPr>
            </w:pPr>
          </w:p>
        </w:tc>
        <w:tc>
          <w:tcPr>
            <w:tcW w:w="4950" w:type="dxa"/>
            <w:tcBorders>
              <w:top w:val="single" w:sz="2" w:space="0" w:color="4BACC6" w:themeColor="accent5"/>
              <w:left w:val="single" w:sz="2" w:space="0" w:color="4BACC6" w:themeColor="accent5"/>
              <w:right w:val="single" w:sz="2" w:space="0" w:color="4BACC6" w:themeColor="accent5"/>
            </w:tcBorders>
          </w:tcPr>
          <w:p w:rsidR="00FC6429" w:rsidRPr="00B5515B" w:rsidRDefault="00FC6429" w:rsidP="00C6602A">
            <w:pPr>
              <w:spacing w:line="360" w:lineRule="auto"/>
              <w:jc w:val="center"/>
              <w:cnfStyle w:val="000000100000" w:firstRow="0" w:lastRow="0" w:firstColumn="0" w:lastColumn="0" w:oddVBand="0" w:evenVBand="0" w:oddHBand="1" w:evenHBand="0" w:firstRowFirstColumn="0" w:firstRowLastColumn="0" w:lastRowFirstColumn="0" w:lastRowLastColumn="0"/>
              <w:rPr>
                <w:rFonts w:ascii="Georgia" w:hAnsi="Georgia"/>
                <w:b/>
                <w:sz w:val="20"/>
              </w:rPr>
            </w:pPr>
          </w:p>
        </w:tc>
      </w:tr>
      <w:tr w:rsidR="00FC6429" w:rsidTr="00C6602A">
        <w:tc>
          <w:tcPr>
            <w:cnfStyle w:val="001000000000" w:firstRow="0" w:lastRow="0" w:firstColumn="1" w:lastColumn="0" w:oddVBand="0" w:evenVBand="0" w:oddHBand="0" w:evenHBand="0" w:firstRowFirstColumn="0" w:firstRowLastColumn="0" w:lastRowFirstColumn="0" w:lastRowLastColumn="0"/>
            <w:tcW w:w="1278" w:type="dxa"/>
            <w:tcBorders>
              <w:right w:val="single" w:sz="2" w:space="0" w:color="4BACC6" w:themeColor="accent5"/>
            </w:tcBorders>
          </w:tcPr>
          <w:p w:rsidR="00FC6429" w:rsidRDefault="00FC6429" w:rsidP="00C6602A"/>
          <w:p w:rsidR="00FC6429" w:rsidRPr="00D97ADB" w:rsidRDefault="00052FAB" w:rsidP="00C6602A">
            <w:pPr>
              <w:rPr>
                <w:b/>
                <w:color w:val="0000FF"/>
                <w:sz w:val="20"/>
              </w:rPr>
            </w:pPr>
            <w:hyperlink r:id="rId39" w:history="1">
              <w:r w:rsidR="00FC6429" w:rsidRPr="00A94A97">
                <w:rPr>
                  <w:rStyle w:val="Hyperlink"/>
                  <w:b/>
                  <w:sz w:val="20"/>
                </w:rPr>
                <w:t>Global</w:t>
              </w:r>
            </w:hyperlink>
          </w:p>
        </w:tc>
        <w:tc>
          <w:tcPr>
            <w:tcW w:w="4230" w:type="dxa"/>
            <w:tcBorders>
              <w:top w:val="single" w:sz="2" w:space="0" w:color="4BACC6" w:themeColor="accent5"/>
              <w:left w:val="single" w:sz="2" w:space="0" w:color="4BACC6" w:themeColor="accent5"/>
              <w:right w:val="single" w:sz="2" w:space="0" w:color="4BACC6" w:themeColor="accent5"/>
            </w:tcBorders>
          </w:tcPr>
          <w:p w:rsidR="00FC6429" w:rsidRDefault="00FC6429" w:rsidP="00C6602A">
            <w:pPr>
              <w:cnfStyle w:val="000000000000" w:firstRow="0" w:lastRow="0" w:firstColumn="0" w:lastColumn="0" w:oddVBand="0" w:evenVBand="0" w:oddHBand="0" w:evenHBand="0" w:firstRowFirstColumn="0" w:firstRowLastColumn="0" w:lastRowFirstColumn="0" w:lastRowLastColumn="0"/>
              <w:rPr>
                <w:rFonts w:ascii="Georgia" w:hAnsi="Georgia"/>
                <w:sz w:val="20"/>
                <w:szCs w:val="20"/>
              </w:rPr>
            </w:pPr>
          </w:p>
          <w:p w:rsidR="00FC6429" w:rsidRPr="00B5515B" w:rsidRDefault="00FC6429" w:rsidP="00C6602A">
            <w:pPr>
              <w:cnfStyle w:val="000000000000" w:firstRow="0" w:lastRow="0" w:firstColumn="0" w:lastColumn="0" w:oddVBand="0" w:evenVBand="0" w:oddHBand="0" w:evenHBand="0" w:firstRowFirstColumn="0" w:firstRowLastColumn="0" w:lastRowFirstColumn="0" w:lastRowLastColumn="0"/>
              <w:rPr>
                <w:rFonts w:ascii="Georgia" w:hAnsi="Georgia"/>
                <w:sz w:val="20"/>
                <w:szCs w:val="20"/>
              </w:rPr>
            </w:pPr>
            <w:r>
              <w:rPr>
                <w:rFonts w:ascii="Georgia" w:hAnsi="Georgia"/>
                <w:sz w:val="20"/>
                <w:szCs w:val="20"/>
              </w:rPr>
              <w:t>Companies in every corner of the globe can benefit from these facilitated indoor team building simulations.</w:t>
            </w:r>
          </w:p>
        </w:tc>
        <w:tc>
          <w:tcPr>
            <w:tcW w:w="3150" w:type="dxa"/>
            <w:tcBorders>
              <w:top w:val="single" w:sz="2" w:space="0" w:color="4BACC6" w:themeColor="accent5"/>
              <w:left w:val="single" w:sz="2" w:space="0" w:color="4BACC6" w:themeColor="accent5"/>
              <w:right w:val="single" w:sz="2" w:space="0" w:color="4BACC6" w:themeColor="accent5"/>
            </w:tcBorders>
          </w:tcPr>
          <w:p w:rsidR="00FC6429" w:rsidRPr="00B5515B" w:rsidRDefault="00052FAB" w:rsidP="00C6602A">
            <w:pPr>
              <w:jc w:val="center"/>
              <w:cnfStyle w:val="000000000000" w:firstRow="0" w:lastRow="0" w:firstColumn="0" w:lastColumn="0" w:oddVBand="0" w:evenVBand="0" w:oddHBand="0" w:evenHBand="0" w:firstRowFirstColumn="0" w:firstRowLastColumn="0" w:lastRowFirstColumn="0" w:lastRowLastColumn="0"/>
              <w:rPr>
                <w:rFonts w:ascii="Georgia" w:hAnsi="Georgia"/>
                <w:sz w:val="20"/>
              </w:rPr>
            </w:pPr>
            <w:hyperlink r:id="rId40" w:history="1">
              <w:proofErr w:type="spellStart"/>
              <w:r w:rsidR="00FC6429" w:rsidRPr="00E50A2C">
                <w:rPr>
                  <w:rStyle w:val="Hyperlink"/>
                  <w:rFonts w:ascii="Georgia" w:hAnsi="Georgia"/>
                  <w:sz w:val="20"/>
                </w:rPr>
                <w:t>Visexecutaries</w:t>
              </w:r>
              <w:proofErr w:type="spellEnd"/>
            </w:hyperlink>
            <w:r w:rsidR="00FC6429">
              <w:rPr>
                <w:rFonts w:ascii="Georgia" w:hAnsi="Georgia"/>
                <w:sz w:val="20"/>
              </w:rPr>
              <w:t xml:space="preserve">  </w:t>
            </w:r>
            <w:r w:rsidR="00FC6429" w:rsidRPr="00E50A2C">
              <w:rPr>
                <w:rFonts w:ascii="Georgia" w:hAnsi="Georgia"/>
                <w:b/>
                <w:color w:val="0000FF"/>
                <w:sz w:val="24"/>
              </w:rPr>
              <w:t>*</w:t>
            </w:r>
          </w:p>
          <w:p w:rsidR="00FC6429" w:rsidRDefault="00FC6429" w:rsidP="00C6602A">
            <w:pPr>
              <w:jc w:val="center"/>
              <w:cnfStyle w:val="000000000000" w:firstRow="0" w:lastRow="0" w:firstColumn="0" w:lastColumn="0" w:oddVBand="0" w:evenVBand="0" w:oddHBand="0" w:evenHBand="0" w:firstRowFirstColumn="0" w:firstRowLastColumn="0" w:lastRowFirstColumn="0" w:lastRowLastColumn="0"/>
              <w:rPr>
                <w:rFonts w:ascii="Georgia" w:hAnsi="Georgia"/>
                <w:sz w:val="20"/>
              </w:rPr>
            </w:pPr>
          </w:p>
          <w:p w:rsidR="00FC6429" w:rsidRPr="00B5515B" w:rsidRDefault="00FC6429" w:rsidP="00C6602A">
            <w:pPr>
              <w:jc w:val="center"/>
              <w:cnfStyle w:val="000000000000" w:firstRow="0" w:lastRow="0" w:firstColumn="0" w:lastColumn="0" w:oddVBand="0" w:evenVBand="0" w:oddHBand="0" w:evenHBand="0" w:firstRowFirstColumn="0" w:firstRowLastColumn="0" w:lastRowFirstColumn="0" w:lastRowLastColumn="0"/>
              <w:rPr>
                <w:rFonts w:ascii="Georgia" w:hAnsi="Georgia"/>
                <w:sz w:val="20"/>
              </w:rPr>
            </w:pPr>
          </w:p>
        </w:tc>
        <w:tc>
          <w:tcPr>
            <w:tcW w:w="4950" w:type="dxa"/>
            <w:tcBorders>
              <w:top w:val="single" w:sz="2" w:space="0" w:color="4BACC6" w:themeColor="accent5"/>
              <w:left w:val="single" w:sz="2" w:space="0" w:color="4BACC6" w:themeColor="accent5"/>
              <w:right w:val="single" w:sz="2" w:space="0" w:color="4BACC6" w:themeColor="accent5"/>
            </w:tcBorders>
          </w:tcPr>
          <w:p w:rsidR="00FC6429" w:rsidRPr="00B5515B" w:rsidRDefault="00FC6429" w:rsidP="00C6602A">
            <w:pPr>
              <w:spacing w:line="360" w:lineRule="auto"/>
              <w:jc w:val="center"/>
              <w:cnfStyle w:val="000000000000" w:firstRow="0" w:lastRow="0" w:firstColumn="0" w:lastColumn="0" w:oddVBand="0" w:evenVBand="0" w:oddHBand="0" w:evenHBand="0" w:firstRowFirstColumn="0" w:firstRowLastColumn="0" w:lastRowFirstColumn="0" w:lastRowLastColumn="0"/>
              <w:rPr>
                <w:rFonts w:ascii="Georgia" w:hAnsi="Georgia"/>
                <w:b/>
                <w:sz w:val="20"/>
              </w:rPr>
            </w:pPr>
            <w:proofErr w:type="spellStart"/>
            <w:r w:rsidRPr="00B5515B">
              <w:rPr>
                <w:rFonts w:ascii="Georgia" w:hAnsi="Georgia"/>
                <w:b/>
                <w:sz w:val="20"/>
              </w:rPr>
              <w:t>Visexecutaries</w:t>
            </w:r>
            <w:proofErr w:type="spellEnd"/>
            <w:r w:rsidRPr="00B5515B">
              <w:rPr>
                <w:rFonts w:ascii="Georgia" w:hAnsi="Georgia"/>
                <w:b/>
                <w:sz w:val="20"/>
              </w:rPr>
              <w:t xml:space="preserve"> = Visionary Executives</w:t>
            </w:r>
          </w:p>
          <w:p w:rsidR="00FC6429" w:rsidRDefault="00FC6429" w:rsidP="00C6602A">
            <w:pPr>
              <w:spacing w:after="100"/>
              <w:cnfStyle w:val="000000000000" w:firstRow="0" w:lastRow="0" w:firstColumn="0" w:lastColumn="0" w:oddVBand="0" w:evenVBand="0" w:oddHBand="0" w:evenHBand="0" w:firstRowFirstColumn="0" w:firstRowLastColumn="0" w:lastRowFirstColumn="0" w:lastRowLastColumn="0"/>
              <w:rPr>
                <w:rFonts w:ascii="Georgia" w:hAnsi="Georgia"/>
                <w:sz w:val="20"/>
              </w:rPr>
            </w:pPr>
            <w:r w:rsidRPr="00B5515B">
              <w:rPr>
                <w:rFonts w:ascii="Georgia" w:hAnsi="Georgia"/>
                <w:sz w:val="20"/>
              </w:rPr>
              <w:t>An Apprentice inspired simulation familiarizing teams with a toolkit that they use to design, plan and execute a real, revenue-generating project.</w:t>
            </w:r>
          </w:p>
          <w:p w:rsidR="00FC6429" w:rsidRPr="00E50A2C" w:rsidRDefault="00FC6429" w:rsidP="00C6602A">
            <w:pPr>
              <w:jc w:val="center"/>
              <w:cnfStyle w:val="000000000000" w:firstRow="0" w:lastRow="0" w:firstColumn="0" w:lastColumn="0" w:oddVBand="0" w:evenVBand="0" w:oddHBand="0" w:evenHBand="0" w:firstRowFirstColumn="0" w:firstRowLastColumn="0" w:lastRowFirstColumn="0" w:lastRowLastColumn="0"/>
              <w:rPr>
                <w:b/>
                <w:color w:val="0000FF"/>
              </w:rPr>
            </w:pPr>
            <w:r w:rsidRPr="00E50A2C">
              <w:rPr>
                <w:rFonts w:ascii="Georgia" w:hAnsi="Georgia"/>
                <w:b/>
                <w:color w:val="0000FF"/>
                <w:sz w:val="20"/>
              </w:rPr>
              <w:t xml:space="preserve">*= Pronounced </w:t>
            </w:r>
            <w:proofErr w:type="spellStart"/>
            <w:r>
              <w:rPr>
                <w:rFonts w:ascii="Georgia" w:hAnsi="Georgia"/>
                <w:b/>
                <w:color w:val="0000FF"/>
                <w:sz w:val="20"/>
              </w:rPr>
              <w:t>V</w:t>
            </w:r>
            <w:r w:rsidRPr="00E50A2C">
              <w:rPr>
                <w:rFonts w:ascii="Georgia" w:hAnsi="Georgia"/>
                <w:b/>
                <w:color w:val="0000FF"/>
                <w:sz w:val="20"/>
              </w:rPr>
              <w:t>iz</w:t>
            </w:r>
            <w:proofErr w:type="spellEnd"/>
            <w:r>
              <w:rPr>
                <w:rFonts w:ascii="Georgia" w:hAnsi="Georgia"/>
                <w:b/>
                <w:color w:val="0000FF"/>
                <w:sz w:val="20"/>
              </w:rPr>
              <w:t>-</w:t>
            </w:r>
            <w:proofErr w:type="spellStart"/>
            <w:r>
              <w:rPr>
                <w:rFonts w:ascii="Georgia" w:hAnsi="Georgia"/>
                <w:b/>
                <w:color w:val="0000FF"/>
                <w:sz w:val="20"/>
              </w:rPr>
              <w:t>Z</w:t>
            </w:r>
            <w:r w:rsidRPr="00E50A2C">
              <w:rPr>
                <w:rFonts w:ascii="Georgia" w:hAnsi="Georgia"/>
                <w:b/>
                <w:color w:val="0000FF"/>
                <w:sz w:val="20"/>
              </w:rPr>
              <w:t>ec</w:t>
            </w:r>
            <w:proofErr w:type="spellEnd"/>
            <w:r w:rsidRPr="00E50A2C">
              <w:rPr>
                <w:rFonts w:ascii="Georgia" w:hAnsi="Georgia"/>
                <w:b/>
                <w:color w:val="0000FF"/>
                <w:sz w:val="20"/>
              </w:rPr>
              <w:t>-</w:t>
            </w:r>
            <w:r>
              <w:rPr>
                <w:rFonts w:ascii="Georgia" w:hAnsi="Georgia"/>
                <w:b/>
                <w:color w:val="0000FF"/>
                <w:sz w:val="20"/>
              </w:rPr>
              <w:t>C</w:t>
            </w:r>
            <w:r w:rsidRPr="00E50A2C">
              <w:rPr>
                <w:rFonts w:ascii="Georgia" w:hAnsi="Georgia"/>
                <w:b/>
                <w:color w:val="0000FF"/>
                <w:sz w:val="20"/>
              </w:rPr>
              <w:t>ue-</w:t>
            </w:r>
            <w:proofErr w:type="spellStart"/>
            <w:r>
              <w:rPr>
                <w:rFonts w:ascii="Georgia" w:hAnsi="Georgia"/>
                <w:b/>
                <w:color w:val="0000FF"/>
                <w:sz w:val="20"/>
              </w:rPr>
              <w:t>T</w:t>
            </w:r>
            <w:r w:rsidRPr="00E50A2C">
              <w:rPr>
                <w:rFonts w:ascii="Georgia" w:hAnsi="Georgia"/>
                <w:b/>
                <w:color w:val="0000FF"/>
                <w:sz w:val="20"/>
              </w:rPr>
              <w:t>aries</w:t>
            </w:r>
            <w:proofErr w:type="spellEnd"/>
          </w:p>
          <w:p w:rsidR="00FC6429" w:rsidRPr="00B5515B" w:rsidRDefault="00FC6429" w:rsidP="00C6602A">
            <w:pPr>
              <w:spacing w:after="100"/>
              <w:cnfStyle w:val="000000000000" w:firstRow="0" w:lastRow="0" w:firstColumn="0" w:lastColumn="0" w:oddVBand="0" w:evenVBand="0" w:oddHBand="0" w:evenHBand="0" w:firstRowFirstColumn="0" w:firstRowLastColumn="0" w:lastRowFirstColumn="0" w:lastRowLastColumn="0"/>
              <w:rPr>
                <w:rFonts w:ascii="Georgia" w:hAnsi="Georgia"/>
                <w:sz w:val="20"/>
              </w:rPr>
            </w:pPr>
          </w:p>
        </w:tc>
      </w:tr>
      <w:tr w:rsidR="00FC6429" w:rsidTr="00C660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Borders>
              <w:right w:val="single" w:sz="2" w:space="0" w:color="4BACC6" w:themeColor="accent5"/>
            </w:tcBorders>
          </w:tcPr>
          <w:p w:rsidR="00FC6429" w:rsidRPr="00D97ADB" w:rsidRDefault="00FC6429" w:rsidP="00C6602A">
            <w:pPr>
              <w:rPr>
                <w:b/>
                <w:color w:val="0000FF"/>
                <w:sz w:val="20"/>
              </w:rPr>
            </w:pPr>
          </w:p>
        </w:tc>
        <w:tc>
          <w:tcPr>
            <w:tcW w:w="4230" w:type="dxa"/>
            <w:tcBorders>
              <w:left w:val="single" w:sz="2" w:space="0" w:color="4BACC6" w:themeColor="accent5"/>
              <w:right w:val="single" w:sz="2" w:space="0" w:color="4BACC6" w:themeColor="accent5"/>
            </w:tcBorders>
          </w:tcPr>
          <w:p w:rsidR="00FC6429" w:rsidRPr="00B5515B" w:rsidRDefault="00FC6429" w:rsidP="00C6602A">
            <w:pPr>
              <w:cnfStyle w:val="000000100000" w:firstRow="0" w:lastRow="0" w:firstColumn="0" w:lastColumn="0" w:oddVBand="0" w:evenVBand="0" w:oddHBand="1" w:evenHBand="0" w:firstRowFirstColumn="0" w:firstRowLastColumn="0" w:lastRowFirstColumn="0" w:lastRowLastColumn="0"/>
              <w:rPr>
                <w:rFonts w:ascii="Georgia" w:hAnsi="Georgia"/>
                <w:sz w:val="20"/>
                <w:szCs w:val="20"/>
              </w:rPr>
            </w:pPr>
          </w:p>
        </w:tc>
        <w:tc>
          <w:tcPr>
            <w:tcW w:w="3150" w:type="dxa"/>
            <w:tcBorders>
              <w:left w:val="single" w:sz="2" w:space="0" w:color="4BACC6" w:themeColor="accent5"/>
              <w:right w:val="single" w:sz="2" w:space="0" w:color="4BACC6" w:themeColor="accent5"/>
            </w:tcBorders>
          </w:tcPr>
          <w:p w:rsidR="00FC6429" w:rsidRPr="00B5515B" w:rsidRDefault="00052FAB" w:rsidP="00C6602A">
            <w:pPr>
              <w:jc w:val="center"/>
              <w:cnfStyle w:val="000000100000" w:firstRow="0" w:lastRow="0" w:firstColumn="0" w:lastColumn="0" w:oddVBand="0" w:evenVBand="0" w:oddHBand="1" w:evenHBand="0" w:firstRowFirstColumn="0" w:firstRowLastColumn="0" w:lastRowFirstColumn="0" w:lastRowLastColumn="0"/>
              <w:rPr>
                <w:rFonts w:ascii="Georgia" w:hAnsi="Georgia"/>
                <w:sz w:val="20"/>
              </w:rPr>
            </w:pPr>
            <w:hyperlink r:id="rId41" w:history="1">
              <w:r w:rsidR="00FC6429" w:rsidRPr="00E50A2C">
                <w:rPr>
                  <w:rStyle w:val="Hyperlink"/>
                  <w:rFonts w:ascii="Georgia" w:hAnsi="Georgia"/>
                  <w:sz w:val="20"/>
                </w:rPr>
                <w:t>Inc. Inc.: Breaking Down Silos</w:t>
              </w:r>
            </w:hyperlink>
          </w:p>
        </w:tc>
        <w:tc>
          <w:tcPr>
            <w:tcW w:w="4950" w:type="dxa"/>
            <w:tcBorders>
              <w:left w:val="single" w:sz="2" w:space="0" w:color="4BACC6" w:themeColor="accent5"/>
              <w:right w:val="single" w:sz="2" w:space="0" w:color="4BACC6" w:themeColor="accent5"/>
            </w:tcBorders>
          </w:tcPr>
          <w:p w:rsidR="00FC6429" w:rsidRPr="00B5515B" w:rsidRDefault="00FC6429" w:rsidP="00C6602A">
            <w:pPr>
              <w:spacing w:after="100"/>
              <w:cnfStyle w:val="000000100000" w:firstRow="0" w:lastRow="0" w:firstColumn="0" w:lastColumn="0" w:oddVBand="0" w:evenVBand="0" w:oddHBand="1" w:evenHBand="0" w:firstRowFirstColumn="0" w:firstRowLastColumn="0" w:lastRowFirstColumn="0" w:lastRowLastColumn="0"/>
              <w:rPr>
                <w:rFonts w:ascii="Georgia" w:hAnsi="Georgia"/>
                <w:sz w:val="20"/>
              </w:rPr>
            </w:pPr>
            <w:r w:rsidRPr="00DE16FC">
              <w:rPr>
                <w:rFonts w:ascii="Georgia" w:hAnsi="Georgia"/>
                <w:sz w:val="20"/>
              </w:rPr>
              <w:t xml:space="preserve">In this highly customizable and scalable simulation, </w:t>
            </w:r>
            <w:r>
              <w:rPr>
                <w:rFonts w:ascii="Georgia" w:hAnsi="Georgia"/>
                <w:sz w:val="20"/>
              </w:rPr>
              <w:t>participants experience</w:t>
            </w:r>
            <w:r w:rsidRPr="00DE16FC">
              <w:rPr>
                <w:rFonts w:ascii="Georgia" w:hAnsi="Georgia"/>
                <w:sz w:val="20"/>
              </w:rPr>
              <w:t xml:space="preserve"> roles that are very different from their current organizational roles.</w:t>
            </w:r>
          </w:p>
        </w:tc>
      </w:tr>
      <w:tr w:rsidR="00FC6429" w:rsidTr="00C6602A">
        <w:tc>
          <w:tcPr>
            <w:cnfStyle w:val="001000000000" w:firstRow="0" w:lastRow="0" w:firstColumn="1" w:lastColumn="0" w:oddVBand="0" w:evenVBand="0" w:oddHBand="0" w:evenHBand="0" w:firstRowFirstColumn="0" w:firstRowLastColumn="0" w:lastRowFirstColumn="0" w:lastRowLastColumn="0"/>
            <w:tcW w:w="1278" w:type="dxa"/>
            <w:tcBorders>
              <w:right w:val="single" w:sz="2" w:space="0" w:color="4BACC6" w:themeColor="accent5"/>
            </w:tcBorders>
          </w:tcPr>
          <w:p w:rsidR="00FC6429" w:rsidRPr="00D97ADB" w:rsidRDefault="00FC6429" w:rsidP="00C6602A">
            <w:pPr>
              <w:rPr>
                <w:b/>
                <w:color w:val="0000FF"/>
                <w:sz w:val="20"/>
              </w:rPr>
            </w:pPr>
          </w:p>
        </w:tc>
        <w:tc>
          <w:tcPr>
            <w:tcW w:w="4230" w:type="dxa"/>
            <w:tcBorders>
              <w:left w:val="single" w:sz="2" w:space="0" w:color="4BACC6" w:themeColor="accent5"/>
              <w:bottom w:val="nil"/>
              <w:right w:val="single" w:sz="2" w:space="0" w:color="4BACC6" w:themeColor="accent5"/>
            </w:tcBorders>
          </w:tcPr>
          <w:p w:rsidR="00FC6429" w:rsidRPr="00B5515B" w:rsidRDefault="00FC6429" w:rsidP="00C6602A">
            <w:pPr>
              <w:cnfStyle w:val="000000000000" w:firstRow="0" w:lastRow="0" w:firstColumn="0" w:lastColumn="0" w:oddVBand="0" w:evenVBand="0" w:oddHBand="0" w:evenHBand="0" w:firstRowFirstColumn="0" w:firstRowLastColumn="0" w:lastRowFirstColumn="0" w:lastRowLastColumn="0"/>
              <w:rPr>
                <w:rFonts w:ascii="Georgia" w:hAnsi="Georgia"/>
                <w:sz w:val="20"/>
                <w:szCs w:val="20"/>
              </w:rPr>
            </w:pPr>
          </w:p>
        </w:tc>
        <w:tc>
          <w:tcPr>
            <w:tcW w:w="3150" w:type="dxa"/>
            <w:tcBorders>
              <w:left w:val="single" w:sz="2" w:space="0" w:color="4BACC6" w:themeColor="accent5"/>
              <w:bottom w:val="nil"/>
              <w:right w:val="single" w:sz="2" w:space="0" w:color="4BACC6" w:themeColor="accent5"/>
            </w:tcBorders>
          </w:tcPr>
          <w:p w:rsidR="00FC6429" w:rsidRPr="00B5515B" w:rsidRDefault="00052FAB" w:rsidP="00C6602A">
            <w:pPr>
              <w:jc w:val="center"/>
              <w:cnfStyle w:val="000000000000" w:firstRow="0" w:lastRow="0" w:firstColumn="0" w:lastColumn="0" w:oddVBand="0" w:evenVBand="0" w:oddHBand="0" w:evenHBand="0" w:firstRowFirstColumn="0" w:firstRowLastColumn="0" w:lastRowFirstColumn="0" w:lastRowLastColumn="0"/>
              <w:rPr>
                <w:rFonts w:ascii="Georgia" w:hAnsi="Georgia"/>
                <w:sz w:val="20"/>
              </w:rPr>
            </w:pPr>
            <w:hyperlink r:id="rId42" w:history="1">
              <w:r w:rsidR="00FC6429" w:rsidRPr="00E50A2C">
                <w:rPr>
                  <w:rStyle w:val="Hyperlink"/>
                  <w:rFonts w:ascii="Georgia" w:hAnsi="Georgia"/>
                  <w:sz w:val="20"/>
                </w:rPr>
                <w:t>Restaurant Inc.</w:t>
              </w:r>
            </w:hyperlink>
          </w:p>
        </w:tc>
        <w:tc>
          <w:tcPr>
            <w:tcW w:w="4950" w:type="dxa"/>
            <w:tcBorders>
              <w:left w:val="single" w:sz="2" w:space="0" w:color="4BACC6" w:themeColor="accent5"/>
              <w:bottom w:val="nil"/>
              <w:right w:val="single" w:sz="2" w:space="0" w:color="4BACC6" w:themeColor="accent5"/>
            </w:tcBorders>
          </w:tcPr>
          <w:p w:rsidR="00FC6429" w:rsidRPr="00B5515B" w:rsidRDefault="00FC6429" w:rsidP="00C6602A">
            <w:pPr>
              <w:spacing w:after="100"/>
              <w:cnfStyle w:val="000000000000" w:firstRow="0" w:lastRow="0" w:firstColumn="0" w:lastColumn="0" w:oddVBand="0" w:evenVBand="0" w:oddHBand="0" w:evenHBand="0" w:firstRowFirstColumn="0" w:firstRowLastColumn="0" w:lastRowFirstColumn="0" w:lastRowLastColumn="0"/>
              <w:rPr>
                <w:rFonts w:ascii="Georgia" w:hAnsi="Georgia"/>
                <w:sz w:val="20"/>
              </w:rPr>
            </w:pPr>
            <w:r>
              <w:rPr>
                <w:rFonts w:ascii="Georgia" w:hAnsi="Georgia"/>
                <w:sz w:val="20"/>
              </w:rPr>
              <w:t xml:space="preserve">Inspired by restaurant wars on reality TV cooking shows, this version of Inc. Inc. involves participants in designing the marketing strategy for a simulated restaurant and preparing signature dishes. </w:t>
            </w:r>
          </w:p>
        </w:tc>
      </w:tr>
      <w:tr w:rsidR="00FC6429" w:rsidTr="00C660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Borders>
              <w:right w:val="single" w:sz="2" w:space="0" w:color="4BACC6" w:themeColor="accent5"/>
            </w:tcBorders>
          </w:tcPr>
          <w:p w:rsidR="00FC6429" w:rsidRPr="00D97ADB" w:rsidRDefault="00FC6429" w:rsidP="00C6602A">
            <w:pPr>
              <w:rPr>
                <w:b/>
                <w:color w:val="0000FF"/>
                <w:sz w:val="20"/>
              </w:rPr>
            </w:pPr>
          </w:p>
        </w:tc>
        <w:tc>
          <w:tcPr>
            <w:tcW w:w="4230" w:type="dxa"/>
            <w:tcBorders>
              <w:left w:val="single" w:sz="2" w:space="0" w:color="4BACC6" w:themeColor="accent5"/>
              <w:bottom w:val="single" w:sz="2" w:space="0" w:color="4BACC6" w:themeColor="accent5"/>
              <w:right w:val="single" w:sz="2" w:space="0" w:color="4BACC6" w:themeColor="accent5"/>
            </w:tcBorders>
          </w:tcPr>
          <w:p w:rsidR="00FC6429" w:rsidRPr="00B5515B" w:rsidRDefault="00FC6429" w:rsidP="00C6602A">
            <w:pPr>
              <w:cnfStyle w:val="000000100000" w:firstRow="0" w:lastRow="0" w:firstColumn="0" w:lastColumn="0" w:oddVBand="0" w:evenVBand="0" w:oddHBand="1" w:evenHBand="0" w:firstRowFirstColumn="0" w:firstRowLastColumn="0" w:lastRowFirstColumn="0" w:lastRowLastColumn="0"/>
              <w:rPr>
                <w:rFonts w:ascii="Georgia" w:hAnsi="Georgia"/>
                <w:sz w:val="20"/>
                <w:szCs w:val="20"/>
              </w:rPr>
            </w:pPr>
          </w:p>
        </w:tc>
        <w:tc>
          <w:tcPr>
            <w:tcW w:w="3150" w:type="dxa"/>
            <w:tcBorders>
              <w:left w:val="single" w:sz="2" w:space="0" w:color="4BACC6" w:themeColor="accent5"/>
              <w:bottom w:val="single" w:sz="2" w:space="0" w:color="4BACC6" w:themeColor="accent5"/>
              <w:right w:val="single" w:sz="2" w:space="0" w:color="4BACC6" w:themeColor="accent5"/>
            </w:tcBorders>
          </w:tcPr>
          <w:p w:rsidR="00FC6429" w:rsidRPr="00B5515B" w:rsidRDefault="00052FAB" w:rsidP="00C6602A">
            <w:pPr>
              <w:jc w:val="center"/>
              <w:cnfStyle w:val="000000100000" w:firstRow="0" w:lastRow="0" w:firstColumn="0" w:lastColumn="0" w:oddVBand="0" w:evenVBand="0" w:oddHBand="1" w:evenHBand="0" w:firstRowFirstColumn="0" w:firstRowLastColumn="0" w:lastRowFirstColumn="0" w:lastRowLastColumn="0"/>
              <w:rPr>
                <w:rFonts w:ascii="Georgia" w:hAnsi="Georgia"/>
                <w:sz w:val="20"/>
              </w:rPr>
            </w:pPr>
            <w:hyperlink r:id="rId43" w:anchor="cashflow" w:history="1">
              <w:r w:rsidR="00FC6429" w:rsidRPr="00E50A2C">
                <w:rPr>
                  <w:rStyle w:val="Hyperlink"/>
                  <w:rFonts w:ascii="Georgia" w:hAnsi="Georgia"/>
                  <w:sz w:val="20"/>
                </w:rPr>
                <w:t>Cash Flow Game</w:t>
              </w:r>
            </w:hyperlink>
          </w:p>
        </w:tc>
        <w:tc>
          <w:tcPr>
            <w:tcW w:w="4950" w:type="dxa"/>
            <w:tcBorders>
              <w:left w:val="single" w:sz="2" w:space="0" w:color="4BACC6" w:themeColor="accent5"/>
              <w:bottom w:val="single" w:sz="2" w:space="0" w:color="4BACC6" w:themeColor="accent5"/>
              <w:right w:val="single" w:sz="2" w:space="0" w:color="4BACC6" w:themeColor="accent5"/>
            </w:tcBorders>
          </w:tcPr>
          <w:p w:rsidR="00FC6429" w:rsidRPr="00B5515B" w:rsidRDefault="00FC6429" w:rsidP="00C6602A">
            <w:pPr>
              <w:spacing w:after="100"/>
              <w:cnfStyle w:val="000000100000" w:firstRow="0" w:lastRow="0" w:firstColumn="0" w:lastColumn="0" w:oddVBand="0" w:evenVBand="0" w:oddHBand="1" w:evenHBand="0" w:firstRowFirstColumn="0" w:firstRowLastColumn="0" w:lastRowFirstColumn="0" w:lastRowLastColumn="0"/>
              <w:rPr>
                <w:rFonts w:ascii="Georgia" w:hAnsi="Georgia"/>
                <w:sz w:val="20"/>
              </w:rPr>
            </w:pPr>
            <w:r>
              <w:rPr>
                <w:rFonts w:ascii="Georgia" w:hAnsi="Georgia"/>
                <w:sz w:val="20"/>
              </w:rPr>
              <w:t xml:space="preserve">Robert </w:t>
            </w:r>
            <w:proofErr w:type="spellStart"/>
            <w:r>
              <w:rPr>
                <w:rFonts w:ascii="Georgia" w:hAnsi="Georgia"/>
                <w:sz w:val="20"/>
              </w:rPr>
              <w:t>Kayosaki’s</w:t>
            </w:r>
            <w:proofErr w:type="spellEnd"/>
            <w:r>
              <w:rPr>
                <w:rFonts w:ascii="Georgia" w:hAnsi="Georgia"/>
                <w:sz w:val="20"/>
              </w:rPr>
              <w:t xml:space="preserve"> popular board game that teaches financial principles, an understanding of the stock market, and business against the backdrop of a changing and uncertain economic climate.</w:t>
            </w:r>
          </w:p>
        </w:tc>
      </w:tr>
      <w:tr w:rsidR="00FC6429" w:rsidTr="00C6602A">
        <w:tc>
          <w:tcPr>
            <w:cnfStyle w:val="001000000000" w:firstRow="0" w:lastRow="0" w:firstColumn="1" w:lastColumn="0" w:oddVBand="0" w:evenVBand="0" w:oddHBand="0" w:evenHBand="0" w:firstRowFirstColumn="0" w:firstRowLastColumn="0" w:lastRowFirstColumn="0" w:lastRowLastColumn="0"/>
            <w:tcW w:w="1278" w:type="dxa"/>
            <w:tcBorders>
              <w:right w:val="single" w:sz="2" w:space="0" w:color="4BACC6" w:themeColor="accent5"/>
            </w:tcBorders>
          </w:tcPr>
          <w:p w:rsidR="00FC6429" w:rsidRPr="00D97ADB" w:rsidRDefault="00052FAB" w:rsidP="00C6602A">
            <w:pPr>
              <w:rPr>
                <w:b/>
                <w:color w:val="0000FF"/>
                <w:sz w:val="20"/>
              </w:rPr>
            </w:pPr>
            <w:hyperlink r:id="rId44" w:history="1">
              <w:r w:rsidR="00FC6429" w:rsidRPr="00A94A97">
                <w:rPr>
                  <w:rStyle w:val="Hyperlink"/>
                  <w:b/>
                  <w:sz w:val="20"/>
                </w:rPr>
                <w:t>Toronto</w:t>
              </w:r>
            </w:hyperlink>
          </w:p>
        </w:tc>
        <w:tc>
          <w:tcPr>
            <w:tcW w:w="4230" w:type="dxa"/>
            <w:tcBorders>
              <w:top w:val="single" w:sz="2" w:space="0" w:color="4BACC6" w:themeColor="accent5"/>
              <w:left w:val="single" w:sz="2" w:space="0" w:color="4BACC6" w:themeColor="accent5"/>
              <w:bottom w:val="single" w:sz="2" w:space="0" w:color="4BACC6" w:themeColor="accent5"/>
              <w:right w:val="single" w:sz="2" w:space="0" w:color="4BACC6" w:themeColor="accent5"/>
            </w:tcBorders>
          </w:tcPr>
          <w:p w:rsidR="00FC6429" w:rsidRPr="00B5515B" w:rsidRDefault="00FC6429" w:rsidP="00C6602A">
            <w:pPr>
              <w:cnfStyle w:val="000000000000" w:firstRow="0" w:lastRow="0" w:firstColumn="0" w:lastColumn="0" w:oddVBand="0" w:evenVBand="0" w:oddHBand="0" w:evenHBand="0" w:firstRowFirstColumn="0" w:firstRowLastColumn="0" w:lastRowFirstColumn="0" w:lastRowLastColumn="0"/>
              <w:rPr>
                <w:rFonts w:ascii="Georgia" w:hAnsi="Georgia"/>
                <w:sz w:val="20"/>
                <w:szCs w:val="20"/>
              </w:rPr>
            </w:pPr>
            <w:r w:rsidRPr="00B5515B">
              <w:rPr>
                <w:rFonts w:ascii="Georgia" w:hAnsi="Georgia"/>
                <w:sz w:val="20"/>
                <w:szCs w:val="20"/>
              </w:rPr>
              <w:t xml:space="preserve">A multi-cultural urban centre in close proximity to rural and lakeside resort areas. </w:t>
            </w:r>
          </w:p>
        </w:tc>
        <w:tc>
          <w:tcPr>
            <w:tcW w:w="3150" w:type="dxa"/>
            <w:tcBorders>
              <w:top w:val="single" w:sz="2" w:space="0" w:color="4BACC6" w:themeColor="accent5"/>
              <w:left w:val="single" w:sz="2" w:space="0" w:color="4BACC6" w:themeColor="accent5"/>
              <w:bottom w:val="single" w:sz="2" w:space="0" w:color="4BACC6" w:themeColor="accent5"/>
              <w:right w:val="single" w:sz="2" w:space="0" w:color="4BACC6" w:themeColor="accent5"/>
            </w:tcBorders>
          </w:tcPr>
          <w:p w:rsidR="00FC6429" w:rsidRPr="00B5515B" w:rsidRDefault="00052FAB" w:rsidP="00C6602A">
            <w:pPr>
              <w:jc w:val="center"/>
              <w:cnfStyle w:val="000000000000" w:firstRow="0" w:lastRow="0" w:firstColumn="0" w:lastColumn="0" w:oddVBand="0" w:evenVBand="0" w:oddHBand="0" w:evenHBand="0" w:firstRowFirstColumn="0" w:firstRowLastColumn="0" w:lastRowFirstColumn="0" w:lastRowLastColumn="0"/>
              <w:rPr>
                <w:rFonts w:ascii="Georgia" w:hAnsi="Georgia"/>
                <w:sz w:val="20"/>
              </w:rPr>
            </w:pPr>
            <w:hyperlink r:id="rId45" w:anchor="viralvideodiy" w:history="1">
              <w:r w:rsidR="00FC6429" w:rsidRPr="00E50A2C">
                <w:rPr>
                  <w:rStyle w:val="Hyperlink"/>
                  <w:rFonts w:ascii="Georgia" w:hAnsi="Georgia"/>
                  <w:sz w:val="20"/>
                </w:rPr>
                <w:t>Viral Video DIY</w:t>
              </w:r>
            </w:hyperlink>
          </w:p>
        </w:tc>
        <w:tc>
          <w:tcPr>
            <w:tcW w:w="4950" w:type="dxa"/>
            <w:tcBorders>
              <w:top w:val="single" w:sz="2" w:space="0" w:color="4BACC6" w:themeColor="accent5"/>
              <w:left w:val="single" w:sz="2" w:space="0" w:color="4BACC6" w:themeColor="accent5"/>
              <w:bottom w:val="single" w:sz="2" w:space="0" w:color="4BACC6" w:themeColor="accent5"/>
              <w:right w:val="single" w:sz="2" w:space="0" w:color="4BACC6" w:themeColor="accent5"/>
            </w:tcBorders>
          </w:tcPr>
          <w:p w:rsidR="00FC6429" w:rsidRPr="00B5515B" w:rsidRDefault="00FC6429" w:rsidP="00C6602A">
            <w:pPr>
              <w:spacing w:after="100"/>
              <w:cnfStyle w:val="000000000000" w:firstRow="0" w:lastRow="0" w:firstColumn="0" w:lastColumn="0" w:oddVBand="0" w:evenVBand="0" w:oddHBand="0" w:evenHBand="0" w:firstRowFirstColumn="0" w:firstRowLastColumn="0" w:lastRowFirstColumn="0" w:lastRowLastColumn="0"/>
              <w:rPr>
                <w:rFonts w:ascii="Georgia" w:hAnsi="Georgia"/>
                <w:sz w:val="20"/>
              </w:rPr>
            </w:pPr>
            <w:r>
              <w:rPr>
                <w:rFonts w:ascii="Georgia" w:hAnsi="Georgia"/>
                <w:sz w:val="20"/>
              </w:rPr>
              <w:t>Participants design, crew, shoot and launch a viral video.</w:t>
            </w:r>
          </w:p>
        </w:tc>
      </w:tr>
      <w:tr w:rsidR="00FC6429" w:rsidTr="00C660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rsidR="00FC6429" w:rsidRDefault="00FC6429" w:rsidP="00C6602A"/>
          <w:p w:rsidR="00FC6429" w:rsidRDefault="00FC6429" w:rsidP="00C6602A"/>
          <w:p w:rsidR="00FC6429" w:rsidRPr="00D97ADB" w:rsidRDefault="00052FAB" w:rsidP="00C6602A">
            <w:pPr>
              <w:rPr>
                <w:b/>
                <w:color w:val="0000FF"/>
                <w:sz w:val="20"/>
              </w:rPr>
            </w:pPr>
            <w:hyperlink r:id="rId46" w:history="1">
              <w:r w:rsidR="00FC6429" w:rsidRPr="00A94A97">
                <w:rPr>
                  <w:rStyle w:val="Hyperlink"/>
                  <w:b/>
                  <w:sz w:val="20"/>
                </w:rPr>
                <w:t>Dubai</w:t>
              </w:r>
            </w:hyperlink>
          </w:p>
        </w:tc>
        <w:tc>
          <w:tcPr>
            <w:tcW w:w="4230" w:type="dxa"/>
            <w:tcBorders>
              <w:top w:val="single" w:sz="2" w:space="0" w:color="4BACC6" w:themeColor="accent5"/>
              <w:bottom w:val="single" w:sz="2" w:space="0" w:color="4BACC6" w:themeColor="accent5"/>
              <w:right w:val="single" w:sz="2" w:space="0" w:color="4BACC6" w:themeColor="accent5"/>
            </w:tcBorders>
          </w:tcPr>
          <w:p w:rsidR="00FC6429" w:rsidRPr="00B5515B" w:rsidRDefault="00FC6429" w:rsidP="00C6602A">
            <w:pPr>
              <w:cnfStyle w:val="000000100000" w:firstRow="0" w:lastRow="0" w:firstColumn="0" w:lastColumn="0" w:oddVBand="0" w:evenVBand="0" w:oddHBand="1" w:evenHBand="0" w:firstRowFirstColumn="0" w:firstRowLastColumn="0" w:lastRowFirstColumn="0" w:lastRowLastColumn="0"/>
              <w:rPr>
                <w:rFonts w:ascii="Georgia" w:hAnsi="Georgia"/>
                <w:sz w:val="20"/>
                <w:szCs w:val="20"/>
              </w:rPr>
            </w:pPr>
            <w:r w:rsidRPr="006304E0">
              <w:rPr>
                <w:rFonts w:ascii="Georgia" w:hAnsi="Georgia"/>
                <w:sz w:val="20"/>
                <w:szCs w:val="20"/>
              </w:rPr>
              <w:t xml:space="preserve">What better place is there to explore the dynamics of accelerated change and growth than </w:t>
            </w:r>
            <w:r>
              <w:rPr>
                <w:rFonts w:ascii="Georgia" w:hAnsi="Georgia"/>
                <w:sz w:val="20"/>
                <w:szCs w:val="20"/>
              </w:rPr>
              <w:t xml:space="preserve">in </w:t>
            </w:r>
            <w:r w:rsidRPr="006304E0">
              <w:rPr>
                <w:rFonts w:ascii="Georgia" w:hAnsi="Georgia"/>
                <w:sz w:val="20"/>
                <w:szCs w:val="20"/>
              </w:rPr>
              <w:t>a destination that has undergone the most dramatic transformation on earth?</w:t>
            </w:r>
            <w:r>
              <w:rPr>
                <w:rFonts w:ascii="Georgia" w:hAnsi="Georgia"/>
                <w:sz w:val="20"/>
                <w:szCs w:val="20"/>
              </w:rPr>
              <w:t xml:space="preserve"> Simulations can be offered in the desert, on the beach, or in the mountains</w:t>
            </w:r>
          </w:p>
        </w:tc>
        <w:tc>
          <w:tcPr>
            <w:tcW w:w="3150" w:type="dxa"/>
            <w:tcBorders>
              <w:top w:val="single" w:sz="2" w:space="0" w:color="4BACC6" w:themeColor="accent5"/>
              <w:left w:val="single" w:sz="2" w:space="0" w:color="4BACC6" w:themeColor="accent5"/>
              <w:bottom w:val="single" w:sz="2" w:space="0" w:color="4BACC6" w:themeColor="accent5"/>
              <w:right w:val="single" w:sz="2" w:space="0" w:color="4BACC6" w:themeColor="accent5"/>
            </w:tcBorders>
          </w:tcPr>
          <w:p w:rsidR="00FC6429" w:rsidRPr="00B5515B" w:rsidRDefault="00052FAB" w:rsidP="00C6602A">
            <w:pPr>
              <w:jc w:val="center"/>
              <w:cnfStyle w:val="000000100000" w:firstRow="0" w:lastRow="0" w:firstColumn="0" w:lastColumn="0" w:oddVBand="0" w:evenVBand="0" w:oddHBand="1" w:evenHBand="0" w:firstRowFirstColumn="0" w:firstRowLastColumn="0" w:lastRowFirstColumn="0" w:lastRowLastColumn="0"/>
              <w:rPr>
                <w:rFonts w:ascii="Georgia" w:hAnsi="Georgia"/>
                <w:sz w:val="20"/>
              </w:rPr>
            </w:pPr>
            <w:hyperlink r:id="rId47" w:history="1">
              <w:r w:rsidR="00FC6429" w:rsidRPr="00E50A2C">
                <w:rPr>
                  <w:rStyle w:val="Hyperlink"/>
                  <w:rFonts w:ascii="Georgia" w:hAnsi="Georgia"/>
                  <w:sz w:val="20"/>
                </w:rPr>
                <w:t>Quest for Black Gold</w:t>
              </w:r>
            </w:hyperlink>
          </w:p>
        </w:tc>
        <w:tc>
          <w:tcPr>
            <w:tcW w:w="4950" w:type="dxa"/>
            <w:tcBorders>
              <w:top w:val="single" w:sz="2" w:space="0" w:color="4BACC6" w:themeColor="accent5"/>
              <w:left w:val="single" w:sz="2" w:space="0" w:color="4BACC6" w:themeColor="accent5"/>
              <w:bottom w:val="single" w:sz="2" w:space="0" w:color="4BACC6" w:themeColor="accent5"/>
            </w:tcBorders>
          </w:tcPr>
          <w:p w:rsidR="00FC6429" w:rsidRPr="00B5515B" w:rsidRDefault="00FC6429" w:rsidP="00C6602A">
            <w:pPr>
              <w:spacing w:after="100"/>
              <w:cnfStyle w:val="000000100000" w:firstRow="0" w:lastRow="0" w:firstColumn="0" w:lastColumn="0" w:oddVBand="0" w:evenVBand="0" w:oddHBand="1" w:evenHBand="0" w:firstRowFirstColumn="0" w:firstRowLastColumn="0" w:lastRowFirstColumn="0" w:lastRowLastColumn="0"/>
              <w:rPr>
                <w:rFonts w:ascii="Georgia" w:hAnsi="Georgia"/>
                <w:sz w:val="20"/>
              </w:rPr>
            </w:pPr>
            <w:r>
              <w:rPr>
                <w:rFonts w:ascii="Georgia" w:hAnsi="Georgia"/>
                <w:sz w:val="20"/>
              </w:rPr>
              <w:t>In the desert, teams complete as they prospect for oil. The race is on as they locate and assemble a broken oil derrick and complete to pump oil. The debriefing focuses on uncovering hidden business opportunities.</w:t>
            </w:r>
          </w:p>
        </w:tc>
      </w:tr>
    </w:tbl>
    <w:p w:rsidR="00FC6429" w:rsidRDefault="00FC6429" w:rsidP="00FC6429">
      <w:pPr>
        <w:rPr>
          <w:rFonts w:ascii="Georgia" w:hAnsi="Georgia"/>
          <w:sz w:val="20"/>
        </w:rPr>
      </w:pPr>
    </w:p>
    <w:p w:rsidR="00FC6429" w:rsidRDefault="00FC6429" w:rsidP="00FC6429">
      <w:r>
        <w:br w:type="page"/>
      </w:r>
    </w:p>
    <w:tbl>
      <w:tblPr>
        <w:tblStyle w:val="MediumList2-Accent5"/>
        <w:tblW w:w="13608" w:type="dxa"/>
        <w:tblLayout w:type="fixed"/>
        <w:tblLook w:val="04A0" w:firstRow="1" w:lastRow="0" w:firstColumn="1" w:lastColumn="0" w:noHBand="0" w:noVBand="1"/>
      </w:tblPr>
      <w:tblGrid>
        <w:gridCol w:w="1278"/>
        <w:gridCol w:w="3600"/>
        <w:gridCol w:w="3780"/>
        <w:gridCol w:w="1970"/>
        <w:gridCol w:w="2980"/>
      </w:tblGrid>
      <w:tr w:rsidR="00FC6429" w:rsidTr="00C6602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278" w:type="dxa"/>
            <w:tcBorders>
              <w:bottom w:val="nil"/>
              <w:right w:val="single" w:sz="2" w:space="0" w:color="4BACC6" w:themeColor="accent5"/>
            </w:tcBorders>
          </w:tcPr>
          <w:p w:rsidR="00FC6429" w:rsidRPr="00D97ADB" w:rsidRDefault="00FC6429" w:rsidP="00C6602A">
            <w:pPr>
              <w:rPr>
                <w:b/>
                <w:color w:val="0000FF"/>
                <w:sz w:val="20"/>
              </w:rPr>
            </w:pPr>
          </w:p>
        </w:tc>
        <w:tc>
          <w:tcPr>
            <w:tcW w:w="3600" w:type="dxa"/>
            <w:tcBorders>
              <w:top w:val="single" w:sz="24" w:space="0" w:color="4BACC6" w:themeColor="accent5"/>
              <w:left w:val="single" w:sz="2" w:space="0" w:color="4BACC6" w:themeColor="accent5"/>
              <w:bottom w:val="single" w:sz="2" w:space="0" w:color="4BACC6" w:themeColor="accent5"/>
              <w:right w:val="single" w:sz="2" w:space="0" w:color="4BACC6" w:themeColor="accent5"/>
            </w:tcBorders>
          </w:tcPr>
          <w:p w:rsidR="00FC6429" w:rsidRPr="004809C8" w:rsidRDefault="00FC6429" w:rsidP="00C6602A">
            <w:pPr>
              <w:jc w:val="center"/>
              <w:cnfStyle w:val="100000000000" w:firstRow="1" w:lastRow="0" w:firstColumn="0" w:lastColumn="0" w:oddVBand="0" w:evenVBand="0" w:oddHBand="0" w:evenHBand="0" w:firstRowFirstColumn="0" w:firstRowLastColumn="0" w:lastRowFirstColumn="0" w:lastRowLastColumn="0"/>
              <w:rPr>
                <w:color w:val="009999"/>
                <w:sz w:val="20"/>
              </w:rPr>
            </w:pPr>
            <w:r w:rsidRPr="004809C8">
              <w:rPr>
                <w:color w:val="009999"/>
                <w:sz w:val="20"/>
              </w:rPr>
              <w:t>Destination Highlights</w:t>
            </w:r>
          </w:p>
        </w:tc>
        <w:tc>
          <w:tcPr>
            <w:tcW w:w="3780" w:type="dxa"/>
            <w:tcBorders>
              <w:top w:val="single" w:sz="24" w:space="0" w:color="4BACC6" w:themeColor="accent5"/>
              <w:left w:val="single" w:sz="2" w:space="0" w:color="4BACC6" w:themeColor="accent5"/>
              <w:bottom w:val="single" w:sz="2" w:space="0" w:color="4BACC6" w:themeColor="accent5"/>
              <w:right w:val="single" w:sz="2" w:space="0" w:color="4BACC6" w:themeColor="accent5"/>
            </w:tcBorders>
          </w:tcPr>
          <w:p w:rsidR="00FC6429" w:rsidRPr="00B5515B" w:rsidRDefault="00FC6429" w:rsidP="00C6602A">
            <w:pPr>
              <w:jc w:val="center"/>
              <w:cnfStyle w:val="100000000000" w:firstRow="1" w:lastRow="0" w:firstColumn="0" w:lastColumn="0" w:oddVBand="0" w:evenVBand="0" w:oddHBand="0" w:evenHBand="0" w:firstRowFirstColumn="0" w:firstRowLastColumn="0" w:lastRowFirstColumn="0" w:lastRowLastColumn="0"/>
              <w:rPr>
                <w:rFonts w:ascii="Georgia" w:hAnsi="Georgia"/>
                <w:sz w:val="20"/>
              </w:rPr>
            </w:pPr>
            <w:r w:rsidRPr="00D91409">
              <w:rPr>
                <w:color w:val="009999"/>
                <w:sz w:val="20"/>
              </w:rPr>
              <w:t xml:space="preserve">Survivor </w:t>
            </w:r>
            <w:r>
              <w:rPr>
                <w:color w:val="009999"/>
                <w:sz w:val="20"/>
              </w:rPr>
              <w:t xml:space="preserve">Team Building </w:t>
            </w:r>
            <w:r w:rsidRPr="00D91409">
              <w:rPr>
                <w:color w:val="009999"/>
                <w:sz w:val="20"/>
              </w:rPr>
              <w:t>Series</w:t>
            </w:r>
          </w:p>
        </w:tc>
        <w:tc>
          <w:tcPr>
            <w:tcW w:w="1970" w:type="dxa"/>
            <w:tcBorders>
              <w:top w:val="single" w:sz="24" w:space="0" w:color="4BACC6" w:themeColor="accent5"/>
              <w:left w:val="single" w:sz="2" w:space="0" w:color="4BACC6" w:themeColor="accent5"/>
              <w:bottom w:val="single" w:sz="2" w:space="0" w:color="4BACC6" w:themeColor="accent5"/>
              <w:right w:val="single" w:sz="2" w:space="0" w:color="4BACC6" w:themeColor="accent5"/>
            </w:tcBorders>
          </w:tcPr>
          <w:p w:rsidR="00FC6429" w:rsidRPr="00B5515B" w:rsidRDefault="00FC6429" w:rsidP="00C6602A">
            <w:pPr>
              <w:spacing w:after="100"/>
              <w:jc w:val="center"/>
              <w:cnfStyle w:val="100000000000" w:firstRow="1" w:lastRow="0" w:firstColumn="0" w:lastColumn="0" w:oddVBand="0" w:evenVBand="0" w:oddHBand="0" w:evenHBand="0" w:firstRowFirstColumn="0" w:firstRowLastColumn="0" w:lastRowFirstColumn="0" w:lastRowLastColumn="0"/>
              <w:rPr>
                <w:rFonts w:ascii="Georgia" w:hAnsi="Georgia"/>
                <w:sz w:val="20"/>
              </w:rPr>
            </w:pPr>
            <w:r w:rsidRPr="00BB55FF">
              <w:rPr>
                <w:color w:val="009999"/>
                <w:sz w:val="20"/>
              </w:rPr>
              <w:t>Sample Tools</w:t>
            </w:r>
          </w:p>
        </w:tc>
        <w:tc>
          <w:tcPr>
            <w:tcW w:w="2980" w:type="dxa"/>
            <w:tcBorders>
              <w:top w:val="single" w:sz="24" w:space="0" w:color="4BACC6" w:themeColor="accent5"/>
              <w:left w:val="single" w:sz="2" w:space="0" w:color="4BACC6" w:themeColor="accent5"/>
              <w:bottom w:val="single" w:sz="2" w:space="0" w:color="4BACC6" w:themeColor="accent5"/>
              <w:right w:val="single" w:sz="2" w:space="0" w:color="4BACC6" w:themeColor="accent5"/>
            </w:tcBorders>
          </w:tcPr>
          <w:p w:rsidR="00FC6429" w:rsidRPr="00BB55FF" w:rsidRDefault="00FC6429" w:rsidP="00C6602A">
            <w:pPr>
              <w:spacing w:after="100"/>
              <w:jc w:val="center"/>
              <w:cnfStyle w:val="100000000000" w:firstRow="1" w:lastRow="0" w:firstColumn="0" w:lastColumn="0" w:oddVBand="0" w:evenVBand="0" w:oddHBand="0" w:evenHBand="0" w:firstRowFirstColumn="0" w:firstRowLastColumn="0" w:lastRowFirstColumn="0" w:lastRowLastColumn="0"/>
              <w:rPr>
                <w:color w:val="009999"/>
                <w:sz w:val="20"/>
              </w:rPr>
            </w:pPr>
            <w:r>
              <w:rPr>
                <w:color w:val="009999"/>
                <w:sz w:val="20"/>
              </w:rPr>
              <w:t xml:space="preserve">Sample </w:t>
            </w:r>
            <w:r w:rsidRPr="00BB55FF">
              <w:rPr>
                <w:color w:val="009999"/>
                <w:sz w:val="20"/>
              </w:rPr>
              <w:t>Activities</w:t>
            </w:r>
          </w:p>
        </w:tc>
      </w:tr>
      <w:tr w:rsidR="00FC6429" w:rsidTr="00C660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Borders>
              <w:right w:val="single" w:sz="2" w:space="0" w:color="4BACC6" w:themeColor="accent5"/>
            </w:tcBorders>
          </w:tcPr>
          <w:p w:rsidR="00FC6429" w:rsidRPr="00D97ADB" w:rsidRDefault="00FC6429" w:rsidP="00C6602A">
            <w:pPr>
              <w:rPr>
                <w:b/>
                <w:color w:val="0000FF"/>
                <w:sz w:val="20"/>
              </w:rPr>
            </w:pPr>
          </w:p>
        </w:tc>
        <w:tc>
          <w:tcPr>
            <w:tcW w:w="3600" w:type="dxa"/>
            <w:tcBorders>
              <w:left w:val="single" w:sz="2" w:space="0" w:color="4BACC6" w:themeColor="accent5"/>
              <w:bottom w:val="single" w:sz="2" w:space="0" w:color="4BACC6" w:themeColor="accent5"/>
              <w:right w:val="single" w:sz="2" w:space="0" w:color="4BACC6" w:themeColor="accent5"/>
            </w:tcBorders>
          </w:tcPr>
          <w:p w:rsidR="00FC6429" w:rsidRPr="00B5515B" w:rsidRDefault="00FC6429" w:rsidP="00C6602A">
            <w:pPr>
              <w:cnfStyle w:val="000000100000" w:firstRow="0" w:lastRow="0" w:firstColumn="0" w:lastColumn="0" w:oddVBand="0" w:evenVBand="0" w:oddHBand="1" w:evenHBand="0" w:firstRowFirstColumn="0" w:firstRowLastColumn="0" w:lastRowFirstColumn="0" w:lastRowLastColumn="0"/>
              <w:rPr>
                <w:rFonts w:ascii="Georgia" w:hAnsi="Georgia"/>
                <w:sz w:val="20"/>
                <w:szCs w:val="20"/>
              </w:rPr>
            </w:pPr>
            <w:r>
              <w:rPr>
                <w:rFonts w:ascii="Georgia" w:hAnsi="Georgia"/>
                <w:sz w:val="20"/>
              </w:rPr>
              <w:t>While exploring the</w:t>
            </w:r>
            <w:r w:rsidRPr="00017498">
              <w:rPr>
                <w:rFonts w:ascii="Georgia" w:hAnsi="Georgia"/>
                <w:sz w:val="20"/>
              </w:rPr>
              <w:t xml:space="preserve"> local culture and traditional lifestyle</w:t>
            </w:r>
            <w:r>
              <w:rPr>
                <w:rFonts w:ascii="Georgia" w:hAnsi="Georgia"/>
                <w:sz w:val="20"/>
              </w:rPr>
              <w:t>, teams have an opportunity to bond through destination specific outdoor team challenges.</w:t>
            </w:r>
          </w:p>
        </w:tc>
        <w:tc>
          <w:tcPr>
            <w:tcW w:w="3780" w:type="dxa"/>
            <w:tcBorders>
              <w:left w:val="single" w:sz="2" w:space="0" w:color="4BACC6" w:themeColor="accent5"/>
              <w:bottom w:val="single" w:sz="2" w:space="0" w:color="4BACC6" w:themeColor="accent5"/>
              <w:right w:val="single" w:sz="2" w:space="0" w:color="4BACC6" w:themeColor="accent5"/>
            </w:tcBorders>
          </w:tcPr>
          <w:p w:rsidR="00FC6429" w:rsidRPr="00B5515B" w:rsidRDefault="00FC6429" w:rsidP="00C6602A">
            <w:pPr>
              <w:cnfStyle w:val="000000100000" w:firstRow="0" w:lastRow="0" w:firstColumn="0" w:lastColumn="0" w:oddVBand="0" w:evenVBand="0" w:oddHBand="1" w:evenHBand="0" w:firstRowFirstColumn="0" w:firstRowLastColumn="0" w:lastRowFirstColumn="0" w:lastRowLastColumn="0"/>
              <w:rPr>
                <w:rFonts w:ascii="Georgia" w:hAnsi="Georgia"/>
                <w:sz w:val="20"/>
              </w:rPr>
            </w:pPr>
            <w:r w:rsidRPr="00017498">
              <w:rPr>
                <w:rFonts w:ascii="Georgia" w:hAnsi="Georgia"/>
                <w:sz w:val="20"/>
              </w:rPr>
              <w:t xml:space="preserve">Our Survivor team building retreats </w:t>
            </w:r>
            <w:r>
              <w:rPr>
                <w:rFonts w:ascii="Georgia" w:hAnsi="Georgia"/>
                <w:sz w:val="20"/>
              </w:rPr>
              <w:t>explores the dynamics of change and innovation. Facilitated themed exercises provide an opportunity to strategize away from day-to-day pressures.</w:t>
            </w:r>
          </w:p>
        </w:tc>
        <w:tc>
          <w:tcPr>
            <w:tcW w:w="1970" w:type="dxa"/>
            <w:tcBorders>
              <w:top w:val="single" w:sz="2" w:space="0" w:color="4BACC6" w:themeColor="accent5"/>
              <w:left w:val="single" w:sz="2" w:space="0" w:color="4BACC6" w:themeColor="accent5"/>
              <w:bottom w:val="single" w:sz="2" w:space="0" w:color="4BACC6" w:themeColor="accent5"/>
              <w:right w:val="single" w:sz="2" w:space="0" w:color="4BACC6" w:themeColor="accent5"/>
            </w:tcBorders>
          </w:tcPr>
          <w:p w:rsidR="00FC6429" w:rsidRDefault="00FC6429" w:rsidP="00C6602A">
            <w:pPr>
              <w:pStyle w:val="ListParagraph"/>
              <w:numPr>
                <w:ilvl w:val="0"/>
                <w:numId w:val="36"/>
              </w:numPr>
              <w:tabs>
                <w:tab w:val="left" w:pos="432"/>
              </w:tabs>
              <w:spacing w:after="100"/>
              <w:ind w:left="432"/>
              <w:cnfStyle w:val="000000100000" w:firstRow="0" w:lastRow="0" w:firstColumn="0" w:lastColumn="0" w:oddVBand="0" w:evenVBand="0" w:oddHBand="1" w:evenHBand="0" w:firstRowFirstColumn="0" w:firstRowLastColumn="0" w:lastRowFirstColumn="0" w:lastRowLastColumn="0"/>
              <w:rPr>
                <w:rFonts w:ascii="Georgia" w:hAnsi="Georgia"/>
                <w:sz w:val="18"/>
              </w:rPr>
            </w:pPr>
            <w:r>
              <w:rPr>
                <w:rFonts w:ascii="Georgia" w:hAnsi="Georgia"/>
                <w:sz w:val="18"/>
              </w:rPr>
              <w:t>Idea Chains</w:t>
            </w:r>
          </w:p>
          <w:p w:rsidR="00FC6429" w:rsidRDefault="00FC6429" w:rsidP="00C6602A">
            <w:pPr>
              <w:pStyle w:val="ListParagraph"/>
              <w:numPr>
                <w:ilvl w:val="0"/>
                <w:numId w:val="36"/>
              </w:numPr>
              <w:tabs>
                <w:tab w:val="left" w:pos="432"/>
              </w:tabs>
              <w:spacing w:after="100"/>
              <w:ind w:left="432"/>
              <w:cnfStyle w:val="000000100000" w:firstRow="0" w:lastRow="0" w:firstColumn="0" w:lastColumn="0" w:oddVBand="0" w:evenVBand="0" w:oddHBand="1" w:evenHBand="0" w:firstRowFirstColumn="0" w:firstRowLastColumn="0" w:lastRowFirstColumn="0" w:lastRowLastColumn="0"/>
              <w:rPr>
                <w:rFonts w:ascii="Georgia" w:hAnsi="Georgia"/>
                <w:sz w:val="18"/>
              </w:rPr>
            </w:pPr>
            <w:r>
              <w:rPr>
                <w:rFonts w:ascii="Georgia" w:hAnsi="Georgia"/>
                <w:sz w:val="18"/>
              </w:rPr>
              <w:t>Grids</w:t>
            </w:r>
          </w:p>
          <w:p w:rsidR="00FC6429" w:rsidRDefault="00FC6429" w:rsidP="00C6602A">
            <w:pPr>
              <w:pStyle w:val="ListParagraph"/>
              <w:numPr>
                <w:ilvl w:val="0"/>
                <w:numId w:val="36"/>
              </w:numPr>
              <w:tabs>
                <w:tab w:val="left" w:pos="432"/>
              </w:tabs>
              <w:spacing w:after="100"/>
              <w:ind w:left="432"/>
              <w:cnfStyle w:val="000000100000" w:firstRow="0" w:lastRow="0" w:firstColumn="0" w:lastColumn="0" w:oddVBand="0" w:evenVBand="0" w:oddHBand="1" w:evenHBand="0" w:firstRowFirstColumn="0" w:firstRowLastColumn="0" w:lastRowFirstColumn="0" w:lastRowLastColumn="0"/>
              <w:rPr>
                <w:rFonts w:ascii="Georgia" w:hAnsi="Georgia"/>
                <w:sz w:val="18"/>
              </w:rPr>
            </w:pPr>
            <w:r>
              <w:rPr>
                <w:rFonts w:ascii="Georgia" w:hAnsi="Georgia"/>
                <w:sz w:val="18"/>
              </w:rPr>
              <w:t>SWOT Analysis</w:t>
            </w:r>
          </w:p>
          <w:p w:rsidR="00FC6429" w:rsidRDefault="00FC6429" w:rsidP="00C6602A">
            <w:pPr>
              <w:pStyle w:val="ListParagraph"/>
              <w:numPr>
                <w:ilvl w:val="0"/>
                <w:numId w:val="36"/>
              </w:numPr>
              <w:tabs>
                <w:tab w:val="left" w:pos="432"/>
              </w:tabs>
              <w:spacing w:after="100"/>
              <w:ind w:left="432"/>
              <w:cnfStyle w:val="000000100000" w:firstRow="0" w:lastRow="0" w:firstColumn="0" w:lastColumn="0" w:oddVBand="0" w:evenVBand="0" w:oddHBand="1" w:evenHBand="0" w:firstRowFirstColumn="0" w:firstRowLastColumn="0" w:lastRowFirstColumn="0" w:lastRowLastColumn="0"/>
              <w:rPr>
                <w:rFonts w:ascii="Georgia" w:hAnsi="Georgia"/>
                <w:sz w:val="18"/>
              </w:rPr>
            </w:pPr>
            <w:r>
              <w:rPr>
                <w:rFonts w:ascii="Georgia" w:hAnsi="Georgia"/>
                <w:sz w:val="18"/>
              </w:rPr>
              <w:t>Force Fields</w:t>
            </w:r>
          </w:p>
          <w:p w:rsidR="00FC6429" w:rsidRPr="00045E4E" w:rsidRDefault="00FC6429" w:rsidP="00C6602A">
            <w:pPr>
              <w:pStyle w:val="ListParagraph"/>
              <w:numPr>
                <w:ilvl w:val="0"/>
                <w:numId w:val="36"/>
              </w:numPr>
              <w:tabs>
                <w:tab w:val="left" w:pos="432"/>
              </w:tabs>
              <w:spacing w:after="100"/>
              <w:ind w:left="432"/>
              <w:cnfStyle w:val="000000100000" w:firstRow="0" w:lastRow="0" w:firstColumn="0" w:lastColumn="0" w:oddVBand="0" w:evenVBand="0" w:oddHBand="1" w:evenHBand="0" w:firstRowFirstColumn="0" w:firstRowLastColumn="0" w:lastRowFirstColumn="0" w:lastRowLastColumn="0"/>
              <w:rPr>
                <w:rFonts w:ascii="Georgia" w:hAnsi="Georgia"/>
                <w:sz w:val="18"/>
              </w:rPr>
            </w:pPr>
            <w:r>
              <w:rPr>
                <w:rFonts w:ascii="Georgia" w:hAnsi="Georgia"/>
                <w:sz w:val="18"/>
              </w:rPr>
              <w:t>Storyboards</w:t>
            </w:r>
          </w:p>
        </w:tc>
        <w:tc>
          <w:tcPr>
            <w:tcW w:w="2980" w:type="dxa"/>
            <w:tcBorders>
              <w:top w:val="single" w:sz="2" w:space="0" w:color="4BACC6" w:themeColor="accent5"/>
              <w:left w:val="single" w:sz="2" w:space="0" w:color="4BACC6" w:themeColor="accent5"/>
              <w:bottom w:val="single" w:sz="2" w:space="0" w:color="4BACC6" w:themeColor="accent5"/>
              <w:right w:val="single" w:sz="2" w:space="0" w:color="4BACC6" w:themeColor="accent5"/>
            </w:tcBorders>
          </w:tcPr>
          <w:p w:rsidR="00FC6429" w:rsidRPr="004809C8" w:rsidRDefault="00FC6429" w:rsidP="00C6602A">
            <w:pPr>
              <w:pStyle w:val="ListParagraph"/>
              <w:numPr>
                <w:ilvl w:val="0"/>
                <w:numId w:val="36"/>
              </w:numPr>
              <w:tabs>
                <w:tab w:val="left" w:pos="432"/>
              </w:tabs>
              <w:spacing w:after="100"/>
              <w:ind w:left="432"/>
              <w:cnfStyle w:val="000000100000" w:firstRow="0" w:lastRow="0" w:firstColumn="0" w:lastColumn="0" w:oddVBand="0" w:evenVBand="0" w:oddHBand="1" w:evenHBand="0" w:firstRowFirstColumn="0" w:firstRowLastColumn="0" w:lastRowFirstColumn="0" w:lastRowLastColumn="0"/>
              <w:rPr>
                <w:rFonts w:ascii="Georgia" w:hAnsi="Georgia"/>
                <w:sz w:val="18"/>
              </w:rPr>
            </w:pPr>
            <w:r w:rsidRPr="004809C8">
              <w:rPr>
                <w:rFonts w:ascii="Georgia" w:hAnsi="Georgia"/>
                <w:sz w:val="18"/>
              </w:rPr>
              <w:t>Orienteering</w:t>
            </w:r>
          </w:p>
          <w:p w:rsidR="00FC6429" w:rsidRDefault="00FC6429" w:rsidP="00C6602A">
            <w:pPr>
              <w:pStyle w:val="ListParagraph"/>
              <w:numPr>
                <w:ilvl w:val="0"/>
                <w:numId w:val="36"/>
              </w:numPr>
              <w:tabs>
                <w:tab w:val="left" w:pos="432"/>
              </w:tabs>
              <w:spacing w:after="100"/>
              <w:ind w:left="432"/>
              <w:cnfStyle w:val="000000100000" w:firstRow="0" w:lastRow="0" w:firstColumn="0" w:lastColumn="0" w:oddVBand="0" w:evenVBand="0" w:oddHBand="1" w:evenHBand="0" w:firstRowFirstColumn="0" w:firstRowLastColumn="0" w:lastRowFirstColumn="0" w:lastRowLastColumn="0"/>
              <w:rPr>
                <w:rFonts w:ascii="Georgia" w:hAnsi="Georgia"/>
                <w:sz w:val="18"/>
              </w:rPr>
            </w:pPr>
            <w:r w:rsidRPr="004809C8">
              <w:rPr>
                <w:rFonts w:ascii="Georgia" w:hAnsi="Georgia"/>
                <w:sz w:val="18"/>
              </w:rPr>
              <w:t>GPS Challenge</w:t>
            </w:r>
          </w:p>
          <w:p w:rsidR="00FC6429" w:rsidRPr="004809C8" w:rsidRDefault="00FC6429" w:rsidP="00C6602A">
            <w:pPr>
              <w:pStyle w:val="ListParagraph"/>
              <w:numPr>
                <w:ilvl w:val="0"/>
                <w:numId w:val="36"/>
              </w:numPr>
              <w:tabs>
                <w:tab w:val="left" w:pos="432"/>
              </w:tabs>
              <w:spacing w:after="100"/>
              <w:ind w:left="432"/>
              <w:cnfStyle w:val="000000100000" w:firstRow="0" w:lastRow="0" w:firstColumn="0" w:lastColumn="0" w:oddVBand="0" w:evenVBand="0" w:oddHBand="1" w:evenHBand="0" w:firstRowFirstColumn="0" w:firstRowLastColumn="0" w:lastRowFirstColumn="0" w:lastRowLastColumn="0"/>
              <w:rPr>
                <w:rFonts w:ascii="Georgia" w:hAnsi="Georgia"/>
                <w:sz w:val="18"/>
              </w:rPr>
            </w:pPr>
            <w:r w:rsidRPr="004809C8">
              <w:rPr>
                <w:rFonts w:ascii="Georgia" w:hAnsi="Georgia"/>
                <w:sz w:val="18"/>
              </w:rPr>
              <w:t>Firestarter Challenge</w:t>
            </w:r>
          </w:p>
          <w:p w:rsidR="00FC6429" w:rsidRDefault="00FC6429" w:rsidP="00C6602A">
            <w:pPr>
              <w:pStyle w:val="ListParagraph"/>
              <w:numPr>
                <w:ilvl w:val="0"/>
                <w:numId w:val="36"/>
              </w:numPr>
              <w:tabs>
                <w:tab w:val="left" w:pos="432"/>
              </w:tabs>
              <w:spacing w:after="100"/>
              <w:ind w:left="432"/>
              <w:cnfStyle w:val="000000100000" w:firstRow="0" w:lastRow="0" w:firstColumn="0" w:lastColumn="0" w:oddVBand="0" w:evenVBand="0" w:oddHBand="1" w:evenHBand="0" w:firstRowFirstColumn="0" w:firstRowLastColumn="0" w:lastRowFirstColumn="0" w:lastRowLastColumn="0"/>
              <w:rPr>
                <w:rFonts w:ascii="Georgia" w:hAnsi="Georgia"/>
                <w:sz w:val="18"/>
              </w:rPr>
            </w:pPr>
            <w:r w:rsidRPr="004809C8">
              <w:rPr>
                <w:rFonts w:ascii="Georgia" w:hAnsi="Georgia"/>
                <w:sz w:val="18"/>
              </w:rPr>
              <w:t>Outdoor Cooking</w:t>
            </w:r>
          </w:p>
          <w:p w:rsidR="00FC6429" w:rsidRPr="004809C8" w:rsidRDefault="00FC6429" w:rsidP="00C6602A">
            <w:pPr>
              <w:pStyle w:val="ListParagraph"/>
              <w:numPr>
                <w:ilvl w:val="0"/>
                <w:numId w:val="36"/>
              </w:numPr>
              <w:tabs>
                <w:tab w:val="left" w:pos="432"/>
              </w:tabs>
              <w:spacing w:after="100"/>
              <w:ind w:left="432"/>
              <w:cnfStyle w:val="000000100000" w:firstRow="0" w:lastRow="0" w:firstColumn="0" w:lastColumn="0" w:oddVBand="0" w:evenVBand="0" w:oddHBand="1" w:evenHBand="0" w:firstRowFirstColumn="0" w:firstRowLastColumn="0" w:lastRowFirstColumn="0" w:lastRowLastColumn="0"/>
              <w:rPr>
                <w:rFonts w:ascii="Georgia" w:hAnsi="Georgia"/>
                <w:sz w:val="18"/>
              </w:rPr>
            </w:pPr>
            <w:r>
              <w:rPr>
                <w:rFonts w:ascii="Georgia" w:hAnsi="Georgia"/>
                <w:sz w:val="18"/>
              </w:rPr>
              <w:t>Obstacle Courses</w:t>
            </w:r>
          </w:p>
        </w:tc>
      </w:tr>
      <w:tr w:rsidR="00FC6429" w:rsidTr="00C6602A">
        <w:tc>
          <w:tcPr>
            <w:cnfStyle w:val="001000000000" w:firstRow="0" w:lastRow="0" w:firstColumn="1" w:lastColumn="0" w:oddVBand="0" w:evenVBand="0" w:oddHBand="0" w:evenHBand="0" w:firstRowFirstColumn="0" w:firstRowLastColumn="0" w:lastRowFirstColumn="0" w:lastRowLastColumn="0"/>
            <w:tcW w:w="1278" w:type="dxa"/>
            <w:tcBorders>
              <w:right w:val="single" w:sz="2" w:space="0" w:color="4BACC6" w:themeColor="accent5"/>
            </w:tcBorders>
          </w:tcPr>
          <w:p w:rsidR="00FC6429" w:rsidRDefault="00FC6429" w:rsidP="00C6602A"/>
          <w:p w:rsidR="00FC6429" w:rsidRPr="00D97ADB" w:rsidRDefault="00052FAB" w:rsidP="00C6602A">
            <w:pPr>
              <w:rPr>
                <w:b/>
                <w:color w:val="0000FF"/>
                <w:sz w:val="20"/>
              </w:rPr>
            </w:pPr>
            <w:hyperlink r:id="rId48" w:history="1">
              <w:r w:rsidR="00FC6429" w:rsidRPr="00A94A97">
                <w:rPr>
                  <w:rStyle w:val="Hyperlink"/>
                  <w:b/>
                  <w:sz w:val="20"/>
                </w:rPr>
                <w:t>Canada</w:t>
              </w:r>
            </w:hyperlink>
          </w:p>
        </w:tc>
        <w:tc>
          <w:tcPr>
            <w:tcW w:w="3600" w:type="dxa"/>
            <w:tcBorders>
              <w:top w:val="single" w:sz="2" w:space="0" w:color="4BACC6" w:themeColor="accent5"/>
              <w:left w:val="single" w:sz="2" w:space="0" w:color="4BACC6" w:themeColor="accent5"/>
              <w:bottom w:val="nil"/>
              <w:right w:val="single" w:sz="2" w:space="0" w:color="4BACC6" w:themeColor="accent5"/>
            </w:tcBorders>
          </w:tcPr>
          <w:p w:rsidR="00FC6429" w:rsidRPr="00B5515B" w:rsidRDefault="00FC6429" w:rsidP="00C6602A">
            <w:pPr>
              <w:cnfStyle w:val="000000000000" w:firstRow="0" w:lastRow="0" w:firstColumn="0" w:lastColumn="0" w:oddVBand="0" w:evenVBand="0" w:oddHBand="0" w:evenHBand="0" w:firstRowFirstColumn="0" w:firstRowLastColumn="0" w:lastRowFirstColumn="0" w:lastRowLastColumn="0"/>
              <w:rPr>
                <w:rFonts w:ascii="Georgia" w:hAnsi="Georgia"/>
                <w:sz w:val="20"/>
                <w:szCs w:val="20"/>
              </w:rPr>
            </w:pPr>
            <w:r>
              <w:rPr>
                <w:rFonts w:ascii="Georgia" w:hAnsi="Georgia"/>
                <w:sz w:val="20"/>
                <w:szCs w:val="20"/>
              </w:rPr>
              <w:t>Against the backdrop of</w:t>
            </w:r>
            <w:r w:rsidRPr="00B5515B">
              <w:rPr>
                <w:rFonts w:ascii="Georgia" w:hAnsi="Georgia"/>
                <w:sz w:val="20"/>
                <w:szCs w:val="20"/>
              </w:rPr>
              <w:t xml:space="preserve"> the changing seasons a range of outdoor </w:t>
            </w:r>
            <w:r>
              <w:rPr>
                <w:rFonts w:ascii="Georgia" w:hAnsi="Georgia"/>
                <w:sz w:val="20"/>
                <w:szCs w:val="20"/>
              </w:rPr>
              <w:t xml:space="preserve">team </w:t>
            </w:r>
            <w:r w:rsidRPr="00B5515B">
              <w:rPr>
                <w:rFonts w:ascii="Georgia" w:hAnsi="Georgia"/>
                <w:sz w:val="20"/>
                <w:szCs w:val="20"/>
              </w:rPr>
              <w:t xml:space="preserve">challenges can be incorporated into team building. </w:t>
            </w:r>
          </w:p>
        </w:tc>
        <w:tc>
          <w:tcPr>
            <w:tcW w:w="3780" w:type="dxa"/>
            <w:tcBorders>
              <w:top w:val="single" w:sz="2" w:space="0" w:color="4BACC6" w:themeColor="accent5"/>
              <w:left w:val="single" w:sz="2" w:space="0" w:color="4BACC6" w:themeColor="accent5"/>
              <w:bottom w:val="nil"/>
              <w:right w:val="single" w:sz="2" w:space="0" w:color="4BACC6" w:themeColor="accent5"/>
            </w:tcBorders>
          </w:tcPr>
          <w:p w:rsidR="00FC6429" w:rsidRDefault="00FC6429" w:rsidP="00C6602A">
            <w:pPr>
              <w:jc w:val="center"/>
              <w:cnfStyle w:val="000000000000" w:firstRow="0" w:lastRow="0" w:firstColumn="0" w:lastColumn="0" w:oddVBand="0" w:evenVBand="0" w:oddHBand="0" w:evenHBand="0" w:firstRowFirstColumn="0" w:firstRowLastColumn="0" w:lastRowFirstColumn="0" w:lastRowLastColumn="0"/>
            </w:pPr>
          </w:p>
          <w:p w:rsidR="00FC6429" w:rsidRPr="00B5515B" w:rsidRDefault="00052FAB" w:rsidP="00C6602A">
            <w:pPr>
              <w:jc w:val="center"/>
              <w:cnfStyle w:val="000000000000" w:firstRow="0" w:lastRow="0" w:firstColumn="0" w:lastColumn="0" w:oddVBand="0" w:evenVBand="0" w:oddHBand="0" w:evenHBand="0" w:firstRowFirstColumn="0" w:firstRowLastColumn="0" w:lastRowFirstColumn="0" w:lastRowLastColumn="0"/>
              <w:rPr>
                <w:rFonts w:ascii="Georgia" w:hAnsi="Georgia"/>
                <w:sz w:val="20"/>
              </w:rPr>
            </w:pPr>
            <w:hyperlink r:id="rId49" w:history="1">
              <w:r w:rsidR="00FC6429" w:rsidRPr="00F606F4">
                <w:rPr>
                  <w:rStyle w:val="Hyperlink"/>
                  <w:rFonts w:ascii="Georgia" w:hAnsi="Georgia"/>
                  <w:sz w:val="20"/>
                </w:rPr>
                <w:t>Winter Team Building</w:t>
              </w:r>
            </w:hyperlink>
          </w:p>
        </w:tc>
        <w:tc>
          <w:tcPr>
            <w:tcW w:w="1970" w:type="dxa"/>
            <w:tcBorders>
              <w:top w:val="single" w:sz="2" w:space="0" w:color="4BACC6" w:themeColor="accent5"/>
              <w:left w:val="single" w:sz="2" w:space="0" w:color="4BACC6" w:themeColor="accent5"/>
              <w:bottom w:val="nil"/>
              <w:right w:val="single" w:sz="2" w:space="0" w:color="4BACC6" w:themeColor="accent5"/>
            </w:tcBorders>
          </w:tcPr>
          <w:p w:rsidR="00FC6429" w:rsidRDefault="00FC6429" w:rsidP="00C6602A">
            <w:pPr>
              <w:spacing w:after="100"/>
              <w:jc w:val="center"/>
              <w:cnfStyle w:val="000000000000" w:firstRow="0" w:lastRow="0" w:firstColumn="0" w:lastColumn="0" w:oddVBand="0" w:evenVBand="0" w:oddHBand="0" w:evenHBand="0" w:firstRowFirstColumn="0" w:firstRowLastColumn="0" w:lastRowFirstColumn="0" w:lastRowLastColumn="0"/>
              <w:rPr>
                <w:rFonts w:ascii="Georgia" w:hAnsi="Georgia"/>
                <w:sz w:val="18"/>
              </w:rPr>
            </w:pPr>
          </w:p>
          <w:p w:rsidR="00FC6429" w:rsidRPr="00BB55FF" w:rsidRDefault="00FC6429" w:rsidP="00C6602A">
            <w:pPr>
              <w:spacing w:after="100"/>
              <w:jc w:val="center"/>
              <w:cnfStyle w:val="000000000000" w:firstRow="0" w:lastRow="0" w:firstColumn="0" w:lastColumn="0" w:oddVBand="0" w:evenVBand="0" w:oddHBand="0" w:evenHBand="0" w:firstRowFirstColumn="0" w:firstRowLastColumn="0" w:lastRowFirstColumn="0" w:lastRowLastColumn="0"/>
              <w:rPr>
                <w:rFonts w:ascii="Georgia" w:hAnsi="Georgia"/>
                <w:sz w:val="18"/>
              </w:rPr>
            </w:pPr>
            <w:r w:rsidRPr="00BB55FF">
              <w:rPr>
                <w:rFonts w:ascii="Georgia" w:hAnsi="Georgia"/>
                <w:sz w:val="18"/>
              </w:rPr>
              <w:t>Same</w:t>
            </w:r>
          </w:p>
        </w:tc>
        <w:tc>
          <w:tcPr>
            <w:tcW w:w="2980" w:type="dxa"/>
            <w:tcBorders>
              <w:top w:val="single" w:sz="2" w:space="0" w:color="4BACC6" w:themeColor="accent5"/>
              <w:left w:val="single" w:sz="2" w:space="0" w:color="4BACC6" w:themeColor="accent5"/>
              <w:bottom w:val="nil"/>
              <w:right w:val="single" w:sz="2" w:space="0" w:color="4BACC6" w:themeColor="accent5"/>
            </w:tcBorders>
          </w:tcPr>
          <w:p w:rsidR="00FC6429" w:rsidRDefault="00FC6429" w:rsidP="00C6602A">
            <w:pPr>
              <w:pStyle w:val="ListParagraph"/>
              <w:numPr>
                <w:ilvl w:val="0"/>
                <w:numId w:val="36"/>
              </w:numPr>
              <w:tabs>
                <w:tab w:val="left" w:pos="432"/>
              </w:tabs>
              <w:spacing w:after="100"/>
              <w:ind w:left="432"/>
              <w:cnfStyle w:val="000000000000" w:firstRow="0" w:lastRow="0" w:firstColumn="0" w:lastColumn="0" w:oddVBand="0" w:evenVBand="0" w:oddHBand="0" w:evenHBand="0" w:firstRowFirstColumn="0" w:firstRowLastColumn="0" w:lastRowFirstColumn="0" w:lastRowLastColumn="0"/>
              <w:rPr>
                <w:rFonts w:ascii="Georgia" w:hAnsi="Georgia"/>
                <w:sz w:val="18"/>
              </w:rPr>
            </w:pPr>
            <w:r>
              <w:rPr>
                <w:rFonts w:ascii="Georgia" w:hAnsi="Georgia"/>
                <w:sz w:val="18"/>
              </w:rPr>
              <w:t>Snowshoeing</w:t>
            </w:r>
          </w:p>
          <w:p w:rsidR="00FC6429" w:rsidRDefault="00FC6429" w:rsidP="00C6602A">
            <w:pPr>
              <w:pStyle w:val="ListParagraph"/>
              <w:numPr>
                <w:ilvl w:val="0"/>
                <w:numId w:val="36"/>
              </w:numPr>
              <w:tabs>
                <w:tab w:val="left" w:pos="432"/>
              </w:tabs>
              <w:spacing w:after="100"/>
              <w:ind w:left="432"/>
              <w:cnfStyle w:val="000000000000" w:firstRow="0" w:lastRow="0" w:firstColumn="0" w:lastColumn="0" w:oddVBand="0" w:evenVBand="0" w:oddHBand="0" w:evenHBand="0" w:firstRowFirstColumn="0" w:firstRowLastColumn="0" w:lastRowFirstColumn="0" w:lastRowLastColumn="0"/>
              <w:rPr>
                <w:rFonts w:ascii="Georgia" w:hAnsi="Georgia"/>
                <w:sz w:val="18"/>
              </w:rPr>
            </w:pPr>
            <w:r>
              <w:rPr>
                <w:rFonts w:ascii="Georgia" w:hAnsi="Georgia"/>
                <w:sz w:val="18"/>
              </w:rPr>
              <w:t>Dog sledding</w:t>
            </w:r>
          </w:p>
          <w:p w:rsidR="00FC6429" w:rsidRPr="004809C8" w:rsidRDefault="00FC6429" w:rsidP="00C6602A">
            <w:pPr>
              <w:pStyle w:val="ListParagraph"/>
              <w:numPr>
                <w:ilvl w:val="0"/>
                <w:numId w:val="36"/>
              </w:numPr>
              <w:tabs>
                <w:tab w:val="left" w:pos="432"/>
              </w:tabs>
              <w:spacing w:after="100"/>
              <w:ind w:left="432"/>
              <w:cnfStyle w:val="000000000000" w:firstRow="0" w:lastRow="0" w:firstColumn="0" w:lastColumn="0" w:oddVBand="0" w:evenVBand="0" w:oddHBand="0" w:evenHBand="0" w:firstRowFirstColumn="0" w:firstRowLastColumn="0" w:lastRowFirstColumn="0" w:lastRowLastColumn="0"/>
              <w:rPr>
                <w:rFonts w:ascii="Georgia" w:hAnsi="Georgia"/>
                <w:sz w:val="18"/>
              </w:rPr>
            </w:pPr>
            <w:r>
              <w:rPr>
                <w:rFonts w:ascii="Georgia" w:hAnsi="Georgia"/>
                <w:sz w:val="18"/>
              </w:rPr>
              <w:t>Quinzhee Building</w:t>
            </w:r>
          </w:p>
        </w:tc>
      </w:tr>
      <w:tr w:rsidR="00FC6429" w:rsidTr="00C660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Borders>
              <w:right w:val="single" w:sz="2" w:space="0" w:color="4BACC6" w:themeColor="accent5"/>
            </w:tcBorders>
          </w:tcPr>
          <w:p w:rsidR="00FC6429" w:rsidRPr="00D97ADB" w:rsidRDefault="00FC6429" w:rsidP="00C6602A">
            <w:pPr>
              <w:rPr>
                <w:b/>
                <w:color w:val="0000FF"/>
                <w:sz w:val="20"/>
              </w:rPr>
            </w:pPr>
          </w:p>
        </w:tc>
        <w:tc>
          <w:tcPr>
            <w:tcW w:w="3600" w:type="dxa"/>
            <w:tcBorders>
              <w:left w:val="single" w:sz="2" w:space="0" w:color="4BACC6" w:themeColor="accent5"/>
              <w:bottom w:val="single" w:sz="2" w:space="0" w:color="4BACC6" w:themeColor="accent5"/>
              <w:right w:val="single" w:sz="2" w:space="0" w:color="4BACC6" w:themeColor="accent5"/>
            </w:tcBorders>
            <w:shd w:val="clear" w:color="auto" w:fill="auto"/>
          </w:tcPr>
          <w:p w:rsidR="00FC6429" w:rsidRDefault="00FC6429" w:rsidP="00C6602A">
            <w:pPr>
              <w:cnfStyle w:val="000000100000" w:firstRow="0" w:lastRow="0" w:firstColumn="0" w:lastColumn="0" w:oddVBand="0" w:evenVBand="0" w:oddHBand="1" w:evenHBand="0" w:firstRowFirstColumn="0" w:firstRowLastColumn="0" w:lastRowFirstColumn="0" w:lastRowLastColumn="0"/>
              <w:rPr>
                <w:rFonts w:ascii="Georgia" w:hAnsi="Georgia"/>
                <w:sz w:val="20"/>
                <w:szCs w:val="20"/>
              </w:rPr>
            </w:pPr>
          </w:p>
          <w:p w:rsidR="00FC6429" w:rsidRPr="00B5515B" w:rsidRDefault="00FC6429" w:rsidP="00C6602A">
            <w:pPr>
              <w:cnfStyle w:val="000000100000" w:firstRow="0" w:lastRow="0" w:firstColumn="0" w:lastColumn="0" w:oddVBand="0" w:evenVBand="0" w:oddHBand="1" w:evenHBand="0" w:firstRowFirstColumn="0" w:firstRowLastColumn="0" w:lastRowFirstColumn="0" w:lastRowLastColumn="0"/>
              <w:rPr>
                <w:rFonts w:ascii="Georgia" w:hAnsi="Georgia"/>
                <w:sz w:val="20"/>
                <w:szCs w:val="20"/>
              </w:rPr>
            </w:pPr>
            <w:r>
              <w:rPr>
                <w:rFonts w:ascii="Georgia" w:hAnsi="Georgia"/>
                <w:sz w:val="20"/>
                <w:szCs w:val="20"/>
              </w:rPr>
              <w:t>Each region of Canada has diverse cultural highlights to explore.</w:t>
            </w:r>
          </w:p>
        </w:tc>
        <w:tc>
          <w:tcPr>
            <w:tcW w:w="3780" w:type="dxa"/>
            <w:tcBorders>
              <w:left w:val="single" w:sz="2" w:space="0" w:color="4BACC6" w:themeColor="accent5"/>
              <w:bottom w:val="single" w:sz="2" w:space="0" w:color="4BACC6" w:themeColor="accent5"/>
              <w:right w:val="single" w:sz="2" w:space="0" w:color="4BACC6" w:themeColor="accent5"/>
            </w:tcBorders>
            <w:shd w:val="clear" w:color="auto" w:fill="auto"/>
          </w:tcPr>
          <w:p w:rsidR="00FC6429" w:rsidRPr="00B5515B" w:rsidRDefault="00052FAB" w:rsidP="00C6602A">
            <w:pPr>
              <w:jc w:val="center"/>
              <w:cnfStyle w:val="000000100000" w:firstRow="0" w:lastRow="0" w:firstColumn="0" w:lastColumn="0" w:oddVBand="0" w:evenVBand="0" w:oddHBand="1" w:evenHBand="0" w:firstRowFirstColumn="0" w:firstRowLastColumn="0" w:lastRowFirstColumn="0" w:lastRowLastColumn="0"/>
              <w:rPr>
                <w:rFonts w:ascii="Georgia" w:hAnsi="Georgia"/>
                <w:sz w:val="20"/>
              </w:rPr>
            </w:pPr>
            <w:hyperlink r:id="rId50" w:history="1">
              <w:r w:rsidR="00FC6429" w:rsidRPr="00F606F4">
                <w:rPr>
                  <w:rStyle w:val="Hyperlink"/>
                  <w:rFonts w:ascii="Georgia" w:hAnsi="Georgia"/>
                  <w:sz w:val="20"/>
                </w:rPr>
                <w:t>Wilderness Survival</w:t>
              </w:r>
            </w:hyperlink>
          </w:p>
        </w:tc>
        <w:tc>
          <w:tcPr>
            <w:tcW w:w="1970" w:type="dxa"/>
            <w:tcBorders>
              <w:left w:val="single" w:sz="2" w:space="0" w:color="4BACC6" w:themeColor="accent5"/>
              <w:bottom w:val="single" w:sz="2" w:space="0" w:color="4BACC6" w:themeColor="accent5"/>
              <w:right w:val="single" w:sz="2" w:space="0" w:color="4BACC6" w:themeColor="accent5"/>
            </w:tcBorders>
            <w:shd w:val="clear" w:color="auto" w:fill="auto"/>
          </w:tcPr>
          <w:p w:rsidR="00FC6429" w:rsidRPr="00BB55FF" w:rsidRDefault="00FC6429" w:rsidP="00C6602A">
            <w:pPr>
              <w:spacing w:after="100"/>
              <w:jc w:val="center"/>
              <w:cnfStyle w:val="000000100000" w:firstRow="0" w:lastRow="0" w:firstColumn="0" w:lastColumn="0" w:oddVBand="0" w:evenVBand="0" w:oddHBand="1" w:evenHBand="0" w:firstRowFirstColumn="0" w:firstRowLastColumn="0" w:lastRowFirstColumn="0" w:lastRowLastColumn="0"/>
              <w:rPr>
                <w:rFonts w:ascii="Georgia" w:hAnsi="Georgia"/>
                <w:sz w:val="18"/>
              </w:rPr>
            </w:pPr>
            <w:r w:rsidRPr="00BB55FF">
              <w:rPr>
                <w:rFonts w:ascii="Georgia" w:hAnsi="Georgia"/>
                <w:sz w:val="18"/>
              </w:rPr>
              <w:t>Same</w:t>
            </w:r>
          </w:p>
        </w:tc>
        <w:tc>
          <w:tcPr>
            <w:tcW w:w="2980" w:type="dxa"/>
            <w:tcBorders>
              <w:left w:val="single" w:sz="2" w:space="0" w:color="4BACC6" w:themeColor="accent5"/>
              <w:bottom w:val="single" w:sz="2" w:space="0" w:color="4BACC6" w:themeColor="accent5"/>
              <w:right w:val="single" w:sz="2" w:space="0" w:color="4BACC6" w:themeColor="accent5"/>
            </w:tcBorders>
            <w:shd w:val="clear" w:color="auto" w:fill="auto"/>
          </w:tcPr>
          <w:p w:rsidR="00FC6429" w:rsidRPr="004809C8" w:rsidRDefault="00FC6429" w:rsidP="00C6602A">
            <w:pPr>
              <w:pStyle w:val="ListParagraph"/>
              <w:numPr>
                <w:ilvl w:val="0"/>
                <w:numId w:val="36"/>
              </w:numPr>
              <w:tabs>
                <w:tab w:val="left" w:pos="432"/>
              </w:tabs>
              <w:spacing w:after="100"/>
              <w:ind w:left="432"/>
              <w:cnfStyle w:val="000000100000" w:firstRow="0" w:lastRow="0" w:firstColumn="0" w:lastColumn="0" w:oddVBand="0" w:evenVBand="0" w:oddHBand="1" w:evenHBand="0" w:firstRowFirstColumn="0" w:firstRowLastColumn="0" w:lastRowFirstColumn="0" w:lastRowLastColumn="0"/>
              <w:rPr>
                <w:rFonts w:ascii="Georgia" w:hAnsi="Georgia"/>
                <w:sz w:val="18"/>
              </w:rPr>
            </w:pPr>
            <w:r w:rsidRPr="004809C8">
              <w:rPr>
                <w:rFonts w:ascii="Georgia" w:hAnsi="Georgia"/>
                <w:sz w:val="18"/>
              </w:rPr>
              <w:t>Night Hike</w:t>
            </w:r>
          </w:p>
          <w:p w:rsidR="00FC6429" w:rsidRPr="004809C8" w:rsidRDefault="00FC6429" w:rsidP="00C6602A">
            <w:pPr>
              <w:pStyle w:val="ListParagraph"/>
              <w:numPr>
                <w:ilvl w:val="0"/>
                <w:numId w:val="36"/>
              </w:numPr>
              <w:tabs>
                <w:tab w:val="left" w:pos="432"/>
              </w:tabs>
              <w:spacing w:after="100"/>
              <w:ind w:left="432"/>
              <w:cnfStyle w:val="000000100000" w:firstRow="0" w:lastRow="0" w:firstColumn="0" w:lastColumn="0" w:oddVBand="0" w:evenVBand="0" w:oddHBand="1" w:evenHBand="0" w:firstRowFirstColumn="0" w:firstRowLastColumn="0" w:lastRowFirstColumn="0" w:lastRowLastColumn="0"/>
              <w:rPr>
                <w:rFonts w:ascii="Georgia" w:hAnsi="Georgia"/>
                <w:sz w:val="18"/>
              </w:rPr>
            </w:pPr>
            <w:r w:rsidRPr="004809C8">
              <w:rPr>
                <w:rFonts w:ascii="Georgia" w:hAnsi="Georgia"/>
                <w:sz w:val="18"/>
              </w:rPr>
              <w:t>Horse Riding</w:t>
            </w:r>
          </w:p>
          <w:p w:rsidR="00FC6429" w:rsidRPr="00BB55FF" w:rsidRDefault="00FC6429" w:rsidP="00C6602A">
            <w:pPr>
              <w:pStyle w:val="ListParagraph"/>
              <w:numPr>
                <w:ilvl w:val="0"/>
                <w:numId w:val="36"/>
              </w:numPr>
              <w:tabs>
                <w:tab w:val="left" w:pos="432"/>
              </w:tabs>
              <w:spacing w:after="100"/>
              <w:ind w:left="432"/>
              <w:cnfStyle w:val="000000100000" w:firstRow="0" w:lastRow="0" w:firstColumn="0" w:lastColumn="0" w:oddVBand="0" w:evenVBand="0" w:oddHBand="1" w:evenHBand="0" w:firstRowFirstColumn="0" w:firstRowLastColumn="0" w:lastRowFirstColumn="0" w:lastRowLastColumn="0"/>
              <w:rPr>
                <w:rFonts w:ascii="Georgia" w:hAnsi="Georgia"/>
                <w:sz w:val="18"/>
              </w:rPr>
            </w:pPr>
            <w:r w:rsidRPr="004809C8">
              <w:rPr>
                <w:rFonts w:ascii="Georgia" w:hAnsi="Georgia"/>
                <w:sz w:val="18"/>
              </w:rPr>
              <w:t>Canoeing</w:t>
            </w:r>
          </w:p>
        </w:tc>
      </w:tr>
      <w:tr w:rsidR="00FC6429" w:rsidTr="00C6602A">
        <w:tc>
          <w:tcPr>
            <w:cnfStyle w:val="001000000000" w:firstRow="0" w:lastRow="0" w:firstColumn="1" w:lastColumn="0" w:oddVBand="0" w:evenVBand="0" w:oddHBand="0" w:evenHBand="0" w:firstRowFirstColumn="0" w:firstRowLastColumn="0" w:lastRowFirstColumn="0" w:lastRowLastColumn="0"/>
            <w:tcW w:w="1278" w:type="dxa"/>
            <w:tcBorders>
              <w:right w:val="single" w:sz="2" w:space="0" w:color="4BACC6" w:themeColor="accent5"/>
            </w:tcBorders>
          </w:tcPr>
          <w:p w:rsidR="00FC6429" w:rsidRPr="00D97ADB" w:rsidRDefault="00052FAB" w:rsidP="00C6602A">
            <w:pPr>
              <w:rPr>
                <w:b/>
                <w:color w:val="0000FF"/>
                <w:sz w:val="20"/>
              </w:rPr>
            </w:pPr>
            <w:hyperlink r:id="rId51" w:history="1">
              <w:r w:rsidR="00FC6429" w:rsidRPr="00A94A97">
                <w:rPr>
                  <w:rStyle w:val="Hyperlink"/>
                  <w:b/>
                  <w:sz w:val="20"/>
                </w:rPr>
                <w:t>USA</w:t>
              </w:r>
            </w:hyperlink>
          </w:p>
        </w:tc>
        <w:tc>
          <w:tcPr>
            <w:tcW w:w="3600" w:type="dxa"/>
            <w:tcBorders>
              <w:top w:val="single" w:sz="2" w:space="0" w:color="4BACC6" w:themeColor="accent5"/>
              <w:left w:val="single" w:sz="2" w:space="0" w:color="4BACC6" w:themeColor="accent5"/>
              <w:bottom w:val="nil"/>
              <w:right w:val="single" w:sz="2" w:space="0" w:color="4BACC6" w:themeColor="accent5"/>
            </w:tcBorders>
            <w:shd w:val="clear" w:color="auto" w:fill="D2EAF1"/>
          </w:tcPr>
          <w:p w:rsidR="00FC6429" w:rsidRPr="00B5515B" w:rsidRDefault="00FC6429" w:rsidP="00C6602A">
            <w:pPr>
              <w:cnfStyle w:val="000000000000" w:firstRow="0" w:lastRow="0" w:firstColumn="0" w:lastColumn="0" w:oddVBand="0" w:evenVBand="0" w:oddHBand="0" w:evenHBand="0" w:firstRowFirstColumn="0" w:firstRowLastColumn="0" w:lastRowFirstColumn="0" w:lastRowLastColumn="0"/>
              <w:rPr>
                <w:rFonts w:ascii="Georgia" w:hAnsi="Georgia"/>
                <w:sz w:val="20"/>
                <w:szCs w:val="20"/>
              </w:rPr>
            </w:pPr>
            <w:r>
              <w:rPr>
                <w:rFonts w:ascii="Georgia" w:hAnsi="Georgia"/>
                <w:sz w:val="20"/>
                <w:szCs w:val="20"/>
              </w:rPr>
              <w:t>The diverse regions of the USA provide an opportunity for beach,</w:t>
            </w:r>
          </w:p>
        </w:tc>
        <w:tc>
          <w:tcPr>
            <w:tcW w:w="3780" w:type="dxa"/>
            <w:tcBorders>
              <w:top w:val="single" w:sz="2" w:space="0" w:color="4BACC6" w:themeColor="accent5"/>
              <w:left w:val="single" w:sz="2" w:space="0" w:color="4BACC6" w:themeColor="accent5"/>
              <w:bottom w:val="nil"/>
              <w:right w:val="single" w:sz="2" w:space="0" w:color="4BACC6" w:themeColor="accent5"/>
            </w:tcBorders>
            <w:shd w:val="clear" w:color="auto" w:fill="D2EAF1"/>
          </w:tcPr>
          <w:p w:rsidR="00FC6429" w:rsidRPr="00B5515B" w:rsidRDefault="00052FAB" w:rsidP="00C6602A">
            <w:pPr>
              <w:jc w:val="center"/>
              <w:cnfStyle w:val="000000000000" w:firstRow="0" w:lastRow="0" w:firstColumn="0" w:lastColumn="0" w:oddVBand="0" w:evenVBand="0" w:oddHBand="0" w:evenHBand="0" w:firstRowFirstColumn="0" w:firstRowLastColumn="0" w:lastRowFirstColumn="0" w:lastRowLastColumn="0"/>
              <w:rPr>
                <w:rFonts w:ascii="Georgia" w:hAnsi="Georgia"/>
                <w:sz w:val="20"/>
              </w:rPr>
            </w:pPr>
            <w:hyperlink r:id="rId52" w:history="1">
              <w:r w:rsidR="00FC6429" w:rsidRPr="00F606F4">
                <w:rPr>
                  <w:rStyle w:val="Hyperlink"/>
                  <w:rFonts w:ascii="Georgia" w:hAnsi="Georgia"/>
                  <w:sz w:val="20"/>
                </w:rPr>
                <w:t>Wilderness Survival USA</w:t>
              </w:r>
            </w:hyperlink>
          </w:p>
        </w:tc>
        <w:tc>
          <w:tcPr>
            <w:tcW w:w="1970" w:type="dxa"/>
            <w:tcBorders>
              <w:top w:val="single" w:sz="2" w:space="0" w:color="4BACC6" w:themeColor="accent5"/>
              <w:left w:val="single" w:sz="2" w:space="0" w:color="4BACC6" w:themeColor="accent5"/>
              <w:bottom w:val="nil"/>
              <w:right w:val="single" w:sz="2" w:space="0" w:color="4BACC6" w:themeColor="accent5"/>
            </w:tcBorders>
            <w:shd w:val="clear" w:color="auto" w:fill="D2EAF1"/>
          </w:tcPr>
          <w:p w:rsidR="00FC6429" w:rsidRPr="00BB55FF" w:rsidRDefault="00FC6429" w:rsidP="00C6602A">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Georgia" w:hAnsi="Georgia"/>
                <w:sz w:val="18"/>
              </w:rPr>
            </w:pPr>
            <w:r w:rsidRPr="00BB55FF">
              <w:rPr>
                <w:rFonts w:ascii="Georgia" w:hAnsi="Georgia"/>
                <w:sz w:val="18"/>
              </w:rPr>
              <w:t>Same</w:t>
            </w:r>
          </w:p>
        </w:tc>
        <w:tc>
          <w:tcPr>
            <w:tcW w:w="2980" w:type="dxa"/>
            <w:tcBorders>
              <w:top w:val="single" w:sz="2" w:space="0" w:color="4BACC6" w:themeColor="accent5"/>
              <w:left w:val="single" w:sz="2" w:space="0" w:color="4BACC6" w:themeColor="accent5"/>
              <w:bottom w:val="nil"/>
              <w:right w:val="single" w:sz="2" w:space="0" w:color="4BACC6" w:themeColor="accent5"/>
            </w:tcBorders>
            <w:shd w:val="clear" w:color="auto" w:fill="D2EAF1"/>
          </w:tcPr>
          <w:p w:rsidR="00FC6429" w:rsidRPr="004809C8" w:rsidRDefault="00FC6429" w:rsidP="00C6602A">
            <w:pPr>
              <w:pStyle w:val="ListParagraph"/>
              <w:tabs>
                <w:tab w:val="left" w:pos="432"/>
              </w:tabs>
              <w:ind w:left="432"/>
              <w:cnfStyle w:val="000000000000" w:firstRow="0" w:lastRow="0" w:firstColumn="0" w:lastColumn="0" w:oddVBand="0" w:evenVBand="0" w:oddHBand="0" w:evenHBand="0" w:firstRowFirstColumn="0" w:firstRowLastColumn="0" w:lastRowFirstColumn="0" w:lastRowLastColumn="0"/>
              <w:rPr>
                <w:rFonts w:ascii="Georgia" w:hAnsi="Georgia"/>
                <w:sz w:val="18"/>
              </w:rPr>
            </w:pPr>
            <w:r>
              <w:rPr>
                <w:rFonts w:ascii="Georgia" w:hAnsi="Georgia"/>
                <w:sz w:val="18"/>
              </w:rPr>
              <w:t>Same</w:t>
            </w:r>
          </w:p>
        </w:tc>
      </w:tr>
      <w:tr w:rsidR="00FC6429" w:rsidTr="00C660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Borders>
              <w:right w:val="single" w:sz="2" w:space="0" w:color="4BACC6" w:themeColor="accent5"/>
            </w:tcBorders>
          </w:tcPr>
          <w:p w:rsidR="00FC6429" w:rsidRPr="00D97ADB" w:rsidRDefault="00FC6429" w:rsidP="00C6602A">
            <w:pPr>
              <w:rPr>
                <w:b/>
                <w:color w:val="0000FF"/>
                <w:sz w:val="20"/>
              </w:rPr>
            </w:pPr>
          </w:p>
        </w:tc>
        <w:tc>
          <w:tcPr>
            <w:tcW w:w="3600" w:type="dxa"/>
            <w:tcBorders>
              <w:left w:val="single" w:sz="2" w:space="0" w:color="4BACC6" w:themeColor="accent5"/>
              <w:bottom w:val="single" w:sz="2" w:space="0" w:color="4BACC6" w:themeColor="accent5"/>
              <w:right w:val="single" w:sz="2" w:space="0" w:color="4BACC6" w:themeColor="accent5"/>
            </w:tcBorders>
            <w:shd w:val="clear" w:color="auto" w:fill="D2EAF1"/>
          </w:tcPr>
          <w:p w:rsidR="00FC6429" w:rsidRPr="00B5515B" w:rsidRDefault="00FC6429" w:rsidP="00C6602A">
            <w:pPr>
              <w:cnfStyle w:val="000000100000" w:firstRow="0" w:lastRow="0" w:firstColumn="0" w:lastColumn="0" w:oddVBand="0" w:evenVBand="0" w:oddHBand="1" w:evenHBand="0" w:firstRowFirstColumn="0" w:firstRowLastColumn="0" w:lastRowFirstColumn="0" w:lastRowLastColumn="0"/>
              <w:rPr>
                <w:rFonts w:ascii="Georgia" w:hAnsi="Georgia"/>
                <w:sz w:val="20"/>
                <w:szCs w:val="20"/>
              </w:rPr>
            </w:pPr>
            <w:r>
              <w:rPr>
                <w:rFonts w:ascii="Georgia" w:hAnsi="Georgia"/>
                <w:sz w:val="20"/>
                <w:szCs w:val="20"/>
              </w:rPr>
              <w:t>Mountain, desert, and snow team challenges.</w:t>
            </w:r>
          </w:p>
        </w:tc>
        <w:tc>
          <w:tcPr>
            <w:tcW w:w="3780" w:type="dxa"/>
            <w:tcBorders>
              <w:left w:val="single" w:sz="2" w:space="0" w:color="4BACC6" w:themeColor="accent5"/>
              <w:bottom w:val="single" w:sz="2" w:space="0" w:color="4BACC6" w:themeColor="accent5"/>
              <w:right w:val="single" w:sz="2" w:space="0" w:color="4BACC6" w:themeColor="accent5"/>
            </w:tcBorders>
            <w:shd w:val="clear" w:color="auto" w:fill="D2EAF1"/>
          </w:tcPr>
          <w:p w:rsidR="00FC6429" w:rsidRPr="00B5515B" w:rsidRDefault="00052FAB" w:rsidP="00C6602A">
            <w:pPr>
              <w:jc w:val="center"/>
              <w:cnfStyle w:val="000000100000" w:firstRow="0" w:lastRow="0" w:firstColumn="0" w:lastColumn="0" w:oddVBand="0" w:evenVBand="0" w:oddHBand="1" w:evenHBand="0" w:firstRowFirstColumn="0" w:firstRowLastColumn="0" w:lastRowFirstColumn="0" w:lastRowLastColumn="0"/>
              <w:rPr>
                <w:rFonts w:ascii="Georgia" w:hAnsi="Georgia"/>
                <w:sz w:val="20"/>
              </w:rPr>
            </w:pPr>
            <w:hyperlink r:id="rId53" w:history="1">
              <w:r w:rsidR="00FC6429" w:rsidRPr="00F606F4">
                <w:rPr>
                  <w:rStyle w:val="Hyperlink"/>
                  <w:rFonts w:ascii="Georgia" w:hAnsi="Georgia"/>
                  <w:sz w:val="20"/>
                </w:rPr>
                <w:t>Desert Survival USA</w:t>
              </w:r>
            </w:hyperlink>
          </w:p>
        </w:tc>
        <w:tc>
          <w:tcPr>
            <w:tcW w:w="1970" w:type="dxa"/>
            <w:tcBorders>
              <w:left w:val="single" w:sz="2" w:space="0" w:color="4BACC6" w:themeColor="accent5"/>
              <w:bottom w:val="single" w:sz="2" w:space="0" w:color="4BACC6" w:themeColor="accent5"/>
              <w:right w:val="single" w:sz="2" w:space="0" w:color="4BACC6" w:themeColor="accent5"/>
            </w:tcBorders>
            <w:shd w:val="clear" w:color="auto" w:fill="D2EAF1"/>
          </w:tcPr>
          <w:p w:rsidR="00FC6429" w:rsidRPr="00BB55FF" w:rsidRDefault="00FC6429" w:rsidP="00C6602A">
            <w:pPr>
              <w:pStyle w:val="ListParagraph"/>
              <w:spacing w:after="100"/>
              <w:ind w:left="0"/>
              <w:jc w:val="center"/>
              <w:cnfStyle w:val="000000100000" w:firstRow="0" w:lastRow="0" w:firstColumn="0" w:lastColumn="0" w:oddVBand="0" w:evenVBand="0" w:oddHBand="1" w:evenHBand="0" w:firstRowFirstColumn="0" w:firstRowLastColumn="0" w:lastRowFirstColumn="0" w:lastRowLastColumn="0"/>
              <w:rPr>
                <w:rFonts w:ascii="Georgia" w:hAnsi="Georgia"/>
                <w:sz w:val="18"/>
              </w:rPr>
            </w:pPr>
            <w:r w:rsidRPr="00BB55FF">
              <w:rPr>
                <w:rFonts w:ascii="Georgia" w:hAnsi="Georgia"/>
                <w:sz w:val="18"/>
              </w:rPr>
              <w:t>Same</w:t>
            </w:r>
          </w:p>
        </w:tc>
        <w:tc>
          <w:tcPr>
            <w:tcW w:w="2980" w:type="dxa"/>
            <w:tcBorders>
              <w:left w:val="single" w:sz="2" w:space="0" w:color="4BACC6" w:themeColor="accent5"/>
              <w:bottom w:val="single" w:sz="2" w:space="0" w:color="4BACC6" w:themeColor="accent5"/>
              <w:right w:val="single" w:sz="2" w:space="0" w:color="4BACC6" w:themeColor="accent5"/>
            </w:tcBorders>
            <w:shd w:val="clear" w:color="auto" w:fill="D2EAF1"/>
          </w:tcPr>
          <w:p w:rsidR="00FC6429" w:rsidRPr="004809C8" w:rsidRDefault="00FC6429" w:rsidP="00C6602A">
            <w:pPr>
              <w:pStyle w:val="ListParagraph"/>
              <w:numPr>
                <w:ilvl w:val="0"/>
                <w:numId w:val="36"/>
              </w:numPr>
              <w:tabs>
                <w:tab w:val="left" w:pos="432"/>
              </w:tabs>
              <w:spacing w:after="100"/>
              <w:ind w:left="432"/>
              <w:cnfStyle w:val="000000100000" w:firstRow="0" w:lastRow="0" w:firstColumn="0" w:lastColumn="0" w:oddVBand="0" w:evenVBand="0" w:oddHBand="1" w:evenHBand="0" w:firstRowFirstColumn="0" w:firstRowLastColumn="0" w:lastRowFirstColumn="0" w:lastRowLastColumn="0"/>
              <w:rPr>
                <w:rFonts w:ascii="Georgia" w:hAnsi="Georgia"/>
                <w:sz w:val="18"/>
              </w:rPr>
            </w:pPr>
            <w:r>
              <w:rPr>
                <w:rFonts w:ascii="Georgia" w:hAnsi="Georgia"/>
                <w:sz w:val="18"/>
              </w:rPr>
              <w:t>4 X4 Jeep Off-roading</w:t>
            </w:r>
          </w:p>
        </w:tc>
      </w:tr>
      <w:tr w:rsidR="00FC6429" w:rsidTr="00C6602A">
        <w:tc>
          <w:tcPr>
            <w:cnfStyle w:val="001000000000" w:firstRow="0" w:lastRow="0" w:firstColumn="1" w:lastColumn="0" w:oddVBand="0" w:evenVBand="0" w:oddHBand="0" w:evenHBand="0" w:firstRowFirstColumn="0" w:firstRowLastColumn="0" w:lastRowFirstColumn="0" w:lastRowLastColumn="0"/>
            <w:tcW w:w="1278" w:type="dxa"/>
            <w:tcBorders>
              <w:right w:val="single" w:sz="2" w:space="0" w:color="4BACC6" w:themeColor="accent5"/>
            </w:tcBorders>
          </w:tcPr>
          <w:p w:rsidR="00FC6429" w:rsidRDefault="00FC6429" w:rsidP="00C6602A"/>
          <w:p w:rsidR="00FC6429" w:rsidRPr="00D97ADB" w:rsidRDefault="00052FAB" w:rsidP="00C6602A">
            <w:pPr>
              <w:rPr>
                <w:b/>
                <w:color w:val="0000FF"/>
                <w:sz w:val="20"/>
              </w:rPr>
            </w:pPr>
            <w:hyperlink r:id="rId54" w:history="1">
              <w:r w:rsidR="00FC6429" w:rsidRPr="00A94A97">
                <w:rPr>
                  <w:rStyle w:val="Hyperlink"/>
                  <w:b/>
                  <w:sz w:val="20"/>
                </w:rPr>
                <w:t>Dubai</w:t>
              </w:r>
            </w:hyperlink>
          </w:p>
        </w:tc>
        <w:tc>
          <w:tcPr>
            <w:tcW w:w="3600" w:type="dxa"/>
            <w:tcBorders>
              <w:top w:val="single" w:sz="2" w:space="0" w:color="4BACC6" w:themeColor="accent5"/>
              <w:left w:val="single" w:sz="2" w:space="0" w:color="4BACC6" w:themeColor="accent5"/>
              <w:bottom w:val="single" w:sz="2" w:space="0" w:color="4BACC6" w:themeColor="accent5"/>
              <w:right w:val="single" w:sz="2" w:space="0" w:color="4BACC6" w:themeColor="accent5"/>
            </w:tcBorders>
          </w:tcPr>
          <w:p w:rsidR="00FC6429" w:rsidRPr="00B5515B" w:rsidRDefault="00FC6429" w:rsidP="00C6602A">
            <w:pPr>
              <w:cnfStyle w:val="000000000000" w:firstRow="0" w:lastRow="0" w:firstColumn="0" w:lastColumn="0" w:oddVBand="0" w:evenVBand="0" w:oddHBand="0" w:evenHBand="0" w:firstRowFirstColumn="0" w:firstRowLastColumn="0" w:lastRowFirstColumn="0" w:lastRowLastColumn="0"/>
              <w:rPr>
                <w:rFonts w:ascii="Georgia" w:hAnsi="Georgia"/>
                <w:sz w:val="20"/>
                <w:szCs w:val="20"/>
              </w:rPr>
            </w:pPr>
            <w:r>
              <w:rPr>
                <w:rFonts w:ascii="Georgia" w:hAnsi="Georgia"/>
                <w:sz w:val="20"/>
                <w:szCs w:val="20"/>
              </w:rPr>
              <w:t>Exploration of Bedouin culture and traditions adds a rich experience to team building in Dubai.</w:t>
            </w:r>
          </w:p>
        </w:tc>
        <w:tc>
          <w:tcPr>
            <w:tcW w:w="3780" w:type="dxa"/>
            <w:tcBorders>
              <w:top w:val="single" w:sz="2" w:space="0" w:color="4BACC6" w:themeColor="accent5"/>
              <w:left w:val="single" w:sz="2" w:space="0" w:color="4BACC6" w:themeColor="accent5"/>
              <w:bottom w:val="single" w:sz="2" w:space="0" w:color="4BACC6" w:themeColor="accent5"/>
              <w:right w:val="single" w:sz="2" w:space="0" w:color="4BACC6" w:themeColor="accent5"/>
            </w:tcBorders>
          </w:tcPr>
          <w:p w:rsidR="00FC6429" w:rsidRDefault="00FC6429" w:rsidP="00C6602A">
            <w:pPr>
              <w:jc w:val="center"/>
              <w:cnfStyle w:val="000000000000" w:firstRow="0" w:lastRow="0" w:firstColumn="0" w:lastColumn="0" w:oddVBand="0" w:evenVBand="0" w:oddHBand="0" w:evenHBand="0" w:firstRowFirstColumn="0" w:firstRowLastColumn="0" w:lastRowFirstColumn="0" w:lastRowLastColumn="0"/>
            </w:pPr>
          </w:p>
          <w:p w:rsidR="00FC6429" w:rsidRPr="00B5515B" w:rsidRDefault="00052FAB" w:rsidP="00C6602A">
            <w:pPr>
              <w:jc w:val="center"/>
              <w:cnfStyle w:val="000000000000" w:firstRow="0" w:lastRow="0" w:firstColumn="0" w:lastColumn="0" w:oddVBand="0" w:evenVBand="0" w:oddHBand="0" w:evenHBand="0" w:firstRowFirstColumn="0" w:firstRowLastColumn="0" w:lastRowFirstColumn="0" w:lastRowLastColumn="0"/>
              <w:rPr>
                <w:rFonts w:ascii="Georgia" w:hAnsi="Georgia"/>
                <w:sz w:val="20"/>
              </w:rPr>
            </w:pPr>
            <w:hyperlink r:id="rId55" w:history="1">
              <w:r w:rsidR="00FC6429" w:rsidRPr="00F606F4">
                <w:rPr>
                  <w:rStyle w:val="Hyperlink"/>
                  <w:rFonts w:ascii="Georgia" w:hAnsi="Georgia"/>
                  <w:sz w:val="20"/>
                </w:rPr>
                <w:t>Desert Survival</w:t>
              </w:r>
            </w:hyperlink>
          </w:p>
        </w:tc>
        <w:tc>
          <w:tcPr>
            <w:tcW w:w="1970" w:type="dxa"/>
            <w:tcBorders>
              <w:top w:val="single" w:sz="2" w:space="0" w:color="4BACC6" w:themeColor="accent5"/>
              <w:left w:val="single" w:sz="2" w:space="0" w:color="4BACC6" w:themeColor="accent5"/>
              <w:bottom w:val="single" w:sz="2" w:space="0" w:color="4BACC6" w:themeColor="accent5"/>
              <w:right w:val="single" w:sz="2" w:space="0" w:color="4BACC6" w:themeColor="accent5"/>
            </w:tcBorders>
          </w:tcPr>
          <w:p w:rsidR="00FC6429" w:rsidRDefault="00FC6429" w:rsidP="00C6602A">
            <w:pPr>
              <w:pStyle w:val="ListParagraph"/>
              <w:spacing w:after="100"/>
              <w:ind w:left="0"/>
              <w:jc w:val="center"/>
              <w:cnfStyle w:val="000000000000" w:firstRow="0" w:lastRow="0" w:firstColumn="0" w:lastColumn="0" w:oddVBand="0" w:evenVBand="0" w:oddHBand="0" w:evenHBand="0" w:firstRowFirstColumn="0" w:firstRowLastColumn="0" w:lastRowFirstColumn="0" w:lastRowLastColumn="0"/>
              <w:rPr>
                <w:rFonts w:ascii="Georgia" w:hAnsi="Georgia"/>
                <w:sz w:val="18"/>
              </w:rPr>
            </w:pPr>
          </w:p>
          <w:p w:rsidR="00FC6429" w:rsidRPr="00BB55FF" w:rsidRDefault="00FC6429" w:rsidP="00C6602A">
            <w:pPr>
              <w:pStyle w:val="ListParagraph"/>
              <w:spacing w:after="100"/>
              <w:ind w:left="0"/>
              <w:jc w:val="center"/>
              <w:cnfStyle w:val="000000000000" w:firstRow="0" w:lastRow="0" w:firstColumn="0" w:lastColumn="0" w:oddVBand="0" w:evenVBand="0" w:oddHBand="0" w:evenHBand="0" w:firstRowFirstColumn="0" w:firstRowLastColumn="0" w:lastRowFirstColumn="0" w:lastRowLastColumn="0"/>
              <w:rPr>
                <w:rFonts w:ascii="Georgia" w:hAnsi="Georgia"/>
                <w:sz w:val="18"/>
              </w:rPr>
            </w:pPr>
            <w:r w:rsidRPr="00BB55FF">
              <w:rPr>
                <w:rFonts w:ascii="Georgia" w:hAnsi="Georgia"/>
                <w:sz w:val="18"/>
              </w:rPr>
              <w:t>Same</w:t>
            </w:r>
          </w:p>
        </w:tc>
        <w:tc>
          <w:tcPr>
            <w:tcW w:w="2980" w:type="dxa"/>
            <w:tcBorders>
              <w:top w:val="single" w:sz="2" w:space="0" w:color="4BACC6" w:themeColor="accent5"/>
              <w:left w:val="single" w:sz="2" w:space="0" w:color="4BACC6" w:themeColor="accent5"/>
              <w:bottom w:val="single" w:sz="2" w:space="0" w:color="4BACC6" w:themeColor="accent5"/>
              <w:right w:val="single" w:sz="2" w:space="0" w:color="4BACC6" w:themeColor="accent5"/>
            </w:tcBorders>
          </w:tcPr>
          <w:p w:rsidR="00FC6429" w:rsidRDefault="00FC6429" w:rsidP="00C6602A">
            <w:pPr>
              <w:pStyle w:val="ListParagraph"/>
              <w:numPr>
                <w:ilvl w:val="0"/>
                <w:numId w:val="36"/>
              </w:numPr>
              <w:tabs>
                <w:tab w:val="left" w:pos="432"/>
              </w:tabs>
              <w:spacing w:after="100"/>
              <w:ind w:left="432"/>
              <w:cnfStyle w:val="000000000000" w:firstRow="0" w:lastRow="0" w:firstColumn="0" w:lastColumn="0" w:oddVBand="0" w:evenVBand="0" w:oddHBand="0" w:evenHBand="0" w:firstRowFirstColumn="0" w:firstRowLastColumn="0" w:lastRowFirstColumn="0" w:lastRowLastColumn="0"/>
              <w:rPr>
                <w:rFonts w:ascii="Georgia" w:hAnsi="Georgia"/>
                <w:sz w:val="18"/>
              </w:rPr>
            </w:pPr>
            <w:r>
              <w:rPr>
                <w:rFonts w:ascii="Georgia" w:hAnsi="Georgia"/>
                <w:sz w:val="18"/>
              </w:rPr>
              <w:t>Dune Bashing</w:t>
            </w:r>
          </w:p>
          <w:p w:rsidR="00FC6429" w:rsidRDefault="00FC6429" w:rsidP="00C6602A">
            <w:pPr>
              <w:pStyle w:val="ListParagraph"/>
              <w:numPr>
                <w:ilvl w:val="0"/>
                <w:numId w:val="36"/>
              </w:numPr>
              <w:tabs>
                <w:tab w:val="left" w:pos="432"/>
              </w:tabs>
              <w:spacing w:after="100"/>
              <w:ind w:left="432"/>
              <w:cnfStyle w:val="000000000000" w:firstRow="0" w:lastRow="0" w:firstColumn="0" w:lastColumn="0" w:oddVBand="0" w:evenVBand="0" w:oddHBand="0" w:evenHBand="0" w:firstRowFirstColumn="0" w:firstRowLastColumn="0" w:lastRowFirstColumn="0" w:lastRowLastColumn="0"/>
              <w:rPr>
                <w:rFonts w:ascii="Georgia" w:hAnsi="Georgia"/>
                <w:sz w:val="18"/>
              </w:rPr>
            </w:pPr>
            <w:r>
              <w:rPr>
                <w:rFonts w:ascii="Georgia" w:hAnsi="Georgia"/>
                <w:sz w:val="18"/>
              </w:rPr>
              <w:t>Camel Safari</w:t>
            </w:r>
          </w:p>
          <w:p w:rsidR="00FC6429" w:rsidRPr="004809C8" w:rsidRDefault="00FC6429" w:rsidP="00C6602A">
            <w:pPr>
              <w:pStyle w:val="ListParagraph"/>
              <w:numPr>
                <w:ilvl w:val="0"/>
                <w:numId w:val="36"/>
              </w:numPr>
              <w:tabs>
                <w:tab w:val="left" w:pos="432"/>
              </w:tabs>
              <w:spacing w:after="100"/>
              <w:ind w:left="432"/>
              <w:cnfStyle w:val="000000000000" w:firstRow="0" w:lastRow="0" w:firstColumn="0" w:lastColumn="0" w:oddVBand="0" w:evenVBand="0" w:oddHBand="0" w:evenHBand="0" w:firstRowFirstColumn="0" w:firstRowLastColumn="0" w:lastRowFirstColumn="0" w:lastRowLastColumn="0"/>
              <w:rPr>
                <w:rFonts w:ascii="Georgia" w:hAnsi="Georgia"/>
                <w:sz w:val="18"/>
              </w:rPr>
            </w:pPr>
            <w:r>
              <w:rPr>
                <w:rFonts w:ascii="Georgia" w:hAnsi="Georgia"/>
                <w:sz w:val="18"/>
              </w:rPr>
              <w:t>Desert Camping</w:t>
            </w:r>
          </w:p>
        </w:tc>
      </w:tr>
      <w:tr w:rsidR="00FC6429" w:rsidTr="00C660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Borders>
              <w:right w:val="single" w:sz="2" w:space="0" w:color="4BACC6" w:themeColor="accent5"/>
            </w:tcBorders>
          </w:tcPr>
          <w:p w:rsidR="00FC6429" w:rsidRDefault="00FC6429" w:rsidP="00C6602A"/>
          <w:p w:rsidR="00FC6429" w:rsidRDefault="00FC6429" w:rsidP="00C6602A"/>
          <w:p w:rsidR="00FC6429" w:rsidRPr="00D97ADB" w:rsidRDefault="00052FAB" w:rsidP="00C6602A">
            <w:pPr>
              <w:rPr>
                <w:b/>
                <w:color w:val="0000FF"/>
                <w:sz w:val="20"/>
              </w:rPr>
            </w:pPr>
            <w:hyperlink r:id="rId56" w:history="1">
              <w:r w:rsidR="00FC6429" w:rsidRPr="00A94A97">
                <w:rPr>
                  <w:rStyle w:val="Hyperlink"/>
                  <w:b/>
                  <w:sz w:val="20"/>
                </w:rPr>
                <w:t>Oman</w:t>
              </w:r>
            </w:hyperlink>
          </w:p>
        </w:tc>
        <w:tc>
          <w:tcPr>
            <w:tcW w:w="3600" w:type="dxa"/>
            <w:tcBorders>
              <w:top w:val="single" w:sz="2" w:space="0" w:color="4BACC6" w:themeColor="accent5"/>
              <w:left w:val="single" w:sz="2" w:space="0" w:color="4BACC6" w:themeColor="accent5"/>
              <w:bottom w:val="single" w:sz="2" w:space="0" w:color="4BACC6" w:themeColor="accent5"/>
              <w:right w:val="single" w:sz="2" w:space="0" w:color="4BACC6" w:themeColor="accent5"/>
            </w:tcBorders>
          </w:tcPr>
          <w:p w:rsidR="00FC6429" w:rsidRPr="00B5515B" w:rsidRDefault="00FC6429" w:rsidP="00C6602A">
            <w:pPr>
              <w:cnfStyle w:val="000000100000" w:firstRow="0" w:lastRow="0" w:firstColumn="0" w:lastColumn="0" w:oddVBand="0" w:evenVBand="0" w:oddHBand="1" w:evenHBand="0" w:firstRowFirstColumn="0" w:firstRowLastColumn="0" w:lastRowFirstColumn="0" w:lastRowLastColumn="0"/>
              <w:rPr>
                <w:rFonts w:ascii="Georgia" w:hAnsi="Georgia"/>
                <w:sz w:val="20"/>
                <w:szCs w:val="20"/>
              </w:rPr>
            </w:pPr>
            <w:r w:rsidRPr="005529D6">
              <w:rPr>
                <w:rFonts w:ascii="Georgia" w:hAnsi="Georgia"/>
                <w:sz w:val="20"/>
                <w:szCs w:val="20"/>
              </w:rPr>
              <w:t>Majestic mountains with sweeping panoramic views.... contrasting themes and landscapes.... rocks, caves, exotic Middle Eastern architecture, secluded beach hideaways, lush oasis springing from rocky mountains.</w:t>
            </w:r>
          </w:p>
        </w:tc>
        <w:tc>
          <w:tcPr>
            <w:tcW w:w="3780" w:type="dxa"/>
            <w:tcBorders>
              <w:top w:val="single" w:sz="2" w:space="0" w:color="4BACC6" w:themeColor="accent5"/>
              <w:left w:val="single" w:sz="2" w:space="0" w:color="4BACC6" w:themeColor="accent5"/>
              <w:bottom w:val="single" w:sz="2" w:space="0" w:color="4BACC6" w:themeColor="accent5"/>
              <w:right w:val="single" w:sz="2" w:space="0" w:color="4BACC6" w:themeColor="accent5"/>
            </w:tcBorders>
          </w:tcPr>
          <w:p w:rsidR="00FC6429" w:rsidRDefault="00FC6429" w:rsidP="00C6602A">
            <w:pPr>
              <w:jc w:val="center"/>
              <w:cnfStyle w:val="000000100000" w:firstRow="0" w:lastRow="0" w:firstColumn="0" w:lastColumn="0" w:oddVBand="0" w:evenVBand="0" w:oddHBand="1" w:evenHBand="0" w:firstRowFirstColumn="0" w:firstRowLastColumn="0" w:lastRowFirstColumn="0" w:lastRowLastColumn="0"/>
            </w:pPr>
          </w:p>
          <w:p w:rsidR="00FC6429" w:rsidRDefault="00052FAB" w:rsidP="00C6602A">
            <w:pPr>
              <w:jc w:val="center"/>
              <w:cnfStyle w:val="000000100000" w:firstRow="0" w:lastRow="0" w:firstColumn="0" w:lastColumn="0" w:oddVBand="0" w:evenVBand="0" w:oddHBand="1" w:evenHBand="0" w:firstRowFirstColumn="0" w:firstRowLastColumn="0" w:lastRowFirstColumn="0" w:lastRowLastColumn="0"/>
              <w:rPr>
                <w:rStyle w:val="Hyperlink"/>
                <w:rFonts w:ascii="Georgia" w:hAnsi="Georgia"/>
                <w:sz w:val="20"/>
              </w:rPr>
            </w:pPr>
            <w:hyperlink r:id="rId57" w:history="1">
              <w:r w:rsidR="00FC6429" w:rsidRPr="00F606F4">
                <w:rPr>
                  <w:rStyle w:val="Hyperlink"/>
                  <w:rFonts w:ascii="Georgia" w:hAnsi="Georgia"/>
                  <w:sz w:val="20"/>
                </w:rPr>
                <w:t>Mountain Team Building</w:t>
              </w:r>
            </w:hyperlink>
          </w:p>
          <w:p w:rsidR="00FC6429" w:rsidRDefault="00FC6429" w:rsidP="00C6602A">
            <w:pPr>
              <w:jc w:val="center"/>
              <w:cnfStyle w:val="000000100000" w:firstRow="0" w:lastRow="0" w:firstColumn="0" w:lastColumn="0" w:oddVBand="0" w:evenVBand="0" w:oddHBand="1" w:evenHBand="0" w:firstRowFirstColumn="0" w:firstRowLastColumn="0" w:lastRowFirstColumn="0" w:lastRowLastColumn="0"/>
              <w:rPr>
                <w:rStyle w:val="Hyperlink"/>
                <w:rFonts w:ascii="Georgia" w:hAnsi="Georgia"/>
                <w:sz w:val="20"/>
              </w:rPr>
            </w:pPr>
          </w:p>
          <w:p w:rsidR="00FC6429" w:rsidRPr="00B5515B" w:rsidRDefault="00FC6429" w:rsidP="00C6602A">
            <w:pPr>
              <w:jc w:val="center"/>
              <w:cnfStyle w:val="000000100000" w:firstRow="0" w:lastRow="0" w:firstColumn="0" w:lastColumn="0" w:oddVBand="0" w:evenVBand="0" w:oddHBand="1" w:evenHBand="0" w:firstRowFirstColumn="0" w:firstRowLastColumn="0" w:lastRowFirstColumn="0" w:lastRowLastColumn="0"/>
              <w:rPr>
                <w:rFonts w:ascii="Georgia" w:hAnsi="Georgia"/>
                <w:sz w:val="20"/>
              </w:rPr>
            </w:pPr>
            <w:r>
              <w:rPr>
                <w:rStyle w:val="Hyperlink"/>
                <w:rFonts w:ascii="Georgia" w:hAnsi="Georgia"/>
                <w:sz w:val="20"/>
              </w:rPr>
              <w:t xml:space="preserve">Beach Team </w:t>
            </w:r>
            <w:hyperlink r:id="rId58" w:history="1">
              <w:r w:rsidRPr="007E06E6">
                <w:rPr>
                  <w:rStyle w:val="Hyperlink"/>
                  <w:rFonts w:ascii="Georgia" w:hAnsi="Georgia"/>
                  <w:sz w:val="20"/>
                </w:rPr>
                <w:t>Building</w:t>
              </w:r>
            </w:hyperlink>
          </w:p>
        </w:tc>
        <w:tc>
          <w:tcPr>
            <w:tcW w:w="1970" w:type="dxa"/>
            <w:tcBorders>
              <w:top w:val="single" w:sz="2" w:space="0" w:color="4BACC6" w:themeColor="accent5"/>
              <w:left w:val="single" w:sz="2" w:space="0" w:color="4BACC6" w:themeColor="accent5"/>
              <w:bottom w:val="single" w:sz="2" w:space="0" w:color="4BACC6" w:themeColor="accent5"/>
              <w:right w:val="single" w:sz="2" w:space="0" w:color="4BACC6" w:themeColor="accent5"/>
            </w:tcBorders>
          </w:tcPr>
          <w:p w:rsidR="00FC6429" w:rsidRDefault="00FC6429" w:rsidP="00C6602A">
            <w:pPr>
              <w:pStyle w:val="ListParagraph"/>
              <w:spacing w:after="100"/>
              <w:ind w:left="0"/>
              <w:jc w:val="center"/>
              <w:cnfStyle w:val="000000100000" w:firstRow="0" w:lastRow="0" w:firstColumn="0" w:lastColumn="0" w:oddVBand="0" w:evenVBand="0" w:oddHBand="1" w:evenHBand="0" w:firstRowFirstColumn="0" w:firstRowLastColumn="0" w:lastRowFirstColumn="0" w:lastRowLastColumn="0"/>
              <w:rPr>
                <w:rFonts w:ascii="Georgia" w:hAnsi="Georgia"/>
                <w:sz w:val="18"/>
              </w:rPr>
            </w:pPr>
          </w:p>
          <w:p w:rsidR="00FC6429" w:rsidRPr="00BB55FF" w:rsidRDefault="00FC6429" w:rsidP="00C6602A">
            <w:pPr>
              <w:pStyle w:val="ListParagraph"/>
              <w:spacing w:after="100"/>
              <w:ind w:left="0"/>
              <w:jc w:val="center"/>
              <w:cnfStyle w:val="000000100000" w:firstRow="0" w:lastRow="0" w:firstColumn="0" w:lastColumn="0" w:oddVBand="0" w:evenVBand="0" w:oddHBand="1" w:evenHBand="0" w:firstRowFirstColumn="0" w:firstRowLastColumn="0" w:lastRowFirstColumn="0" w:lastRowLastColumn="0"/>
              <w:rPr>
                <w:rFonts w:ascii="Georgia" w:hAnsi="Georgia"/>
                <w:sz w:val="18"/>
              </w:rPr>
            </w:pPr>
            <w:r w:rsidRPr="00BB55FF">
              <w:rPr>
                <w:rFonts w:ascii="Georgia" w:hAnsi="Georgia"/>
                <w:sz w:val="18"/>
              </w:rPr>
              <w:t>Same</w:t>
            </w:r>
          </w:p>
        </w:tc>
        <w:tc>
          <w:tcPr>
            <w:tcW w:w="2980" w:type="dxa"/>
            <w:tcBorders>
              <w:top w:val="single" w:sz="2" w:space="0" w:color="4BACC6" w:themeColor="accent5"/>
              <w:left w:val="single" w:sz="2" w:space="0" w:color="4BACC6" w:themeColor="accent5"/>
              <w:bottom w:val="single" w:sz="2" w:space="0" w:color="4BACC6" w:themeColor="accent5"/>
              <w:right w:val="single" w:sz="2" w:space="0" w:color="4BACC6" w:themeColor="accent5"/>
            </w:tcBorders>
          </w:tcPr>
          <w:p w:rsidR="00FC6429" w:rsidRDefault="00FC6429" w:rsidP="00C6602A">
            <w:pPr>
              <w:pStyle w:val="ListParagraph"/>
              <w:numPr>
                <w:ilvl w:val="0"/>
                <w:numId w:val="36"/>
              </w:numPr>
              <w:tabs>
                <w:tab w:val="left" w:pos="432"/>
              </w:tabs>
              <w:spacing w:after="100"/>
              <w:ind w:left="432"/>
              <w:cnfStyle w:val="000000100000" w:firstRow="0" w:lastRow="0" w:firstColumn="0" w:lastColumn="0" w:oddVBand="0" w:evenVBand="0" w:oddHBand="1" w:evenHBand="0" w:firstRowFirstColumn="0" w:firstRowLastColumn="0" w:lastRowFirstColumn="0" w:lastRowLastColumn="0"/>
              <w:rPr>
                <w:rFonts w:ascii="Georgia" w:hAnsi="Georgia"/>
                <w:sz w:val="18"/>
              </w:rPr>
            </w:pPr>
            <w:r>
              <w:rPr>
                <w:rFonts w:ascii="Georgia" w:hAnsi="Georgia"/>
                <w:sz w:val="18"/>
              </w:rPr>
              <w:t>Souk GPS treasure hunt</w:t>
            </w:r>
          </w:p>
          <w:p w:rsidR="00FC6429" w:rsidRDefault="00FC6429" w:rsidP="00C6602A">
            <w:pPr>
              <w:pStyle w:val="ListParagraph"/>
              <w:numPr>
                <w:ilvl w:val="0"/>
                <w:numId w:val="36"/>
              </w:numPr>
              <w:tabs>
                <w:tab w:val="left" w:pos="432"/>
              </w:tabs>
              <w:spacing w:after="100"/>
              <w:ind w:left="432"/>
              <w:cnfStyle w:val="000000100000" w:firstRow="0" w:lastRow="0" w:firstColumn="0" w:lastColumn="0" w:oddVBand="0" w:evenVBand="0" w:oddHBand="1" w:evenHBand="0" w:firstRowFirstColumn="0" w:firstRowLastColumn="0" w:lastRowFirstColumn="0" w:lastRowLastColumn="0"/>
              <w:rPr>
                <w:rFonts w:ascii="Georgia" w:hAnsi="Georgia"/>
                <w:sz w:val="18"/>
              </w:rPr>
            </w:pPr>
            <w:r>
              <w:rPr>
                <w:rFonts w:ascii="Georgia" w:hAnsi="Georgia"/>
                <w:sz w:val="18"/>
              </w:rPr>
              <w:t>Abseiling</w:t>
            </w:r>
          </w:p>
          <w:p w:rsidR="00FC6429" w:rsidRPr="00BB55FF" w:rsidRDefault="00FC6429" w:rsidP="00C6602A">
            <w:pPr>
              <w:pStyle w:val="ListParagraph"/>
              <w:numPr>
                <w:ilvl w:val="0"/>
                <w:numId w:val="36"/>
              </w:numPr>
              <w:tabs>
                <w:tab w:val="left" w:pos="432"/>
              </w:tabs>
              <w:spacing w:after="100"/>
              <w:ind w:left="432"/>
              <w:cnfStyle w:val="000000100000" w:firstRow="0" w:lastRow="0" w:firstColumn="0" w:lastColumn="0" w:oddVBand="0" w:evenVBand="0" w:oddHBand="1" w:evenHBand="0" w:firstRowFirstColumn="0" w:firstRowLastColumn="0" w:lastRowFirstColumn="0" w:lastRowLastColumn="0"/>
              <w:rPr>
                <w:rFonts w:ascii="Georgia" w:hAnsi="Georgia"/>
                <w:sz w:val="18"/>
              </w:rPr>
            </w:pPr>
            <w:r>
              <w:rPr>
                <w:rFonts w:ascii="Georgia" w:hAnsi="Georgia"/>
                <w:sz w:val="18"/>
              </w:rPr>
              <w:t>Mountaineering</w:t>
            </w:r>
          </w:p>
        </w:tc>
      </w:tr>
      <w:tr w:rsidR="00FC6429" w:rsidTr="00C6602A">
        <w:tc>
          <w:tcPr>
            <w:cnfStyle w:val="001000000000" w:firstRow="0" w:lastRow="0" w:firstColumn="1" w:lastColumn="0" w:oddVBand="0" w:evenVBand="0" w:oddHBand="0" w:evenHBand="0" w:firstRowFirstColumn="0" w:firstRowLastColumn="0" w:lastRowFirstColumn="0" w:lastRowLastColumn="0"/>
            <w:tcW w:w="1278" w:type="dxa"/>
            <w:tcBorders>
              <w:right w:val="single" w:sz="2" w:space="0" w:color="4BACC6" w:themeColor="accent5"/>
            </w:tcBorders>
          </w:tcPr>
          <w:p w:rsidR="00FC6429" w:rsidRDefault="00FC6429" w:rsidP="00C6602A"/>
          <w:p w:rsidR="00FC6429" w:rsidRPr="00D97ADB" w:rsidRDefault="00052FAB" w:rsidP="00C6602A">
            <w:pPr>
              <w:rPr>
                <w:b/>
                <w:color w:val="0000FF"/>
                <w:sz w:val="20"/>
              </w:rPr>
            </w:pPr>
            <w:hyperlink r:id="rId59" w:history="1">
              <w:r w:rsidR="00FC6429" w:rsidRPr="00A94A97">
                <w:rPr>
                  <w:rStyle w:val="Hyperlink"/>
                  <w:b/>
                  <w:sz w:val="20"/>
                </w:rPr>
                <w:t>Jamaica</w:t>
              </w:r>
            </w:hyperlink>
          </w:p>
        </w:tc>
        <w:tc>
          <w:tcPr>
            <w:tcW w:w="3600" w:type="dxa"/>
            <w:tcBorders>
              <w:top w:val="single" w:sz="2" w:space="0" w:color="4BACC6" w:themeColor="accent5"/>
              <w:left w:val="single" w:sz="2" w:space="0" w:color="4BACC6" w:themeColor="accent5"/>
              <w:bottom w:val="nil"/>
              <w:right w:val="single" w:sz="2" w:space="0" w:color="4BACC6" w:themeColor="accent5"/>
            </w:tcBorders>
          </w:tcPr>
          <w:p w:rsidR="00FC6429" w:rsidRPr="00B5515B" w:rsidRDefault="00FC6429" w:rsidP="00C6602A">
            <w:pPr>
              <w:cnfStyle w:val="000000000000" w:firstRow="0" w:lastRow="0" w:firstColumn="0" w:lastColumn="0" w:oddVBand="0" w:evenVBand="0" w:oddHBand="0" w:evenHBand="0" w:firstRowFirstColumn="0" w:firstRowLastColumn="0" w:lastRowFirstColumn="0" w:lastRowLastColumn="0"/>
              <w:rPr>
                <w:rFonts w:ascii="Georgia" w:hAnsi="Georgia"/>
                <w:sz w:val="20"/>
                <w:szCs w:val="20"/>
              </w:rPr>
            </w:pPr>
            <w:r w:rsidRPr="00B5515B">
              <w:rPr>
                <w:rFonts w:ascii="Georgia" w:hAnsi="Georgia"/>
                <w:sz w:val="20"/>
                <w:szCs w:val="20"/>
              </w:rPr>
              <w:t>A tropical island with many resort areas and world class facilities for retreats, meetings, and incentives.</w:t>
            </w:r>
            <w:r>
              <w:rPr>
                <w:rFonts w:ascii="Georgia" w:hAnsi="Georgia"/>
                <w:sz w:val="20"/>
                <w:szCs w:val="20"/>
              </w:rPr>
              <w:t xml:space="preserve"> Beach, rainforest, and mountain adventures are available.</w:t>
            </w:r>
          </w:p>
        </w:tc>
        <w:tc>
          <w:tcPr>
            <w:tcW w:w="3780" w:type="dxa"/>
            <w:tcBorders>
              <w:top w:val="single" w:sz="2" w:space="0" w:color="4BACC6" w:themeColor="accent5"/>
              <w:left w:val="single" w:sz="2" w:space="0" w:color="4BACC6" w:themeColor="accent5"/>
              <w:bottom w:val="nil"/>
              <w:right w:val="single" w:sz="2" w:space="0" w:color="4BACC6" w:themeColor="accent5"/>
            </w:tcBorders>
          </w:tcPr>
          <w:p w:rsidR="00FC6429" w:rsidRDefault="00FC6429" w:rsidP="00C6602A">
            <w:pPr>
              <w:jc w:val="center"/>
              <w:cnfStyle w:val="000000000000" w:firstRow="0" w:lastRow="0" w:firstColumn="0" w:lastColumn="0" w:oddVBand="0" w:evenVBand="0" w:oddHBand="0" w:evenHBand="0" w:firstRowFirstColumn="0" w:firstRowLastColumn="0" w:lastRowFirstColumn="0" w:lastRowLastColumn="0"/>
            </w:pPr>
          </w:p>
          <w:p w:rsidR="00FC6429" w:rsidRPr="00B5515B" w:rsidRDefault="00052FAB" w:rsidP="00C6602A">
            <w:pPr>
              <w:jc w:val="center"/>
              <w:cnfStyle w:val="000000000000" w:firstRow="0" w:lastRow="0" w:firstColumn="0" w:lastColumn="0" w:oddVBand="0" w:evenVBand="0" w:oddHBand="0" w:evenHBand="0" w:firstRowFirstColumn="0" w:firstRowLastColumn="0" w:lastRowFirstColumn="0" w:lastRowLastColumn="0"/>
              <w:rPr>
                <w:rFonts w:ascii="Georgia" w:hAnsi="Georgia"/>
                <w:sz w:val="20"/>
              </w:rPr>
            </w:pPr>
            <w:hyperlink r:id="rId60" w:history="1">
              <w:r w:rsidR="00FC6429" w:rsidRPr="00F606F4">
                <w:rPr>
                  <w:rStyle w:val="Hyperlink"/>
                  <w:rFonts w:ascii="Georgia" w:hAnsi="Georgia"/>
                  <w:sz w:val="20"/>
                </w:rPr>
                <w:t>Island Survival</w:t>
              </w:r>
            </w:hyperlink>
          </w:p>
        </w:tc>
        <w:tc>
          <w:tcPr>
            <w:tcW w:w="1970" w:type="dxa"/>
            <w:tcBorders>
              <w:top w:val="single" w:sz="2" w:space="0" w:color="4BACC6" w:themeColor="accent5"/>
              <w:left w:val="single" w:sz="2" w:space="0" w:color="4BACC6" w:themeColor="accent5"/>
              <w:bottom w:val="single" w:sz="2" w:space="0" w:color="4BACC6" w:themeColor="accent5"/>
              <w:right w:val="single" w:sz="2" w:space="0" w:color="4BACC6" w:themeColor="accent5"/>
            </w:tcBorders>
          </w:tcPr>
          <w:p w:rsidR="00FC6429" w:rsidRDefault="00FC6429" w:rsidP="00C6602A">
            <w:pPr>
              <w:pStyle w:val="ListParagraph"/>
              <w:spacing w:after="100"/>
              <w:ind w:left="0"/>
              <w:jc w:val="center"/>
              <w:cnfStyle w:val="000000000000" w:firstRow="0" w:lastRow="0" w:firstColumn="0" w:lastColumn="0" w:oddVBand="0" w:evenVBand="0" w:oddHBand="0" w:evenHBand="0" w:firstRowFirstColumn="0" w:firstRowLastColumn="0" w:lastRowFirstColumn="0" w:lastRowLastColumn="0"/>
              <w:rPr>
                <w:rFonts w:ascii="Georgia" w:hAnsi="Georgia"/>
                <w:sz w:val="18"/>
              </w:rPr>
            </w:pPr>
          </w:p>
          <w:p w:rsidR="00FC6429" w:rsidRPr="00BB55FF" w:rsidRDefault="00FC6429" w:rsidP="00C6602A">
            <w:pPr>
              <w:pStyle w:val="ListParagraph"/>
              <w:spacing w:after="100"/>
              <w:ind w:left="0"/>
              <w:jc w:val="center"/>
              <w:cnfStyle w:val="000000000000" w:firstRow="0" w:lastRow="0" w:firstColumn="0" w:lastColumn="0" w:oddVBand="0" w:evenVBand="0" w:oddHBand="0" w:evenHBand="0" w:firstRowFirstColumn="0" w:firstRowLastColumn="0" w:lastRowFirstColumn="0" w:lastRowLastColumn="0"/>
              <w:rPr>
                <w:rFonts w:ascii="Georgia" w:hAnsi="Georgia"/>
                <w:sz w:val="18"/>
              </w:rPr>
            </w:pPr>
            <w:r w:rsidRPr="00BB55FF">
              <w:rPr>
                <w:rFonts w:ascii="Georgia" w:hAnsi="Georgia"/>
                <w:sz w:val="18"/>
              </w:rPr>
              <w:t>Same</w:t>
            </w:r>
          </w:p>
        </w:tc>
        <w:tc>
          <w:tcPr>
            <w:tcW w:w="2980" w:type="dxa"/>
            <w:tcBorders>
              <w:top w:val="single" w:sz="2" w:space="0" w:color="4BACC6" w:themeColor="accent5"/>
              <w:left w:val="single" w:sz="2" w:space="0" w:color="4BACC6" w:themeColor="accent5"/>
              <w:bottom w:val="single" w:sz="2" w:space="0" w:color="4BACC6" w:themeColor="accent5"/>
              <w:right w:val="single" w:sz="2" w:space="0" w:color="4BACC6" w:themeColor="accent5"/>
            </w:tcBorders>
          </w:tcPr>
          <w:p w:rsidR="00FC6429" w:rsidRDefault="00FC6429" w:rsidP="00C6602A">
            <w:pPr>
              <w:pStyle w:val="ListParagraph"/>
              <w:numPr>
                <w:ilvl w:val="0"/>
                <w:numId w:val="36"/>
              </w:numPr>
              <w:tabs>
                <w:tab w:val="left" w:pos="432"/>
              </w:tabs>
              <w:spacing w:after="100"/>
              <w:ind w:left="432"/>
              <w:cnfStyle w:val="000000000000" w:firstRow="0" w:lastRow="0" w:firstColumn="0" w:lastColumn="0" w:oddVBand="0" w:evenVBand="0" w:oddHBand="0" w:evenHBand="0" w:firstRowFirstColumn="0" w:firstRowLastColumn="0" w:lastRowFirstColumn="0" w:lastRowLastColumn="0"/>
              <w:rPr>
                <w:rFonts w:ascii="Georgia" w:hAnsi="Georgia"/>
                <w:sz w:val="18"/>
              </w:rPr>
            </w:pPr>
            <w:r>
              <w:rPr>
                <w:rFonts w:ascii="Georgia" w:hAnsi="Georgia"/>
                <w:sz w:val="18"/>
              </w:rPr>
              <w:t>Challenges on the Beach</w:t>
            </w:r>
          </w:p>
          <w:p w:rsidR="00FC6429" w:rsidRDefault="00FC6429" w:rsidP="00C6602A">
            <w:pPr>
              <w:pStyle w:val="ListParagraph"/>
              <w:numPr>
                <w:ilvl w:val="0"/>
                <w:numId w:val="36"/>
              </w:numPr>
              <w:tabs>
                <w:tab w:val="left" w:pos="432"/>
              </w:tabs>
              <w:spacing w:after="100"/>
              <w:ind w:left="432"/>
              <w:cnfStyle w:val="000000000000" w:firstRow="0" w:lastRow="0" w:firstColumn="0" w:lastColumn="0" w:oddVBand="0" w:evenVBand="0" w:oddHBand="0" w:evenHBand="0" w:firstRowFirstColumn="0" w:firstRowLastColumn="0" w:lastRowFirstColumn="0" w:lastRowLastColumn="0"/>
              <w:rPr>
                <w:rFonts w:ascii="Georgia" w:hAnsi="Georgia"/>
                <w:sz w:val="18"/>
              </w:rPr>
            </w:pPr>
            <w:r>
              <w:rPr>
                <w:rFonts w:ascii="Georgia" w:hAnsi="Georgia"/>
                <w:sz w:val="18"/>
              </w:rPr>
              <w:t>Swimming horses</w:t>
            </w:r>
          </w:p>
          <w:p w:rsidR="00FC6429" w:rsidRPr="004809C8" w:rsidRDefault="00FC6429" w:rsidP="00C6602A">
            <w:pPr>
              <w:pStyle w:val="ListParagraph"/>
              <w:numPr>
                <w:ilvl w:val="0"/>
                <w:numId w:val="36"/>
              </w:numPr>
              <w:tabs>
                <w:tab w:val="left" w:pos="432"/>
              </w:tabs>
              <w:spacing w:after="100"/>
              <w:ind w:left="432"/>
              <w:cnfStyle w:val="000000000000" w:firstRow="0" w:lastRow="0" w:firstColumn="0" w:lastColumn="0" w:oddVBand="0" w:evenVBand="0" w:oddHBand="0" w:evenHBand="0" w:firstRowFirstColumn="0" w:firstRowLastColumn="0" w:lastRowFirstColumn="0" w:lastRowLastColumn="0"/>
              <w:rPr>
                <w:rFonts w:ascii="Georgia" w:hAnsi="Georgia"/>
                <w:sz w:val="18"/>
              </w:rPr>
            </w:pPr>
            <w:r>
              <w:rPr>
                <w:rFonts w:ascii="Georgia" w:hAnsi="Georgia"/>
                <w:sz w:val="18"/>
              </w:rPr>
              <w:t>Jamaican Cooking</w:t>
            </w:r>
          </w:p>
        </w:tc>
      </w:tr>
      <w:tr w:rsidR="00FC6429" w:rsidTr="00C660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Borders>
              <w:right w:val="single" w:sz="2" w:space="0" w:color="4BACC6" w:themeColor="accent5"/>
            </w:tcBorders>
          </w:tcPr>
          <w:p w:rsidR="00FC6429" w:rsidRPr="00D97ADB" w:rsidRDefault="00052FAB" w:rsidP="00C6602A">
            <w:pPr>
              <w:rPr>
                <w:b/>
                <w:color w:val="0000FF"/>
                <w:sz w:val="20"/>
              </w:rPr>
            </w:pPr>
            <w:hyperlink r:id="rId61" w:history="1">
              <w:r w:rsidR="00FC6429" w:rsidRPr="00A94A97">
                <w:rPr>
                  <w:rStyle w:val="Hyperlink"/>
                  <w:b/>
                  <w:sz w:val="20"/>
                </w:rPr>
                <w:t>Malaysia &amp; Singapore</w:t>
              </w:r>
            </w:hyperlink>
          </w:p>
        </w:tc>
        <w:tc>
          <w:tcPr>
            <w:tcW w:w="3600" w:type="dxa"/>
            <w:tcBorders>
              <w:left w:val="single" w:sz="2" w:space="0" w:color="4BACC6" w:themeColor="accent5"/>
              <w:bottom w:val="single" w:sz="2" w:space="0" w:color="4BACC6" w:themeColor="accent5"/>
              <w:right w:val="single" w:sz="2" w:space="0" w:color="4BACC6" w:themeColor="accent5"/>
            </w:tcBorders>
          </w:tcPr>
          <w:p w:rsidR="00FC6429" w:rsidRPr="00B5515B" w:rsidRDefault="00FC6429" w:rsidP="00C6602A">
            <w:pPr>
              <w:cnfStyle w:val="000000100000" w:firstRow="0" w:lastRow="0" w:firstColumn="0" w:lastColumn="0" w:oddVBand="0" w:evenVBand="0" w:oddHBand="1" w:evenHBand="0" w:firstRowFirstColumn="0" w:firstRowLastColumn="0" w:lastRowFirstColumn="0" w:lastRowLastColumn="0"/>
              <w:rPr>
                <w:rFonts w:ascii="Georgia" w:hAnsi="Georgia"/>
                <w:sz w:val="20"/>
                <w:szCs w:val="20"/>
              </w:rPr>
            </w:pPr>
            <w:r>
              <w:rPr>
                <w:rFonts w:ascii="Georgia" w:hAnsi="Georgia"/>
                <w:sz w:val="20"/>
                <w:szCs w:val="20"/>
              </w:rPr>
              <w:t>Experience the</w:t>
            </w:r>
            <w:r w:rsidRPr="005529D6">
              <w:rPr>
                <w:rFonts w:ascii="Georgia" w:hAnsi="Georgia"/>
                <w:sz w:val="20"/>
                <w:szCs w:val="20"/>
              </w:rPr>
              <w:t xml:space="preserve"> local culture</w:t>
            </w:r>
            <w:r>
              <w:rPr>
                <w:rFonts w:ascii="Georgia" w:hAnsi="Georgia"/>
                <w:sz w:val="20"/>
                <w:szCs w:val="20"/>
              </w:rPr>
              <w:t xml:space="preserve"> and diverse landscapes. Keep abreast of emerging technology.</w:t>
            </w:r>
          </w:p>
        </w:tc>
        <w:tc>
          <w:tcPr>
            <w:tcW w:w="3780" w:type="dxa"/>
            <w:tcBorders>
              <w:left w:val="single" w:sz="2" w:space="0" w:color="4BACC6" w:themeColor="accent5"/>
              <w:bottom w:val="single" w:sz="2" w:space="0" w:color="4BACC6" w:themeColor="accent5"/>
              <w:right w:val="single" w:sz="2" w:space="0" w:color="4BACC6" w:themeColor="accent5"/>
            </w:tcBorders>
          </w:tcPr>
          <w:p w:rsidR="00FC6429" w:rsidRDefault="00052FAB" w:rsidP="00C6602A">
            <w:pPr>
              <w:jc w:val="center"/>
              <w:cnfStyle w:val="000000100000" w:firstRow="0" w:lastRow="0" w:firstColumn="0" w:lastColumn="0" w:oddVBand="0" w:evenVBand="0" w:oddHBand="1" w:evenHBand="0" w:firstRowFirstColumn="0" w:firstRowLastColumn="0" w:lastRowFirstColumn="0" w:lastRowLastColumn="0"/>
              <w:rPr>
                <w:rStyle w:val="Hyperlink"/>
                <w:rFonts w:ascii="Georgia" w:hAnsi="Georgia"/>
                <w:sz w:val="20"/>
              </w:rPr>
            </w:pPr>
            <w:hyperlink r:id="rId62" w:history="1">
              <w:r w:rsidR="00FC6429" w:rsidRPr="00F606F4">
                <w:rPr>
                  <w:rStyle w:val="Hyperlink"/>
                  <w:rFonts w:ascii="Georgia" w:hAnsi="Georgia"/>
                  <w:sz w:val="20"/>
                </w:rPr>
                <w:t>Jungle Survival</w:t>
              </w:r>
            </w:hyperlink>
          </w:p>
          <w:p w:rsidR="00FC6429" w:rsidRDefault="00FC6429" w:rsidP="00C6602A">
            <w:pPr>
              <w:jc w:val="center"/>
              <w:cnfStyle w:val="000000100000" w:firstRow="0" w:lastRow="0" w:firstColumn="0" w:lastColumn="0" w:oddVBand="0" w:evenVBand="0" w:oddHBand="1" w:evenHBand="0" w:firstRowFirstColumn="0" w:firstRowLastColumn="0" w:lastRowFirstColumn="0" w:lastRowLastColumn="0"/>
              <w:rPr>
                <w:rStyle w:val="Hyperlink"/>
                <w:rFonts w:ascii="Georgia" w:hAnsi="Georgia"/>
                <w:sz w:val="20"/>
              </w:rPr>
            </w:pPr>
          </w:p>
          <w:p w:rsidR="00FC6429" w:rsidRPr="007E06E6" w:rsidRDefault="00FC6429" w:rsidP="00C6602A">
            <w:pPr>
              <w:jc w:val="center"/>
              <w:cnfStyle w:val="000000100000" w:firstRow="0" w:lastRow="0" w:firstColumn="0" w:lastColumn="0" w:oddVBand="0" w:evenVBand="0" w:oddHBand="1" w:evenHBand="0" w:firstRowFirstColumn="0" w:firstRowLastColumn="0" w:lastRowFirstColumn="0" w:lastRowLastColumn="0"/>
              <w:rPr>
                <w:rFonts w:ascii="Georgia" w:hAnsi="Georgia"/>
                <w:color w:val="0000FF"/>
                <w:sz w:val="20"/>
                <w:u w:val="single"/>
              </w:rPr>
            </w:pPr>
            <w:r>
              <w:rPr>
                <w:rStyle w:val="Hyperlink"/>
                <w:rFonts w:ascii="Georgia" w:hAnsi="Georgia"/>
                <w:sz w:val="20"/>
              </w:rPr>
              <w:t xml:space="preserve">Beach Team </w:t>
            </w:r>
            <w:hyperlink r:id="rId63" w:history="1">
              <w:r w:rsidRPr="007E06E6">
                <w:rPr>
                  <w:rStyle w:val="Hyperlink"/>
                  <w:rFonts w:ascii="Georgia" w:hAnsi="Georgia"/>
                  <w:sz w:val="20"/>
                </w:rPr>
                <w:t>Building</w:t>
              </w:r>
            </w:hyperlink>
          </w:p>
        </w:tc>
        <w:tc>
          <w:tcPr>
            <w:tcW w:w="1970" w:type="dxa"/>
            <w:tcBorders>
              <w:top w:val="single" w:sz="2" w:space="0" w:color="4BACC6" w:themeColor="accent5"/>
              <w:left w:val="single" w:sz="2" w:space="0" w:color="4BACC6" w:themeColor="accent5"/>
              <w:bottom w:val="single" w:sz="2" w:space="0" w:color="4BACC6" w:themeColor="accent5"/>
              <w:right w:val="single" w:sz="2" w:space="0" w:color="4BACC6" w:themeColor="accent5"/>
            </w:tcBorders>
          </w:tcPr>
          <w:p w:rsidR="00FC6429" w:rsidRDefault="00FC6429" w:rsidP="00C6602A">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Georgia" w:hAnsi="Georgia"/>
                <w:sz w:val="18"/>
              </w:rPr>
            </w:pPr>
          </w:p>
          <w:p w:rsidR="00FC6429" w:rsidRPr="00BB55FF" w:rsidRDefault="00FC6429" w:rsidP="00C6602A">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Georgia" w:hAnsi="Georgia"/>
                <w:sz w:val="18"/>
              </w:rPr>
            </w:pPr>
            <w:r w:rsidRPr="00BB55FF">
              <w:rPr>
                <w:rFonts w:ascii="Georgia" w:hAnsi="Georgia"/>
                <w:sz w:val="18"/>
              </w:rPr>
              <w:t>Same</w:t>
            </w:r>
          </w:p>
        </w:tc>
        <w:tc>
          <w:tcPr>
            <w:tcW w:w="2980" w:type="dxa"/>
            <w:tcBorders>
              <w:top w:val="single" w:sz="2" w:space="0" w:color="4BACC6" w:themeColor="accent5"/>
              <w:left w:val="single" w:sz="2" w:space="0" w:color="4BACC6" w:themeColor="accent5"/>
              <w:bottom w:val="single" w:sz="2" w:space="0" w:color="4BACC6" w:themeColor="accent5"/>
              <w:right w:val="single" w:sz="2" w:space="0" w:color="4BACC6" w:themeColor="accent5"/>
            </w:tcBorders>
          </w:tcPr>
          <w:p w:rsidR="00FC6429" w:rsidRDefault="00FC6429" w:rsidP="00C6602A">
            <w:pPr>
              <w:pStyle w:val="ListParagraph"/>
              <w:numPr>
                <w:ilvl w:val="0"/>
                <w:numId w:val="36"/>
              </w:numPr>
              <w:tabs>
                <w:tab w:val="left" w:pos="432"/>
              </w:tabs>
              <w:spacing w:after="100"/>
              <w:ind w:left="432"/>
              <w:cnfStyle w:val="000000100000" w:firstRow="0" w:lastRow="0" w:firstColumn="0" w:lastColumn="0" w:oddVBand="0" w:evenVBand="0" w:oddHBand="1" w:evenHBand="0" w:firstRowFirstColumn="0" w:firstRowLastColumn="0" w:lastRowFirstColumn="0" w:lastRowLastColumn="0"/>
              <w:rPr>
                <w:rFonts w:ascii="Georgia" w:hAnsi="Georgia"/>
                <w:sz w:val="18"/>
              </w:rPr>
            </w:pPr>
            <w:r>
              <w:rPr>
                <w:rFonts w:ascii="Georgia" w:hAnsi="Georgia"/>
                <w:sz w:val="18"/>
              </w:rPr>
              <w:t>Jungle Camping</w:t>
            </w:r>
          </w:p>
          <w:p w:rsidR="00FC6429" w:rsidRPr="00017498" w:rsidRDefault="00FC6429" w:rsidP="00C6602A">
            <w:pPr>
              <w:pStyle w:val="ListParagraph"/>
              <w:numPr>
                <w:ilvl w:val="0"/>
                <w:numId w:val="36"/>
              </w:numPr>
              <w:tabs>
                <w:tab w:val="left" w:pos="432"/>
              </w:tabs>
              <w:spacing w:after="100"/>
              <w:ind w:left="432"/>
              <w:cnfStyle w:val="000000100000" w:firstRow="0" w:lastRow="0" w:firstColumn="0" w:lastColumn="0" w:oddVBand="0" w:evenVBand="0" w:oddHBand="1" w:evenHBand="0" w:firstRowFirstColumn="0" w:firstRowLastColumn="0" w:lastRowFirstColumn="0" w:lastRowLastColumn="0"/>
              <w:rPr>
                <w:rFonts w:ascii="Georgia" w:hAnsi="Georgia"/>
                <w:sz w:val="18"/>
              </w:rPr>
            </w:pPr>
            <w:r>
              <w:rPr>
                <w:rFonts w:ascii="Georgia" w:hAnsi="Georgia"/>
                <w:sz w:val="18"/>
              </w:rPr>
              <w:t>M</w:t>
            </w:r>
            <w:r w:rsidRPr="00017498">
              <w:rPr>
                <w:rFonts w:ascii="Georgia" w:hAnsi="Georgia"/>
                <w:sz w:val="18"/>
              </w:rPr>
              <w:t xml:space="preserve">ake </w:t>
            </w:r>
            <w:r>
              <w:rPr>
                <w:rFonts w:ascii="Georgia" w:hAnsi="Georgia"/>
                <w:sz w:val="18"/>
              </w:rPr>
              <w:t>bamboo dishes, utensils,</w:t>
            </w:r>
            <w:r w:rsidRPr="00017498">
              <w:rPr>
                <w:rFonts w:ascii="Georgia" w:hAnsi="Georgia"/>
                <w:sz w:val="18"/>
              </w:rPr>
              <w:t xml:space="preserve"> </w:t>
            </w:r>
            <w:r>
              <w:rPr>
                <w:rFonts w:ascii="Georgia" w:hAnsi="Georgia"/>
                <w:sz w:val="18"/>
              </w:rPr>
              <w:t xml:space="preserve">&amp; </w:t>
            </w:r>
            <w:r w:rsidRPr="00017498">
              <w:rPr>
                <w:rFonts w:ascii="Georgia" w:hAnsi="Georgia"/>
                <w:sz w:val="18"/>
              </w:rPr>
              <w:t>water bottle</w:t>
            </w:r>
            <w:r>
              <w:rPr>
                <w:rFonts w:ascii="Georgia" w:hAnsi="Georgia"/>
                <w:sz w:val="18"/>
              </w:rPr>
              <w:t>s</w:t>
            </w:r>
          </w:p>
          <w:p w:rsidR="00FC6429" w:rsidRPr="004809C8" w:rsidRDefault="00FC6429" w:rsidP="00C6602A">
            <w:pPr>
              <w:pStyle w:val="ListParagraph"/>
              <w:numPr>
                <w:ilvl w:val="0"/>
                <w:numId w:val="36"/>
              </w:numPr>
              <w:tabs>
                <w:tab w:val="left" w:pos="432"/>
              </w:tabs>
              <w:spacing w:after="100"/>
              <w:ind w:left="432"/>
              <w:cnfStyle w:val="000000100000" w:firstRow="0" w:lastRow="0" w:firstColumn="0" w:lastColumn="0" w:oddVBand="0" w:evenVBand="0" w:oddHBand="1" w:evenHBand="0" w:firstRowFirstColumn="0" w:firstRowLastColumn="0" w:lastRowFirstColumn="0" w:lastRowLastColumn="0"/>
              <w:rPr>
                <w:rFonts w:ascii="Georgia" w:hAnsi="Georgia"/>
                <w:sz w:val="18"/>
              </w:rPr>
            </w:pPr>
            <w:r>
              <w:rPr>
                <w:rFonts w:ascii="Georgia" w:hAnsi="Georgia"/>
                <w:sz w:val="18"/>
              </w:rPr>
              <w:t>Aboriginal cooking</w:t>
            </w:r>
          </w:p>
        </w:tc>
      </w:tr>
    </w:tbl>
    <w:p w:rsidR="00FC6429" w:rsidRDefault="00FC6429">
      <w:r>
        <w:br w:type="page"/>
      </w:r>
    </w:p>
    <w:p w:rsidR="00FC6429" w:rsidRPr="005E7FC9" w:rsidRDefault="00FC6429" w:rsidP="00FC6429">
      <w:pPr>
        <w:pStyle w:val="Heading1"/>
        <w:spacing w:before="0" w:line="240" w:lineRule="auto"/>
        <w:rPr>
          <w:color w:val="009999"/>
          <w:sz w:val="36"/>
        </w:rPr>
      </w:pPr>
      <w:r w:rsidRPr="005E7FC9">
        <w:rPr>
          <w:color w:val="E36C0A" w:themeColor="accent6" w:themeShade="BF"/>
          <w:sz w:val="36"/>
        </w:rPr>
        <w:lastRenderedPageBreak/>
        <w:t xml:space="preserve">Testimonials </w:t>
      </w:r>
      <w:r w:rsidRPr="005E7FC9">
        <w:rPr>
          <w:color w:val="009999"/>
          <w:sz w:val="36"/>
        </w:rPr>
        <w:t xml:space="preserve">What </w:t>
      </w:r>
      <w:r>
        <w:rPr>
          <w:color w:val="009999"/>
          <w:sz w:val="36"/>
        </w:rPr>
        <w:t>Clients</w:t>
      </w:r>
      <w:r w:rsidRPr="005E7FC9">
        <w:rPr>
          <w:color w:val="009999"/>
          <w:sz w:val="36"/>
        </w:rPr>
        <w:t xml:space="preserve"> Are Saying Executive Oasis International</w:t>
      </w:r>
    </w:p>
    <w:p w:rsidR="00FC6429" w:rsidRPr="00D0795E" w:rsidRDefault="00FC6429" w:rsidP="00FC6429">
      <w:pPr>
        <w:spacing w:after="0" w:line="240" w:lineRule="auto"/>
        <w:ind w:left="-360" w:right="-540"/>
        <w:rPr>
          <w:rFonts w:ascii="Arial" w:hAnsi="Arial" w:cs="Arial"/>
          <w:b/>
          <w:color w:val="009999"/>
          <w:sz w:val="20"/>
        </w:rPr>
      </w:pPr>
    </w:p>
    <w:tbl>
      <w:tblPr>
        <w:tblStyle w:val="TableGrid"/>
        <w:tblW w:w="13950" w:type="dxa"/>
        <w:tblInd w:w="-342" w:type="dxa"/>
        <w:tblLook w:val="04A0" w:firstRow="1" w:lastRow="0" w:firstColumn="1" w:lastColumn="0" w:noHBand="0" w:noVBand="1"/>
      </w:tblPr>
      <w:tblGrid>
        <w:gridCol w:w="711"/>
        <w:gridCol w:w="6167"/>
        <w:gridCol w:w="270"/>
        <w:gridCol w:w="720"/>
        <w:gridCol w:w="6082"/>
      </w:tblGrid>
      <w:tr w:rsidR="00FC6429" w:rsidTr="00C6602A">
        <w:tc>
          <w:tcPr>
            <w:tcW w:w="711" w:type="dxa"/>
            <w:tcBorders>
              <w:top w:val="nil"/>
              <w:left w:val="nil"/>
              <w:bottom w:val="nil"/>
              <w:right w:val="nil"/>
            </w:tcBorders>
          </w:tcPr>
          <w:p w:rsidR="00FC6429" w:rsidRPr="000160DA" w:rsidRDefault="00FC6429" w:rsidP="00C6602A">
            <w:pPr>
              <w:rPr>
                <w:rFonts w:ascii="Arial" w:hAnsi="Arial" w:cs="Arial"/>
                <w:sz w:val="20"/>
              </w:rPr>
            </w:pPr>
            <w:r>
              <w:rPr>
                <w:rFonts w:ascii="Arial" w:hAnsi="Arial" w:cs="Arial"/>
                <w:noProof/>
                <w:sz w:val="20"/>
                <w:lang w:val="en-US"/>
              </w:rPr>
              <w:drawing>
                <wp:inline distT="0" distB="0" distL="0" distR="0" wp14:anchorId="046EEDD9" wp14:editId="2EA75FC5">
                  <wp:extent cx="314325" cy="3143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otation.png"/>
                          <pic:cNvPicPr/>
                        </pic:nvPicPr>
                        <pic:blipFill>
                          <a:blip r:embed="rId64" cstate="print">
                            <a:extLst>
                              <a:ext uri="{28A0092B-C50C-407E-A947-70E740481C1C}">
                                <a14:useLocalDpi xmlns:a14="http://schemas.microsoft.com/office/drawing/2010/main" val="0"/>
                              </a:ext>
                            </a:extLst>
                          </a:blip>
                          <a:stretch>
                            <a:fillRect/>
                          </a:stretch>
                        </pic:blipFill>
                        <pic:spPr>
                          <a:xfrm>
                            <a:off x="0" y="0"/>
                            <a:ext cx="314325" cy="314325"/>
                          </a:xfrm>
                          <a:prstGeom prst="rect">
                            <a:avLst/>
                          </a:prstGeom>
                        </pic:spPr>
                      </pic:pic>
                    </a:graphicData>
                  </a:graphic>
                </wp:inline>
              </w:drawing>
            </w:r>
          </w:p>
        </w:tc>
        <w:tc>
          <w:tcPr>
            <w:tcW w:w="6167" w:type="dxa"/>
            <w:tcBorders>
              <w:top w:val="nil"/>
              <w:left w:val="nil"/>
              <w:bottom w:val="nil"/>
              <w:right w:val="nil"/>
            </w:tcBorders>
          </w:tcPr>
          <w:p w:rsidR="00FC6429" w:rsidRPr="00F77837" w:rsidRDefault="00FC6429" w:rsidP="00C6602A">
            <w:pPr>
              <w:tabs>
                <w:tab w:val="left" w:pos="432"/>
                <w:tab w:val="left" w:pos="4392"/>
              </w:tabs>
              <w:jc w:val="both"/>
              <w:rPr>
                <w:rFonts w:ascii="Arial" w:hAnsi="Arial" w:cs="Arial"/>
                <w:i/>
                <w:color w:val="000000"/>
                <w:sz w:val="20"/>
                <w:szCs w:val="20"/>
              </w:rPr>
            </w:pPr>
            <w:r w:rsidRPr="00F77837">
              <w:rPr>
                <w:rFonts w:ascii="Arial" w:hAnsi="Arial" w:cs="Arial"/>
                <w:i/>
                <w:color w:val="000000"/>
                <w:sz w:val="20"/>
                <w:szCs w:val="20"/>
              </w:rPr>
              <w:t>"The retreat went well. Anne provided useful techniques and was enthusiastic a</w:t>
            </w:r>
            <w:r>
              <w:rPr>
                <w:rFonts w:ascii="Arial" w:hAnsi="Arial" w:cs="Arial"/>
                <w:i/>
                <w:color w:val="000000"/>
                <w:sz w:val="20"/>
                <w:szCs w:val="20"/>
              </w:rPr>
              <w:t>nd informative. The leadership t</w:t>
            </w:r>
            <w:r w:rsidRPr="00F77837">
              <w:rPr>
                <w:rFonts w:ascii="Arial" w:hAnsi="Arial" w:cs="Arial"/>
                <w:i/>
                <w:color w:val="000000"/>
                <w:sz w:val="20"/>
                <w:szCs w:val="20"/>
              </w:rPr>
              <w:t xml:space="preserve">eam enjoyed </w:t>
            </w:r>
            <w:r>
              <w:rPr>
                <w:rFonts w:ascii="Arial" w:hAnsi="Arial" w:cs="Arial"/>
                <w:i/>
                <w:color w:val="000000"/>
                <w:sz w:val="20"/>
                <w:szCs w:val="20"/>
              </w:rPr>
              <w:t>itself</w:t>
            </w:r>
            <w:r w:rsidRPr="00F77837">
              <w:rPr>
                <w:rFonts w:ascii="Arial" w:hAnsi="Arial" w:cs="Arial"/>
                <w:i/>
                <w:color w:val="000000"/>
                <w:sz w:val="20"/>
                <w:szCs w:val="20"/>
              </w:rPr>
              <w:t xml:space="preserve"> and learned so much about the value by each participant from our Leadership Team." </w:t>
            </w:r>
          </w:p>
          <w:p w:rsidR="00FC6429" w:rsidRDefault="00FC6429" w:rsidP="00C6602A">
            <w:pPr>
              <w:tabs>
                <w:tab w:val="left" w:pos="432"/>
                <w:tab w:val="left" w:pos="4392"/>
              </w:tabs>
              <w:jc w:val="both"/>
              <w:rPr>
                <w:rFonts w:ascii="Verdana" w:hAnsi="Verdana" w:cs="Arial"/>
                <w:i/>
                <w:iCs/>
                <w:sz w:val="18"/>
              </w:rPr>
            </w:pPr>
          </w:p>
          <w:p w:rsidR="00FC6429" w:rsidRDefault="00FC6429" w:rsidP="00C6602A">
            <w:pPr>
              <w:tabs>
                <w:tab w:val="left" w:pos="432"/>
                <w:tab w:val="left" w:pos="4392"/>
              </w:tabs>
              <w:jc w:val="both"/>
              <w:rPr>
                <w:rFonts w:ascii="Verdana" w:hAnsi="Verdana" w:cs="Arial"/>
                <w:b/>
                <w:bCs/>
                <w:sz w:val="18"/>
              </w:rPr>
            </w:pPr>
            <w:r>
              <w:rPr>
                <w:rFonts w:ascii="Verdana" w:hAnsi="Verdana" w:cs="Arial"/>
                <w:b/>
                <w:bCs/>
                <w:sz w:val="18"/>
              </w:rPr>
              <w:t xml:space="preserve">Bob </w:t>
            </w:r>
            <w:proofErr w:type="spellStart"/>
            <w:r>
              <w:rPr>
                <w:rFonts w:ascii="Verdana" w:hAnsi="Verdana" w:cs="Arial"/>
                <w:b/>
                <w:bCs/>
                <w:sz w:val="18"/>
              </w:rPr>
              <w:t>Boaldin,Founder</w:t>
            </w:r>
            <w:proofErr w:type="spellEnd"/>
            <w:r>
              <w:rPr>
                <w:rFonts w:ascii="Verdana" w:hAnsi="Verdana" w:cs="Arial"/>
                <w:b/>
                <w:bCs/>
                <w:sz w:val="18"/>
              </w:rPr>
              <w:t>/CEO</w:t>
            </w:r>
          </w:p>
          <w:p w:rsidR="00FC6429" w:rsidRDefault="00FC6429" w:rsidP="00C6602A">
            <w:pPr>
              <w:tabs>
                <w:tab w:val="left" w:pos="432"/>
                <w:tab w:val="left" w:pos="4392"/>
              </w:tabs>
              <w:jc w:val="both"/>
              <w:rPr>
                <w:rFonts w:ascii="Verdana" w:hAnsi="Verdana" w:cs="Arial"/>
                <w:b/>
                <w:bCs/>
                <w:sz w:val="18"/>
              </w:rPr>
            </w:pPr>
            <w:r>
              <w:rPr>
                <w:rFonts w:ascii="Verdana" w:hAnsi="Verdana" w:cs="Arial"/>
                <w:b/>
                <w:bCs/>
                <w:sz w:val="18"/>
              </w:rPr>
              <w:t>EPICPCS Elkhart, Kansas</w:t>
            </w:r>
          </w:p>
          <w:p w:rsidR="00FC6429" w:rsidRDefault="00FC6429" w:rsidP="00C6602A">
            <w:pPr>
              <w:rPr>
                <w:rFonts w:ascii="Arial" w:hAnsi="Arial" w:cs="Arial"/>
                <w:i/>
                <w:color w:val="000000"/>
                <w:sz w:val="20"/>
                <w:szCs w:val="20"/>
              </w:rPr>
            </w:pPr>
          </w:p>
          <w:p w:rsidR="00FC6429" w:rsidRDefault="00FC6429" w:rsidP="00C6602A">
            <w:pPr>
              <w:rPr>
                <w:rFonts w:ascii="Arial" w:hAnsi="Arial" w:cs="Arial"/>
                <w:i/>
                <w:color w:val="000000"/>
                <w:sz w:val="20"/>
                <w:szCs w:val="20"/>
              </w:rPr>
            </w:pPr>
            <w:r>
              <w:rPr>
                <w:rFonts w:ascii="Arial" w:hAnsi="Arial" w:cs="Arial"/>
                <w:i/>
                <w:color w:val="000000"/>
                <w:sz w:val="20"/>
                <w:szCs w:val="20"/>
              </w:rPr>
              <w:t>“We recently employed Anne Thornley-Brown for a weekend team-building event in Dubai. The purpose of our retreat was to achieve a number of objectives:</w:t>
            </w:r>
          </w:p>
          <w:p w:rsidR="00FC6429" w:rsidRDefault="00FC6429" w:rsidP="00C6602A">
            <w:pPr>
              <w:rPr>
                <w:rFonts w:ascii="Arial" w:hAnsi="Arial" w:cs="Arial"/>
                <w:i/>
                <w:color w:val="000000"/>
                <w:sz w:val="20"/>
                <w:szCs w:val="20"/>
              </w:rPr>
            </w:pPr>
          </w:p>
          <w:p w:rsidR="00FC6429" w:rsidRDefault="00FC6429" w:rsidP="00C6602A">
            <w:pPr>
              <w:rPr>
                <w:rFonts w:ascii="Arial" w:hAnsi="Arial" w:cs="Arial"/>
                <w:i/>
                <w:color w:val="000000"/>
                <w:sz w:val="20"/>
                <w:szCs w:val="20"/>
              </w:rPr>
            </w:pPr>
            <w:r>
              <w:rPr>
                <w:rFonts w:ascii="Arial" w:hAnsi="Arial" w:cs="Arial"/>
                <w:i/>
                <w:color w:val="000000"/>
                <w:sz w:val="20"/>
                <w:szCs w:val="20"/>
              </w:rPr>
              <w:t>1. Understand some of the barriers to successful team communication.</w:t>
            </w:r>
          </w:p>
          <w:p w:rsidR="00FC6429" w:rsidRDefault="00FC6429" w:rsidP="00C6602A">
            <w:pPr>
              <w:rPr>
                <w:rFonts w:ascii="Arial" w:hAnsi="Arial" w:cs="Arial"/>
                <w:i/>
                <w:color w:val="000000"/>
                <w:sz w:val="20"/>
                <w:szCs w:val="20"/>
              </w:rPr>
            </w:pPr>
            <w:r>
              <w:rPr>
                <w:rFonts w:ascii="Arial" w:hAnsi="Arial" w:cs="Arial"/>
                <w:i/>
                <w:color w:val="000000"/>
                <w:sz w:val="20"/>
                <w:szCs w:val="20"/>
              </w:rPr>
              <w:t>2. Realise the different styles each of us employed in our daily work.</w:t>
            </w:r>
          </w:p>
          <w:p w:rsidR="00FC6429" w:rsidRDefault="00FC6429" w:rsidP="00C6602A">
            <w:pPr>
              <w:rPr>
                <w:rFonts w:ascii="Arial" w:hAnsi="Arial" w:cs="Arial"/>
                <w:i/>
                <w:color w:val="000000"/>
                <w:sz w:val="20"/>
                <w:szCs w:val="20"/>
              </w:rPr>
            </w:pPr>
            <w:r>
              <w:rPr>
                <w:rFonts w:ascii="Arial" w:hAnsi="Arial" w:cs="Arial"/>
                <w:i/>
                <w:color w:val="000000"/>
                <w:sz w:val="20"/>
                <w:szCs w:val="20"/>
              </w:rPr>
              <w:t>3. Develop quicker and more focused tools for brainstorming.</w:t>
            </w:r>
          </w:p>
          <w:p w:rsidR="00FC6429" w:rsidRDefault="00FC6429" w:rsidP="00C6602A">
            <w:pPr>
              <w:rPr>
                <w:rFonts w:ascii="Arial" w:hAnsi="Arial" w:cs="Arial"/>
                <w:i/>
                <w:color w:val="000000"/>
                <w:sz w:val="20"/>
                <w:szCs w:val="20"/>
              </w:rPr>
            </w:pPr>
            <w:r>
              <w:rPr>
                <w:rFonts w:ascii="Arial" w:hAnsi="Arial" w:cs="Arial"/>
                <w:i/>
                <w:color w:val="000000"/>
                <w:sz w:val="20"/>
                <w:szCs w:val="20"/>
              </w:rPr>
              <w:t>4. Identify techniques to realising and then managing obstacles.</w:t>
            </w:r>
          </w:p>
          <w:p w:rsidR="00FC6429" w:rsidRDefault="00FC6429" w:rsidP="00C6602A">
            <w:pPr>
              <w:rPr>
                <w:rFonts w:ascii="Arial" w:hAnsi="Arial" w:cs="Arial"/>
                <w:i/>
                <w:color w:val="000000"/>
                <w:sz w:val="20"/>
                <w:szCs w:val="20"/>
              </w:rPr>
            </w:pPr>
            <w:r>
              <w:rPr>
                <w:rFonts w:ascii="Arial" w:hAnsi="Arial" w:cs="Arial"/>
                <w:i/>
                <w:color w:val="000000"/>
                <w:sz w:val="20"/>
                <w:szCs w:val="20"/>
              </w:rPr>
              <w:t>5. Think about current business issues and develop plans to work them through.</w:t>
            </w:r>
          </w:p>
          <w:p w:rsidR="00FC6429" w:rsidRDefault="00FC6429" w:rsidP="00C6602A">
            <w:pPr>
              <w:rPr>
                <w:rFonts w:ascii="Arial" w:hAnsi="Arial" w:cs="Arial"/>
                <w:i/>
                <w:color w:val="000000"/>
                <w:sz w:val="20"/>
                <w:szCs w:val="20"/>
              </w:rPr>
            </w:pPr>
            <w:r>
              <w:rPr>
                <w:rFonts w:ascii="Arial" w:hAnsi="Arial" w:cs="Arial"/>
                <w:i/>
                <w:color w:val="000000"/>
                <w:sz w:val="20"/>
                <w:szCs w:val="20"/>
              </w:rPr>
              <w:t>6. Have some fun!</w:t>
            </w:r>
          </w:p>
          <w:p w:rsidR="00FC6429" w:rsidRDefault="00FC6429" w:rsidP="00C6602A">
            <w:pPr>
              <w:rPr>
                <w:rFonts w:ascii="Arial" w:hAnsi="Arial" w:cs="Arial"/>
                <w:i/>
                <w:color w:val="000000"/>
                <w:sz w:val="20"/>
                <w:szCs w:val="20"/>
              </w:rPr>
            </w:pPr>
          </w:p>
          <w:p w:rsidR="00FC6429" w:rsidRDefault="00FC6429" w:rsidP="00C6602A">
            <w:pPr>
              <w:rPr>
                <w:rFonts w:ascii="Arial" w:hAnsi="Arial" w:cs="Arial"/>
                <w:i/>
                <w:color w:val="000000"/>
                <w:sz w:val="20"/>
                <w:szCs w:val="20"/>
              </w:rPr>
            </w:pPr>
            <w:r>
              <w:rPr>
                <w:rFonts w:ascii="Arial" w:hAnsi="Arial" w:cs="Arial"/>
                <w:i/>
                <w:color w:val="000000"/>
                <w:sz w:val="20"/>
                <w:szCs w:val="20"/>
              </w:rPr>
              <w:t>The above were all achieved during the weekend through a combination of business exercises and fun activities. Anne managed to keep us all focussed and alert throughout the two days, as well as joining in a lot of the activities. All of the events were well developed &amp; managed. We had a great time and took away a number of good learnings.</w:t>
            </w:r>
          </w:p>
          <w:p w:rsidR="00FC6429" w:rsidRDefault="00FC6429" w:rsidP="00C6602A">
            <w:pPr>
              <w:rPr>
                <w:rFonts w:ascii="Arial" w:hAnsi="Arial" w:cs="Arial"/>
                <w:i/>
                <w:color w:val="000000"/>
                <w:sz w:val="20"/>
                <w:szCs w:val="20"/>
              </w:rPr>
            </w:pPr>
          </w:p>
          <w:p w:rsidR="00FC6429" w:rsidRDefault="00FC6429" w:rsidP="00C6602A">
            <w:pPr>
              <w:rPr>
                <w:rFonts w:ascii="Arial" w:hAnsi="Arial" w:cs="Arial"/>
                <w:i/>
                <w:color w:val="000000"/>
                <w:sz w:val="20"/>
                <w:szCs w:val="20"/>
              </w:rPr>
            </w:pPr>
            <w:r>
              <w:rPr>
                <w:rFonts w:ascii="Arial" w:hAnsi="Arial" w:cs="Arial"/>
                <w:i/>
                <w:color w:val="000000"/>
                <w:sz w:val="20"/>
                <w:szCs w:val="20"/>
              </w:rPr>
              <w:t>I have no hesitations in recommending Executive Oasis International to any interested companies.”</w:t>
            </w:r>
          </w:p>
          <w:p w:rsidR="00FC6429" w:rsidRDefault="00FC6429" w:rsidP="00C6602A">
            <w:pPr>
              <w:rPr>
                <w:rFonts w:ascii="Arial" w:hAnsi="Arial" w:cs="Arial"/>
                <w:i/>
                <w:color w:val="000000"/>
                <w:sz w:val="20"/>
                <w:szCs w:val="20"/>
              </w:rPr>
            </w:pPr>
          </w:p>
          <w:p w:rsidR="00FC6429" w:rsidRPr="004322E8" w:rsidRDefault="00FC6429" w:rsidP="00C6602A">
            <w:pPr>
              <w:rPr>
                <w:rFonts w:ascii="Arial" w:hAnsi="Arial" w:cs="Arial"/>
                <w:i/>
                <w:color w:val="000000"/>
                <w:sz w:val="20"/>
                <w:szCs w:val="20"/>
              </w:rPr>
            </w:pPr>
            <w:r>
              <w:rPr>
                <w:rFonts w:ascii="Arial" w:hAnsi="Arial" w:cs="Arial"/>
                <w:b/>
                <w:color w:val="000000"/>
                <w:sz w:val="20"/>
                <w:szCs w:val="20"/>
              </w:rPr>
              <w:t>Akhtar Zahid, General Manager, CAPO., The Dal Group of Companies, Sudan</w:t>
            </w:r>
          </w:p>
        </w:tc>
        <w:tc>
          <w:tcPr>
            <w:tcW w:w="270" w:type="dxa"/>
            <w:tcBorders>
              <w:top w:val="nil"/>
              <w:left w:val="nil"/>
              <w:bottom w:val="nil"/>
              <w:right w:val="nil"/>
            </w:tcBorders>
          </w:tcPr>
          <w:p w:rsidR="00FC6429" w:rsidRPr="000160DA" w:rsidRDefault="00FC6429" w:rsidP="00C6602A">
            <w:pPr>
              <w:rPr>
                <w:rFonts w:ascii="Arial" w:hAnsi="Arial" w:cs="Arial"/>
                <w:sz w:val="20"/>
              </w:rPr>
            </w:pPr>
          </w:p>
        </w:tc>
        <w:tc>
          <w:tcPr>
            <w:tcW w:w="720" w:type="dxa"/>
            <w:tcBorders>
              <w:top w:val="nil"/>
              <w:left w:val="nil"/>
              <w:bottom w:val="nil"/>
              <w:right w:val="nil"/>
            </w:tcBorders>
          </w:tcPr>
          <w:p w:rsidR="00FC6429" w:rsidRPr="000160DA" w:rsidRDefault="00FC6429" w:rsidP="00C6602A">
            <w:pPr>
              <w:rPr>
                <w:rFonts w:ascii="Arial" w:hAnsi="Arial" w:cs="Arial"/>
                <w:sz w:val="20"/>
              </w:rPr>
            </w:pPr>
            <w:r>
              <w:rPr>
                <w:rFonts w:ascii="Arial" w:hAnsi="Arial" w:cs="Arial"/>
                <w:noProof/>
                <w:sz w:val="20"/>
                <w:lang w:val="en-US"/>
              </w:rPr>
              <w:drawing>
                <wp:inline distT="0" distB="0" distL="0" distR="0" wp14:anchorId="6611DC69" wp14:editId="56418BCC">
                  <wp:extent cx="314325" cy="3143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otation.png"/>
                          <pic:cNvPicPr/>
                        </pic:nvPicPr>
                        <pic:blipFill>
                          <a:blip r:embed="rId64" cstate="print">
                            <a:extLst>
                              <a:ext uri="{28A0092B-C50C-407E-A947-70E740481C1C}">
                                <a14:useLocalDpi xmlns:a14="http://schemas.microsoft.com/office/drawing/2010/main" val="0"/>
                              </a:ext>
                            </a:extLst>
                          </a:blip>
                          <a:stretch>
                            <a:fillRect/>
                          </a:stretch>
                        </pic:blipFill>
                        <pic:spPr>
                          <a:xfrm>
                            <a:off x="0" y="0"/>
                            <a:ext cx="314325" cy="314325"/>
                          </a:xfrm>
                          <a:prstGeom prst="rect">
                            <a:avLst/>
                          </a:prstGeom>
                        </pic:spPr>
                      </pic:pic>
                    </a:graphicData>
                  </a:graphic>
                </wp:inline>
              </w:drawing>
            </w:r>
          </w:p>
        </w:tc>
        <w:tc>
          <w:tcPr>
            <w:tcW w:w="6082" w:type="dxa"/>
            <w:tcBorders>
              <w:top w:val="nil"/>
              <w:left w:val="nil"/>
              <w:bottom w:val="nil"/>
              <w:right w:val="nil"/>
            </w:tcBorders>
          </w:tcPr>
          <w:p w:rsidR="00FC6429" w:rsidRDefault="00FC6429" w:rsidP="00C6602A">
            <w:pPr>
              <w:rPr>
                <w:rFonts w:ascii="Arial" w:hAnsi="Arial" w:cs="Arial"/>
                <w:i/>
                <w:color w:val="000000"/>
                <w:sz w:val="20"/>
                <w:szCs w:val="20"/>
              </w:rPr>
            </w:pPr>
            <w:r w:rsidRPr="009E78B7">
              <w:rPr>
                <w:rFonts w:ascii="Arial" w:hAnsi="Arial" w:cs="Arial"/>
                <w:i/>
                <w:color w:val="000000"/>
                <w:sz w:val="20"/>
                <w:szCs w:val="20"/>
              </w:rPr>
              <w:t xml:space="preserve">"During the team building session for the sales representatives of our Metal Division, we had an opportunity to experience an approach which was quite different from other programs that we have seen. All the members of our sales team were happy with </w:t>
            </w:r>
            <w:r>
              <w:rPr>
                <w:rFonts w:ascii="Arial" w:hAnsi="Arial" w:cs="Arial"/>
                <w:i/>
                <w:color w:val="000000"/>
                <w:sz w:val="20"/>
                <w:szCs w:val="20"/>
              </w:rPr>
              <w:t xml:space="preserve">the </w:t>
            </w:r>
            <w:r w:rsidRPr="009E78B7">
              <w:rPr>
                <w:rFonts w:ascii="Arial" w:hAnsi="Arial" w:cs="Arial"/>
                <w:i/>
                <w:color w:val="000000"/>
                <w:sz w:val="20"/>
                <w:szCs w:val="20"/>
              </w:rPr>
              <w:t>them</w:t>
            </w:r>
            <w:r>
              <w:rPr>
                <w:rFonts w:ascii="Arial" w:hAnsi="Arial" w:cs="Arial"/>
                <w:i/>
                <w:color w:val="000000"/>
                <w:sz w:val="20"/>
                <w:szCs w:val="20"/>
              </w:rPr>
              <w:t>e</w:t>
            </w:r>
            <w:r w:rsidRPr="009E78B7">
              <w:rPr>
                <w:rFonts w:ascii="Arial" w:hAnsi="Arial" w:cs="Arial"/>
                <w:i/>
                <w:color w:val="000000"/>
                <w:sz w:val="20"/>
                <w:szCs w:val="20"/>
              </w:rPr>
              <w:t xml:space="preserve">: </w:t>
            </w:r>
            <w:r w:rsidRPr="009E78B7">
              <w:rPr>
                <w:rFonts w:ascii="Arial" w:hAnsi="Arial" w:cs="Arial"/>
                <w:b/>
                <w:i/>
                <w:color w:val="000000"/>
                <w:sz w:val="20"/>
                <w:szCs w:val="20"/>
              </w:rPr>
              <w:t>Survival Marooned in Jamaica's Cockpit Country</w:t>
            </w:r>
            <w:r w:rsidRPr="009E78B7">
              <w:rPr>
                <w:rFonts w:ascii="Arial" w:hAnsi="Arial" w:cs="Arial"/>
                <w:i/>
                <w:color w:val="000000"/>
                <w:sz w:val="20"/>
                <w:szCs w:val="20"/>
              </w:rPr>
              <w:t>. You certainly helped build a better team spirit within our division."</w:t>
            </w:r>
          </w:p>
          <w:p w:rsidR="00FC6429" w:rsidRPr="009E78B7" w:rsidRDefault="00FC6429" w:rsidP="00C6602A">
            <w:pPr>
              <w:rPr>
                <w:rFonts w:ascii="Arial" w:hAnsi="Arial" w:cs="Arial"/>
                <w:i/>
                <w:color w:val="000000"/>
                <w:sz w:val="20"/>
                <w:szCs w:val="20"/>
              </w:rPr>
            </w:pPr>
          </w:p>
          <w:p w:rsidR="00FC6429" w:rsidRPr="009E78B7" w:rsidRDefault="00FC6429" w:rsidP="00C6602A">
            <w:pPr>
              <w:rPr>
                <w:rFonts w:ascii="Arial" w:hAnsi="Arial" w:cs="Arial"/>
                <w:b/>
                <w:bCs/>
                <w:iCs/>
                <w:color w:val="000000"/>
                <w:sz w:val="20"/>
                <w:szCs w:val="20"/>
              </w:rPr>
            </w:pPr>
            <w:r w:rsidRPr="009E78B7">
              <w:rPr>
                <w:rFonts w:ascii="Arial" w:hAnsi="Arial" w:cs="Arial"/>
                <w:b/>
                <w:bCs/>
                <w:iCs/>
                <w:color w:val="000000"/>
                <w:sz w:val="20"/>
                <w:szCs w:val="20"/>
              </w:rPr>
              <w:t>Ernie Sweeney, Vice President</w:t>
            </w:r>
          </w:p>
          <w:p w:rsidR="00FC6429" w:rsidRPr="009E78B7" w:rsidRDefault="00FC6429" w:rsidP="00C6602A">
            <w:pPr>
              <w:rPr>
                <w:rFonts w:ascii="Arial" w:hAnsi="Arial" w:cs="Arial"/>
                <w:b/>
                <w:bCs/>
                <w:iCs/>
                <w:color w:val="000000"/>
                <w:sz w:val="20"/>
                <w:szCs w:val="20"/>
              </w:rPr>
            </w:pPr>
            <w:r w:rsidRPr="009E78B7">
              <w:rPr>
                <w:rFonts w:ascii="Arial" w:hAnsi="Arial" w:cs="Arial"/>
                <w:b/>
                <w:bCs/>
                <w:iCs/>
                <w:color w:val="000000"/>
                <w:sz w:val="20"/>
                <w:szCs w:val="20"/>
              </w:rPr>
              <w:t>Wurth Canada</w:t>
            </w:r>
          </w:p>
          <w:p w:rsidR="00FC6429" w:rsidRPr="00F77837" w:rsidRDefault="00FC6429" w:rsidP="00C6602A">
            <w:pPr>
              <w:rPr>
                <w:rFonts w:ascii="Arial" w:hAnsi="Arial" w:cs="Arial"/>
                <w:bCs/>
                <w:iCs/>
                <w:color w:val="000000"/>
                <w:sz w:val="20"/>
                <w:szCs w:val="20"/>
              </w:rPr>
            </w:pPr>
          </w:p>
          <w:p w:rsidR="00FC6429" w:rsidRDefault="00FC6429" w:rsidP="00C6602A">
            <w:pPr>
              <w:rPr>
                <w:rFonts w:ascii="Arial" w:hAnsi="Arial" w:cs="Arial"/>
                <w:i/>
                <w:color w:val="000000"/>
                <w:sz w:val="20"/>
                <w:szCs w:val="20"/>
              </w:rPr>
            </w:pPr>
            <w:r>
              <w:rPr>
                <w:rFonts w:ascii="Arial" w:hAnsi="Arial" w:cs="Arial"/>
                <w:i/>
                <w:color w:val="000000"/>
                <w:sz w:val="20"/>
                <w:szCs w:val="20"/>
              </w:rPr>
              <w:t>"Very well done! I admire the style in which the session was conducted and the manner certainly catalyzed active participation and discussions. Initially, it seemed to be just a series of enlightening discourses on increasingly sophisticated customer needs, the volatility of market vicissitudes, and the importance of cohesive teamwork. The real eye opener was that all participants were required to apply in a real life situation; within a specific time frame; all relevant business principles. The performance parameters and results were measured and shared with the entire group. The experience of actually applying what is preached is exciting and invaluable. The most valuable aspects of this session were the various tools that can be applied to assess relevant factors before a plan is put into action."</w:t>
            </w:r>
          </w:p>
          <w:p w:rsidR="00FC6429" w:rsidRDefault="00FC6429" w:rsidP="00C6602A">
            <w:pPr>
              <w:rPr>
                <w:rFonts w:ascii="Arial" w:hAnsi="Arial" w:cs="Arial"/>
                <w:i/>
                <w:color w:val="000000"/>
                <w:sz w:val="20"/>
                <w:szCs w:val="20"/>
              </w:rPr>
            </w:pPr>
          </w:p>
          <w:p w:rsidR="00FC6429" w:rsidRDefault="00FC6429" w:rsidP="00C6602A">
            <w:pPr>
              <w:rPr>
                <w:rFonts w:ascii="Arial" w:hAnsi="Arial" w:cs="Arial"/>
                <w:b/>
                <w:color w:val="000000"/>
                <w:sz w:val="20"/>
                <w:szCs w:val="20"/>
              </w:rPr>
            </w:pPr>
            <w:proofErr w:type="spellStart"/>
            <w:r>
              <w:rPr>
                <w:rFonts w:ascii="Arial" w:hAnsi="Arial" w:cs="Arial"/>
                <w:b/>
                <w:color w:val="000000"/>
                <w:sz w:val="20"/>
                <w:szCs w:val="20"/>
              </w:rPr>
              <w:t>Ooi</w:t>
            </w:r>
            <w:proofErr w:type="spellEnd"/>
            <w:r>
              <w:rPr>
                <w:rFonts w:ascii="Arial" w:hAnsi="Arial" w:cs="Arial"/>
                <w:b/>
                <w:color w:val="000000"/>
                <w:sz w:val="20"/>
                <w:szCs w:val="20"/>
              </w:rPr>
              <w:t xml:space="preserve"> </w:t>
            </w:r>
            <w:proofErr w:type="spellStart"/>
            <w:r>
              <w:rPr>
                <w:rFonts w:ascii="Arial" w:hAnsi="Arial" w:cs="Arial"/>
                <w:b/>
                <w:color w:val="000000"/>
                <w:sz w:val="20"/>
                <w:szCs w:val="20"/>
              </w:rPr>
              <w:t>Joo</w:t>
            </w:r>
            <w:proofErr w:type="spellEnd"/>
            <w:r>
              <w:rPr>
                <w:rFonts w:ascii="Arial" w:hAnsi="Arial" w:cs="Arial"/>
                <w:b/>
                <w:color w:val="000000"/>
                <w:sz w:val="20"/>
                <w:szCs w:val="20"/>
              </w:rPr>
              <w:t xml:space="preserve"> Hong, Deputy General Manager (Marketing), </w:t>
            </w:r>
            <w:proofErr w:type="spellStart"/>
            <w:r>
              <w:rPr>
                <w:rFonts w:ascii="Arial" w:hAnsi="Arial" w:cs="Arial"/>
                <w:b/>
                <w:color w:val="000000"/>
                <w:sz w:val="20"/>
                <w:szCs w:val="20"/>
              </w:rPr>
              <w:t>Perodua</w:t>
            </w:r>
            <w:proofErr w:type="spellEnd"/>
            <w:r>
              <w:rPr>
                <w:rFonts w:ascii="Arial" w:hAnsi="Arial" w:cs="Arial"/>
                <w:b/>
                <w:color w:val="000000"/>
                <w:sz w:val="20"/>
                <w:szCs w:val="20"/>
              </w:rPr>
              <w:t xml:space="preserve"> Sales </w:t>
            </w:r>
            <w:proofErr w:type="spellStart"/>
            <w:r>
              <w:rPr>
                <w:rFonts w:ascii="Arial" w:hAnsi="Arial" w:cs="Arial"/>
                <w:b/>
                <w:color w:val="000000"/>
                <w:sz w:val="20"/>
                <w:szCs w:val="20"/>
              </w:rPr>
              <w:t>Sdn</w:t>
            </w:r>
            <w:proofErr w:type="spellEnd"/>
            <w:r>
              <w:rPr>
                <w:rFonts w:ascii="Arial" w:hAnsi="Arial" w:cs="Arial"/>
                <w:b/>
                <w:color w:val="000000"/>
                <w:sz w:val="20"/>
                <w:szCs w:val="20"/>
              </w:rPr>
              <w:t xml:space="preserve"> </w:t>
            </w:r>
            <w:proofErr w:type="spellStart"/>
            <w:r>
              <w:rPr>
                <w:rFonts w:ascii="Arial" w:hAnsi="Arial" w:cs="Arial"/>
                <w:b/>
                <w:color w:val="000000"/>
                <w:sz w:val="20"/>
                <w:szCs w:val="20"/>
              </w:rPr>
              <w:t>Bhd</w:t>
            </w:r>
            <w:proofErr w:type="spellEnd"/>
            <w:r>
              <w:rPr>
                <w:rFonts w:ascii="Arial" w:hAnsi="Arial" w:cs="Arial"/>
                <w:b/>
                <w:color w:val="000000"/>
                <w:sz w:val="20"/>
                <w:szCs w:val="20"/>
              </w:rPr>
              <w:t xml:space="preserve"> (Malaysia)</w:t>
            </w:r>
          </w:p>
          <w:p w:rsidR="00FC6429" w:rsidRDefault="00FC6429" w:rsidP="00C6602A">
            <w:pPr>
              <w:rPr>
                <w:rFonts w:ascii="Arial" w:hAnsi="Arial" w:cs="Arial"/>
                <w:i/>
                <w:color w:val="000000"/>
                <w:sz w:val="20"/>
                <w:szCs w:val="20"/>
              </w:rPr>
            </w:pPr>
          </w:p>
          <w:p w:rsidR="00FC6429" w:rsidRPr="004322E8" w:rsidRDefault="00FC6429" w:rsidP="00C6602A">
            <w:pPr>
              <w:rPr>
                <w:rFonts w:ascii="Arial" w:hAnsi="Arial" w:cs="Arial"/>
                <w:i/>
                <w:color w:val="000000"/>
                <w:sz w:val="20"/>
                <w:szCs w:val="20"/>
              </w:rPr>
            </w:pPr>
            <w:r w:rsidRPr="004322E8">
              <w:rPr>
                <w:rFonts w:ascii="Arial" w:hAnsi="Arial" w:cs="Arial"/>
                <w:i/>
                <w:color w:val="000000"/>
                <w:sz w:val="20"/>
                <w:szCs w:val="20"/>
              </w:rPr>
              <w:t>“I believe mixing the different levels of employees was critical to the success of the activities and projects. All energizers and immunity challenges were excellent. I plan to encourage my staff to more freely. The mind maps encourage equal participation from all."</w:t>
            </w:r>
          </w:p>
          <w:p w:rsidR="00FC6429" w:rsidRDefault="00FC6429" w:rsidP="00C6602A">
            <w:pPr>
              <w:tabs>
                <w:tab w:val="left" w:pos="432"/>
                <w:tab w:val="left" w:pos="4392"/>
              </w:tabs>
              <w:ind w:left="72"/>
              <w:jc w:val="both"/>
              <w:rPr>
                <w:rFonts w:ascii="Verdana" w:hAnsi="Verdana" w:cs="Arial"/>
                <w:sz w:val="18"/>
              </w:rPr>
            </w:pPr>
          </w:p>
          <w:p w:rsidR="00FC6429" w:rsidRDefault="00FC6429" w:rsidP="00C6602A">
            <w:pPr>
              <w:tabs>
                <w:tab w:val="left" w:pos="432"/>
                <w:tab w:val="left" w:pos="4392"/>
              </w:tabs>
              <w:ind w:left="72"/>
              <w:jc w:val="both"/>
              <w:rPr>
                <w:rFonts w:ascii="Verdana" w:hAnsi="Verdana" w:cs="Arial"/>
                <w:b/>
                <w:bCs/>
                <w:sz w:val="18"/>
              </w:rPr>
            </w:pPr>
            <w:r>
              <w:rPr>
                <w:rFonts w:ascii="Verdana" w:hAnsi="Verdana" w:cs="Arial"/>
                <w:b/>
                <w:bCs/>
                <w:sz w:val="18"/>
              </w:rPr>
              <w:t>Chris Goodwin, Store Manager,</w:t>
            </w:r>
          </w:p>
          <w:p w:rsidR="00FC6429" w:rsidRPr="00273B0E" w:rsidRDefault="00FC6429" w:rsidP="00C6602A">
            <w:pPr>
              <w:tabs>
                <w:tab w:val="left" w:pos="432"/>
                <w:tab w:val="left" w:pos="4392"/>
              </w:tabs>
              <w:ind w:left="72"/>
              <w:jc w:val="both"/>
              <w:rPr>
                <w:rFonts w:ascii="Verdana" w:hAnsi="Verdana" w:cs="Arial"/>
                <w:b/>
                <w:bCs/>
                <w:sz w:val="18"/>
              </w:rPr>
            </w:pPr>
            <w:r>
              <w:rPr>
                <w:rFonts w:ascii="Verdana" w:hAnsi="Verdana" w:cs="Arial"/>
                <w:b/>
                <w:bCs/>
                <w:sz w:val="18"/>
              </w:rPr>
              <w:t>Mister Safety Shoes, Toronto</w:t>
            </w:r>
          </w:p>
        </w:tc>
      </w:tr>
      <w:tr w:rsidR="00FC6429" w:rsidTr="00C6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11" w:type="dxa"/>
          </w:tcPr>
          <w:p w:rsidR="00FC6429" w:rsidRPr="000160DA" w:rsidRDefault="00FC6429" w:rsidP="00C6602A">
            <w:pPr>
              <w:rPr>
                <w:rFonts w:ascii="Arial" w:hAnsi="Arial" w:cs="Arial"/>
                <w:sz w:val="20"/>
              </w:rPr>
            </w:pPr>
            <w:r>
              <w:rPr>
                <w:rFonts w:ascii="Arial" w:hAnsi="Arial" w:cs="Arial"/>
                <w:noProof/>
                <w:sz w:val="20"/>
                <w:lang w:val="en-US"/>
              </w:rPr>
              <w:lastRenderedPageBreak/>
              <w:drawing>
                <wp:inline distT="0" distB="0" distL="0" distR="0" wp14:anchorId="2B9D0147" wp14:editId="4146D769">
                  <wp:extent cx="314325" cy="3143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otation.png"/>
                          <pic:cNvPicPr/>
                        </pic:nvPicPr>
                        <pic:blipFill>
                          <a:blip r:embed="rId64" cstate="print">
                            <a:extLst>
                              <a:ext uri="{28A0092B-C50C-407E-A947-70E740481C1C}">
                                <a14:useLocalDpi xmlns:a14="http://schemas.microsoft.com/office/drawing/2010/main" val="0"/>
                              </a:ext>
                            </a:extLst>
                          </a:blip>
                          <a:stretch>
                            <a:fillRect/>
                          </a:stretch>
                        </pic:blipFill>
                        <pic:spPr>
                          <a:xfrm>
                            <a:off x="0" y="0"/>
                            <a:ext cx="314325" cy="314325"/>
                          </a:xfrm>
                          <a:prstGeom prst="rect">
                            <a:avLst/>
                          </a:prstGeom>
                        </pic:spPr>
                      </pic:pic>
                    </a:graphicData>
                  </a:graphic>
                </wp:inline>
              </w:drawing>
            </w:r>
          </w:p>
        </w:tc>
        <w:tc>
          <w:tcPr>
            <w:tcW w:w="6167" w:type="dxa"/>
          </w:tcPr>
          <w:p w:rsidR="00FC6429" w:rsidRPr="008B5A43" w:rsidRDefault="00FC6429" w:rsidP="00C6602A">
            <w:pPr>
              <w:rPr>
                <w:rFonts w:ascii="Arial" w:hAnsi="Arial" w:cs="Arial"/>
                <w:i/>
                <w:color w:val="000000"/>
                <w:sz w:val="20"/>
                <w:szCs w:val="20"/>
              </w:rPr>
            </w:pPr>
            <w:r>
              <w:rPr>
                <w:rFonts w:ascii="Arial" w:hAnsi="Arial" w:cs="Arial"/>
                <w:i/>
                <w:color w:val="000000"/>
                <w:sz w:val="20"/>
                <w:szCs w:val="20"/>
              </w:rPr>
              <w:t>“</w:t>
            </w:r>
            <w:r w:rsidRPr="008B5A43">
              <w:rPr>
                <w:rFonts w:ascii="Arial" w:hAnsi="Arial" w:cs="Arial"/>
                <w:i/>
                <w:color w:val="000000"/>
                <w:sz w:val="20"/>
                <w:szCs w:val="20"/>
              </w:rPr>
              <w:t>We had the pleasure of having Ms. Thornley-Brown assist us in developing an Arctic Simulation experience for 35 members of our team. Through the lead up to the event, Anne made herself available for discussion, planning and brain-storming. She was able to put together an effective, tailored package which aligned very well with our key challenges. Anne facilitated the sessions and empowered us to find unique and effective solutions within a collaborative environment. Thanks Anne!</w:t>
            </w:r>
            <w:r>
              <w:rPr>
                <w:rFonts w:ascii="Arial" w:hAnsi="Arial" w:cs="Arial"/>
                <w:i/>
                <w:color w:val="000000"/>
                <w:sz w:val="20"/>
                <w:szCs w:val="20"/>
              </w:rPr>
              <w:t>”</w:t>
            </w:r>
          </w:p>
          <w:p w:rsidR="00FC6429" w:rsidRDefault="00FC6429" w:rsidP="00C6602A">
            <w:pPr>
              <w:rPr>
                <w:rFonts w:ascii="Arial" w:hAnsi="Arial" w:cs="Arial"/>
                <w:i/>
                <w:color w:val="000000"/>
                <w:sz w:val="20"/>
                <w:szCs w:val="20"/>
              </w:rPr>
            </w:pPr>
          </w:p>
          <w:p w:rsidR="00FC6429" w:rsidRDefault="00FC6429" w:rsidP="00C6602A">
            <w:pPr>
              <w:rPr>
                <w:rFonts w:ascii="Arial" w:hAnsi="Arial" w:cs="Arial"/>
                <w:b/>
                <w:bCs/>
                <w:iCs/>
                <w:color w:val="000000"/>
                <w:sz w:val="20"/>
                <w:szCs w:val="20"/>
              </w:rPr>
            </w:pPr>
            <w:r>
              <w:rPr>
                <w:rFonts w:ascii="Arial" w:hAnsi="Arial" w:cs="Arial"/>
                <w:b/>
                <w:bCs/>
                <w:iCs/>
                <w:color w:val="000000"/>
                <w:sz w:val="20"/>
                <w:szCs w:val="20"/>
              </w:rPr>
              <w:t>David Peterson, Executive Director, Indian and Northern Affairs Canada</w:t>
            </w:r>
          </w:p>
          <w:p w:rsidR="00FC6429" w:rsidRDefault="00FC6429" w:rsidP="00C6602A">
            <w:pPr>
              <w:rPr>
                <w:rFonts w:ascii="Arial" w:hAnsi="Arial" w:cs="Arial"/>
                <w:i/>
                <w:color w:val="000000"/>
                <w:sz w:val="20"/>
                <w:szCs w:val="20"/>
              </w:rPr>
            </w:pPr>
          </w:p>
          <w:p w:rsidR="00FC6429" w:rsidRPr="004322E8" w:rsidRDefault="00FC6429" w:rsidP="00C6602A">
            <w:pPr>
              <w:rPr>
                <w:rFonts w:ascii="Arial" w:hAnsi="Arial" w:cs="Arial"/>
                <w:i/>
                <w:color w:val="000000"/>
                <w:sz w:val="20"/>
                <w:szCs w:val="20"/>
              </w:rPr>
            </w:pPr>
            <w:r w:rsidRPr="004322E8">
              <w:rPr>
                <w:rFonts w:ascii="Arial" w:hAnsi="Arial" w:cs="Arial"/>
                <w:i/>
                <w:color w:val="000000"/>
                <w:sz w:val="20"/>
                <w:szCs w:val="20"/>
              </w:rPr>
              <w:t xml:space="preserve">"This was a great team building event. It helped generate some healthy competition while encouraging teamwork. It was a </w:t>
            </w:r>
            <w:r w:rsidRPr="004322E8">
              <w:rPr>
                <w:rFonts w:ascii="Arial" w:hAnsi="Arial" w:cs="Arial"/>
                <w:b/>
                <w:i/>
                <w:color w:val="000000"/>
                <w:sz w:val="20"/>
                <w:szCs w:val="20"/>
              </w:rPr>
              <w:t>BLAST!!"</w:t>
            </w:r>
          </w:p>
          <w:p w:rsidR="00FC6429" w:rsidRDefault="00FC6429" w:rsidP="00C6602A">
            <w:pPr>
              <w:widowControl w:val="0"/>
              <w:autoSpaceDE w:val="0"/>
              <w:autoSpaceDN w:val="0"/>
              <w:adjustRightInd w:val="0"/>
              <w:rPr>
                <w:rFonts w:ascii="Arial" w:hAnsi="Arial" w:cs="Arial"/>
                <w:sz w:val="18"/>
                <w:szCs w:val="18"/>
              </w:rPr>
            </w:pPr>
          </w:p>
          <w:p w:rsidR="00FC6429" w:rsidRDefault="00FC6429" w:rsidP="00C6602A">
            <w:pPr>
              <w:rPr>
                <w:rFonts w:ascii="Arial" w:hAnsi="Arial" w:cs="Arial"/>
                <w:b/>
                <w:color w:val="000000"/>
                <w:sz w:val="20"/>
                <w:szCs w:val="20"/>
              </w:rPr>
            </w:pPr>
            <w:r w:rsidRPr="004322E8">
              <w:rPr>
                <w:rFonts w:ascii="Arial" w:hAnsi="Arial" w:cs="Arial"/>
                <w:b/>
                <w:color w:val="000000"/>
                <w:sz w:val="20"/>
                <w:szCs w:val="20"/>
              </w:rPr>
              <w:t xml:space="preserve">Pam </w:t>
            </w:r>
            <w:proofErr w:type="spellStart"/>
            <w:r w:rsidRPr="004322E8">
              <w:rPr>
                <w:rFonts w:ascii="Arial" w:hAnsi="Arial" w:cs="Arial"/>
                <w:b/>
                <w:color w:val="000000"/>
                <w:sz w:val="20"/>
                <w:szCs w:val="20"/>
              </w:rPr>
              <w:t>Lepofsky</w:t>
            </w:r>
            <w:proofErr w:type="spellEnd"/>
            <w:r w:rsidRPr="004322E8">
              <w:rPr>
                <w:rFonts w:ascii="Arial" w:hAnsi="Arial" w:cs="Arial"/>
                <w:b/>
                <w:color w:val="000000"/>
                <w:sz w:val="20"/>
                <w:szCs w:val="20"/>
              </w:rPr>
              <w:t>, Manager, Internal Control</w:t>
            </w:r>
            <w:r>
              <w:rPr>
                <w:rFonts w:ascii="Arial" w:hAnsi="Arial" w:cs="Arial"/>
                <w:b/>
                <w:color w:val="000000"/>
                <w:sz w:val="20"/>
                <w:szCs w:val="20"/>
              </w:rPr>
              <w:t xml:space="preserve">, </w:t>
            </w:r>
            <w:r w:rsidRPr="004322E8">
              <w:rPr>
                <w:rFonts w:ascii="Arial" w:hAnsi="Arial" w:cs="Arial"/>
                <w:b/>
                <w:color w:val="000000"/>
                <w:sz w:val="20"/>
                <w:szCs w:val="20"/>
              </w:rPr>
              <w:t>Xerox Canada</w:t>
            </w:r>
          </w:p>
          <w:p w:rsidR="00FC6429" w:rsidRDefault="00FC6429" w:rsidP="00C6602A">
            <w:pPr>
              <w:widowControl w:val="0"/>
              <w:autoSpaceDE w:val="0"/>
              <w:autoSpaceDN w:val="0"/>
              <w:adjustRightInd w:val="0"/>
              <w:rPr>
                <w:rFonts w:ascii="Arial" w:hAnsi="Arial" w:cs="Arial"/>
                <w:sz w:val="18"/>
                <w:szCs w:val="18"/>
              </w:rPr>
            </w:pPr>
          </w:p>
          <w:p w:rsidR="00FC6429" w:rsidRDefault="00FC6429" w:rsidP="00C6602A">
            <w:pPr>
              <w:rPr>
                <w:rFonts w:ascii="Arial" w:hAnsi="Arial" w:cs="Arial"/>
                <w:i/>
                <w:color w:val="000000"/>
                <w:sz w:val="20"/>
                <w:szCs w:val="20"/>
              </w:rPr>
            </w:pPr>
            <w:r w:rsidRPr="004322E8">
              <w:rPr>
                <w:rFonts w:ascii="Arial" w:hAnsi="Arial" w:cs="Arial"/>
                <w:i/>
                <w:color w:val="000000"/>
                <w:sz w:val="20"/>
                <w:szCs w:val="20"/>
              </w:rPr>
              <w:t>“Great fun, good exercise and challenging activity”</w:t>
            </w:r>
          </w:p>
          <w:p w:rsidR="00FC6429" w:rsidRPr="004322E8" w:rsidRDefault="00FC6429" w:rsidP="00C6602A">
            <w:pPr>
              <w:rPr>
                <w:rFonts w:ascii="Arial" w:hAnsi="Arial" w:cs="Arial"/>
                <w:i/>
                <w:color w:val="000000"/>
                <w:sz w:val="20"/>
                <w:szCs w:val="20"/>
              </w:rPr>
            </w:pPr>
          </w:p>
          <w:p w:rsidR="00FC6429" w:rsidRDefault="00FC6429" w:rsidP="00C6602A">
            <w:pPr>
              <w:rPr>
                <w:rFonts w:ascii="Arial" w:hAnsi="Arial" w:cs="Arial"/>
                <w:b/>
                <w:color w:val="000000"/>
                <w:sz w:val="20"/>
                <w:szCs w:val="20"/>
              </w:rPr>
            </w:pPr>
            <w:r w:rsidRPr="004322E8">
              <w:rPr>
                <w:rFonts w:ascii="Arial" w:hAnsi="Arial" w:cs="Arial"/>
                <w:b/>
                <w:color w:val="000000"/>
                <w:sz w:val="20"/>
                <w:szCs w:val="20"/>
              </w:rPr>
              <w:t>George Abate, Vice President, Chief Accountant</w:t>
            </w:r>
          </w:p>
          <w:p w:rsidR="00FC6429" w:rsidRPr="004322E8" w:rsidRDefault="00FC6429" w:rsidP="00C6602A">
            <w:pPr>
              <w:rPr>
                <w:rFonts w:ascii="Arial" w:hAnsi="Arial" w:cs="Arial"/>
                <w:b/>
                <w:color w:val="000000"/>
                <w:sz w:val="20"/>
                <w:szCs w:val="20"/>
              </w:rPr>
            </w:pPr>
            <w:r w:rsidRPr="004322E8">
              <w:rPr>
                <w:rFonts w:ascii="Arial" w:hAnsi="Arial" w:cs="Arial"/>
                <w:b/>
                <w:color w:val="000000"/>
                <w:sz w:val="20"/>
                <w:szCs w:val="20"/>
              </w:rPr>
              <w:t>Xerox Canada</w:t>
            </w:r>
          </w:p>
          <w:p w:rsidR="00FC6429" w:rsidRDefault="00FC6429" w:rsidP="00C6602A">
            <w:pPr>
              <w:rPr>
                <w:rFonts w:ascii="Arial" w:hAnsi="Arial" w:cs="Arial"/>
                <w:b/>
                <w:color w:val="000000"/>
                <w:sz w:val="20"/>
                <w:szCs w:val="20"/>
              </w:rPr>
            </w:pPr>
          </w:p>
          <w:p w:rsidR="00FC6429" w:rsidRPr="00971D91" w:rsidRDefault="00FC6429" w:rsidP="00C6602A">
            <w:pPr>
              <w:rPr>
                <w:rFonts w:ascii="Arial" w:hAnsi="Arial" w:cs="Arial"/>
                <w:i/>
                <w:color w:val="000000"/>
                <w:sz w:val="20"/>
                <w:szCs w:val="20"/>
              </w:rPr>
            </w:pPr>
            <w:r>
              <w:rPr>
                <w:rFonts w:ascii="Arial" w:hAnsi="Arial" w:cs="Arial"/>
                <w:i/>
                <w:color w:val="000000"/>
                <w:sz w:val="20"/>
                <w:szCs w:val="20"/>
              </w:rPr>
              <w:t>“</w:t>
            </w:r>
            <w:r w:rsidRPr="00971D91">
              <w:rPr>
                <w:rFonts w:ascii="Arial" w:hAnsi="Arial" w:cs="Arial"/>
                <w:i/>
                <w:color w:val="000000"/>
                <w:sz w:val="20"/>
                <w:szCs w:val="20"/>
              </w:rPr>
              <w:t>Anne has tremendous expertise as a team building specialist and presentation skills coach. I hired Anne to train our in-house trainers in the delivery of training programmes. It was an excellent investment. Not only did she connect with the group immediately, but she also had them fully engaged to the very end. I also personally benefited by sitting through a few of her sessions. I would certainly hire Anne again.”</w:t>
            </w:r>
          </w:p>
          <w:p w:rsidR="00FC6429" w:rsidRDefault="00FC6429" w:rsidP="00C6602A">
            <w:pPr>
              <w:pStyle w:val="Heading5"/>
              <w:shd w:val="clear" w:color="auto" w:fill="FFFFFF"/>
              <w:spacing w:before="0" w:beforeAutospacing="0" w:after="0" w:afterAutospacing="0" w:line="255" w:lineRule="atLeast"/>
              <w:textAlignment w:val="baseline"/>
              <w:outlineLvl w:val="4"/>
              <w:rPr>
                <w:rStyle w:val="Strong"/>
                <w:rFonts w:ascii="inherit" w:hAnsi="inherit" w:cs="Arial"/>
                <w:b/>
                <w:bCs/>
                <w:color w:val="333333"/>
                <w:bdr w:val="none" w:sz="0" w:space="0" w:color="auto" w:frame="1"/>
              </w:rPr>
            </w:pPr>
          </w:p>
          <w:p w:rsidR="00FC6429" w:rsidRPr="00971D91" w:rsidRDefault="00FC6429" w:rsidP="00C6602A">
            <w:pPr>
              <w:rPr>
                <w:rFonts w:ascii="Arial" w:hAnsi="Arial" w:cs="Arial"/>
                <w:b/>
                <w:color w:val="000000"/>
                <w:sz w:val="20"/>
                <w:szCs w:val="20"/>
              </w:rPr>
            </w:pPr>
            <w:r w:rsidRPr="00971D91">
              <w:rPr>
                <w:rFonts w:ascii="Arial" w:hAnsi="Arial"/>
                <w:b/>
                <w:bCs/>
                <w:color w:val="000000"/>
                <w:sz w:val="20"/>
                <w:szCs w:val="20"/>
              </w:rPr>
              <w:t>Phillip Brown,</w:t>
            </w:r>
            <w:r w:rsidRPr="00971D91">
              <w:rPr>
                <w:rFonts w:ascii="Arial" w:hAnsi="Arial" w:cs="Arial"/>
                <w:b/>
                <w:color w:val="000000"/>
                <w:sz w:val="20"/>
                <w:szCs w:val="20"/>
              </w:rPr>
              <w:t xml:space="preserve"> Director,</w:t>
            </w:r>
          </w:p>
          <w:p w:rsidR="00FC6429" w:rsidRDefault="00FC6429" w:rsidP="00C6602A">
            <w:pPr>
              <w:rPr>
                <w:rFonts w:ascii="Arial" w:hAnsi="Arial" w:cs="Arial"/>
                <w:b/>
                <w:color w:val="000000"/>
                <w:sz w:val="20"/>
                <w:szCs w:val="20"/>
              </w:rPr>
            </w:pPr>
            <w:r w:rsidRPr="00971D91">
              <w:rPr>
                <w:rFonts w:ascii="Arial" w:hAnsi="Arial" w:cs="Arial"/>
                <w:b/>
                <w:color w:val="000000"/>
                <w:sz w:val="20"/>
                <w:szCs w:val="20"/>
              </w:rPr>
              <w:t>Human Resources &amp; Administration at Caribbean Development Bank, Barbados</w:t>
            </w:r>
          </w:p>
          <w:p w:rsidR="00FC6429" w:rsidRPr="004322E8" w:rsidRDefault="00FC6429" w:rsidP="00C6602A">
            <w:pPr>
              <w:rPr>
                <w:rFonts w:ascii="Arial" w:hAnsi="Arial" w:cs="Arial"/>
                <w:b/>
                <w:color w:val="000000"/>
                <w:sz w:val="20"/>
                <w:szCs w:val="20"/>
              </w:rPr>
            </w:pPr>
          </w:p>
          <w:p w:rsidR="00FC6429" w:rsidRPr="004322E8" w:rsidRDefault="00FC6429" w:rsidP="00C6602A">
            <w:pPr>
              <w:rPr>
                <w:rFonts w:ascii="Arial" w:hAnsi="Arial" w:cs="Arial"/>
                <w:i/>
                <w:color w:val="000000"/>
                <w:sz w:val="20"/>
                <w:szCs w:val="20"/>
              </w:rPr>
            </w:pPr>
            <w:r w:rsidRPr="004322E8">
              <w:rPr>
                <w:rFonts w:ascii="Arial" w:hAnsi="Arial" w:cs="Arial"/>
                <w:i/>
                <w:color w:val="000000"/>
                <w:sz w:val="20"/>
                <w:szCs w:val="20"/>
              </w:rPr>
              <w:t>"A great team building event! Well developed and well executed!"</w:t>
            </w:r>
          </w:p>
          <w:p w:rsidR="00FC6429" w:rsidRDefault="00FC6429" w:rsidP="00C6602A">
            <w:pPr>
              <w:widowControl w:val="0"/>
              <w:autoSpaceDE w:val="0"/>
              <w:autoSpaceDN w:val="0"/>
              <w:adjustRightInd w:val="0"/>
              <w:rPr>
                <w:rFonts w:ascii="Arial" w:hAnsi="Arial" w:cs="Arial"/>
                <w:sz w:val="18"/>
                <w:szCs w:val="18"/>
              </w:rPr>
            </w:pPr>
          </w:p>
          <w:p w:rsidR="00FC6429" w:rsidRPr="009E78B7" w:rsidRDefault="00FC6429" w:rsidP="00C6602A">
            <w:pPr>
              <w:rPr>
                <w:rFonts w:ascii="Arial" w:hAnsi="Arial" w:cs="Arial"/>
                <w:b/>
                <w:color w:val="000000"/>
                <w:sz w:val="20"/>
                <w:szCs w:val="20"/>
              </w:rPr>
            </w:pPr>
            <w:r w:rsidRPr="004322E8">
              <w:rPr>
                <w:rFonts w:ascii="Arial" w:hAnsi="Arial" w:cs="Arial"/>
                <w:b/>
                <w:color w:val="000000"/>
                <w:sz w:val="20"/>
                <w:szCs w:val="20"/>
              </w:rPr>
              <w:t xml:space="preserve">David </w:t>
            </w:r>
            <w:proofErr w:type="spellStart"/>
            <w:r w:rsidRPr="004322E8">
              <w:rPr>
                <w:rFonts w:ascii="Arial" w:hAnsi="Arial" w:cs="Arial"/>
                <w:b/>
                <w:color w:val="000000"/>
                <w:sz w:val="20"/>
                <w:szCs w:val="20"/>
              </w:rPr>
              <w:t>Peneycad</w:t>
            </w:r>
            <w:proofErr w:type="spellEnd"/>
            <w:r w:rsidRPr="004322E8">
              <w:rPr>
                <w:rFonts w:ascii="Arial" w:hAnsi="Arial" w:cs="Arial"/>
                <w:b/>
                <w:color w:val="000000"/>
                <w:sz w:val="20"/>
                <w:szCs w:val="20"/>
              </w:rPr>
              <w:t>, Chief Administrative Officer,</w:t>
            </w:r>
            <w:r>
              <w:rPr>
                <w:rFonts w:ascii="Arial" w:hAnsi="Arial" w:cs="Arial"/>
                <w:b/>
                <w:color w:val="000000"/>
                <w:sz w:val="20"/>
                <w:szCs w:val="20"/>
              </w:rPr>
              <w:t xml:space="preserve"> Grant Thornton</w:t>
            </w:r>
          </w:p>
        </w:tc>
        <w:tc>
          <w:tcPr>
            <w:tcW w:w="270" w:type="dxa"/>
          </w:tcPr>
          <w:p w:rsidR="00FC6429" w:rsidRPr="000160DA" w:rsidRDefault="00FC6429" w:rsidP="00C6602A">
            <w:pPr>
              <w:rPr>
                <w:rFonts w:ascii="Arial" w:hAnsi="Arial" w:cs="Arial"/>
                <w:sz w:val="20"/>
              </w:rPr>
            </w:pPr>
          </w:p>
        </w:tc>
        <w:tc>
          <w:tcPr>
            <w:tcW w:w="720" w:type="dxa"/>
          </w:tcPr>
          <w:p w:rsidR="00FC6429" w:rsidRPr="000160DA" w:rsidRDefault="00FC6429" w:rsidP="00C6602A">
            <w:pPr>
              <w:rPr>
                <w:rFonts w:ascii="Arial" w:hAnsi="Arial" w:cs="Arial"/>
                <w:sz w:val="20"/>
              </w:rPr>
            </w:pPr>
            <w:r>
              <w:rPr>
                <w:rFonts w:ascii="Arial" w:hAnsi="Arial" w:cs="Arial"/>
                <w:noProof/>
                <w:sz w:val="20"/>
                <w:lang w:val="en-US"/>
              </w:rPr>
              <w:drawing>
                <wp:inline distT="0" distB="0" distL="0" distR="0" wp14:anchorId="55C2B015" wp14:editId="28EA06C6">
                  <wp:extent cx="314325" cy="3143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otation.png"/>
                          <pic:cNvPicPr/>
                        </pic:nvPicPr>
                        <pic:blipFill>
                          <a:blip r:embed="rId64" cstate="print">
                            <a:extLst>
                              <a:ext uri="{28A0092B-C50C-407E-A947-70E740481C1C}">
                                <a14:useLocalDpi xmlns:a14="http://schemas.microsoft.com/office/drawing/2010/main" val="0"/>
                              </a:ext>
                            </a:extLst>
                          </a:blip>
                          <a:stretch>
                            <a:fillRect/>
                          </a:stretch>
                        </pic:blipFill>
                        <pic:spPr>
                          <a:xfrm>
                            <a:off x="0" y="0"/>
                            <a:ext cx="314325" cy="314325"/>
                          </a:xfrm>
                          <a:prstGeom prst="rect">
                            <a:avLst/>
                          </a:prstGeom>
                        </pic:spPr>
                      </pic:pic>
                    </a:graphicData>
                  </a:graphic>
                </wp:inline>
              </w:drawing>
            </w:r>
          </w:p>
        </w:tc>
        <w:tc>
          <w:tcPr>
            <w:tcW w:w="6082" w:type="dxa"/>
          </w:tcPr>
          <w:p w:rsidR="00FC6429" w:rsidRPr="009E78B7" w:rsidRDefault="00FC6429" w:rsidP="00C6602A">
            <w:pPr>
              <w:rPr>
                <w:rFonts w:ascii="Arial" w:hAnsi="Arial" w:cs="Arial"/>
                <w:i/>
                <w:color w:val="000000"/>
                <w:sz w:val="20"/>
                <w:szCs w:val="20"/>
              </w:rPr>
            </w:pPr>
            <w:r w:rsidRPr="009E78B7">
              <w:rPr>
                <w:rFonts w:ascii="Arial" w:hAnsi="Arial" w:cs="Arial"/>
                <w:i/>
                <w:color w:val="000000"/>
                <w:sz w:val="20"/>
                <w:szCs w:val="20"/>
              </w:rPr>
              <w:t>"The pacing was very good - perfect. There was no opportunity to lose interest. You are an excellent speaker. I really enjoyed listening to you!"</w:t>
            </w:r>
          </w:p>
          <w:p w:rsidR="00FC6429" w:rsidRPr="00B33E82" w:rsidRDefault="00FC6429" w:rsidP="00C6602A">
            <w:pPr>
              <w:rPr>
                <w:rFonts w:ascii="Georgia" w:hAnsi="Georgia" w:cs="Arial"/>
                <w:color w:val="000000"/>
                <w:sz w:val="20"/>
                <w:szCs w:val="20"/>
              </w:rPr>
            </w:pPr>
          </w:p>
          <w:p w:rsidR="00FC6429" w:rsidRPr="009E78B7" w:rsidRDefault="00FC6429" w:rsidP="00C6602A">
            <w:pPr>
              <w:rPr>
                <w:rFonts w:ascii="Arial" w:hAnsi="Arial" w:cs="Arial"/>
                <w:b/>
                <w:color w:val="000000"/>
                <w:sz w:val="20"/>
                <w:szCs w:val="20"/>
              </w:rPr>
            </w:pPr>
            <w:r w:rsidRPr="009E78B7">
              <w:rPr>
                <w:rFonts w:ascii="Arial" w:hAnsi="Arial" w:cs="Arial"/>
                <w:b/>
                <w:color w:val="000000"/>
                <w:sz w:val="20"/>
                <w:szCs w:val="20"/>
              </w:rPr>
              <w:t xml:space="preserve">Deepa </w:t>
            </w:r>
            <w:proofErr w:type="spellStart"/>
            <w:r w:rsidRPr="009E78B7">
              <w:rPr>
                <w:rFonts w:ascii="Arial" w:hAnsi="Arial" w:cs="Arial"/>
                <w:b/>
                <w:color w:val="000000"/>
                <w:sz w:val="20"/>
                <w:szCs w:val="20"/>
              </w:rPr>
              <w:t>Chander</w:t>
            </w:r>
            <w:proofErr w:type="spellEnd"/>
            <w:r w:rsidRPr="009E78B7">
              <w:rPr>
                <w:rFonts w:ascii="Arial" w:hAnsi="Arial" w:cs="Arial"/>
                <w:b/>
                <w:color w:val="000000"/>
                <w:sz w:val="20"/>
                <w:szCs w:val="20"/>
              </w:rPr>
              <w:t>,</w:t>
            </w:r>
          </w:p>
          <w:p w:rsidR="00FC6429" w:rsidRPr="009E78B7" w:rsidRDefault="00FC6429" w:rsidP="00C6602A">
            <w:pPr>
              <w:rPr>
                <w:rFonts w:ascii="Arial" w:hAnsi="Arial" w:cs="Arial"/>
                <w:b/>
                <w:color w:val="000000"/>
                <w:sz w:val="20"/>
                <w:szCs w:val="20"/>
              </w:rPr>
            </w:pPr>
            <w:r w:rsidRPr="009E78B7">
              <w:rPr>
                <w:rFonts w:ascii="Arial" w:hAnsi="Arial" w:cs="Arial"/>
                <w:b/>
                <w:color w:val="000000"/>
                <w:sz w:val="20"/>
                <w:szCs w:val="20"/>
              </w:rPr>
              <w:t>Manager, Financial Services</w:t>
            </w:r>
          </w:p>
          <w:p w:rsidR="00FC6429" w:rsidRDefault="00FC6429" w:rsidP="00C6602A">
            <w:pPr>
              <w:widowControl w:val="0"/>
              <w:autoSpaceDE w:val="0"/>
              <w:autoSpaceDN w:val="0"/>
              <w:adjustRightInd w:val="0"/>
              <w:rPr>
                <w:rFonts w:ascii="Arial" w:hAnsi="Arial" w:cs="Arial"/>
                <w:i/>
                <w:color w:val="000000"/>
                <w:sz w:val="20"/>
                <w:szCs w:val="20"/>
              </w:rPr>
            </w:pPr>
            <w:r w:rsidRPr="009E78B7">
              <w:rPr>
                <w:rFonts w:ascii="Arial" w:hAnsi="Arial" w:cs="Arial"/>
                <w:b/>
                <w:color w:val="000000"/>
                <w:sz w:val="20"/>
                <w:szCs w:val="20"/>
              </w:rPr>
              <w:t>Novo Nordisk Canada</w:t>
            </w:r>
          </w:p>
          <w:p w:rsidR="00FC6429" w:rsidRDefault="00FC6429" w:rsidP="00C6602A">
            <w:pPr>
              <w:widowControl w:val="0"/>
              <w:autoSpaceDE w:val="0"/>
              <w:autoSpaceDN w:val="0"/>
              <w:adjustRightInd w:val="0"/>
              <w:rPr>
                <w:rFonts w:ascii="Arial" w:hAnsi="Arial" w:cs="Arial"/>
                <w:i/>
                <w:color w:val="000000"/>
                <w:sz w:val="20"/>
                <w:szCs w:val="20"/>
              </w:rPr>
            </w:pPr>
          </w:p>
          <w:p w:rsidR="00FC6429" w:rsidRPr="004322E8" w:rsidRDefault="00FC6429" w:rsidP="00C6602A">
            <w:pPr>
              <w:widowControl w:val="0"/>
              <w:autoSpaceDE w:val="0"/>
              <w:autoSpaceDN w:val="0"/>
              <w:adjustRightInd w:val="0"/>
              <w:rPr>
                <w:rFonts w:ascii="Arial" w:hAnsi="Arial" w:cs="Arial"/>
                <w:i/>
                <w:color w:val="000000"/>
                <w:sz w:val="20"/>
                <w:szCs w:val="20"/>
              </w:rPr>
            </w:pPr>
            <w:r w:rsidRPr="004322E8">
              <w:rPr>
                <w:rFonts w:ascii="Arial" w:hAnsi="Arial" w:cs="Arial"/>
                <w:i/>
                <w:color w:val="000000"/>
                <w:sz w:val="20"/>
                <w:szCs w:val="20"/>
              </w:rPr>
              <w:t>"Fantastic - lots of fun. Everything was great. The outdoor activities were my favourite. Everyone had a great time getting to know each other."</w:t>
            </w:r>
          </w:p>
          <w:p w:rsidR="00FC6429" w:rsidRDefault="00FC6429" w:rsidP="00C6602A">
            <w:pPr>
              <w:widowControl w:val="0"/>
              <w:autoSpaceDE w:val="0"/>
              <w:autoSpaceDN w:val="0"/>
              <w:adjustRightInd w:val="0"/>
              <w:rPr>
                <w:rFonts w:ascii="Arial" w:hAnsi="Arial" w:cs="Arial"/>
                <w:sz w:val="18"/>
                <w:szCs w:val="18"/>
              </w:rPr>
            </w:pPr>
          </w:p>
          <w:p w:rsidR="00FC6429" w:rsidRDefault="00FC6429" w:rsidP="00C6602A">
            <w:pPr>
              <w:widowControl w:val="0"/>
              <w:autoSpaceDE w:val="0"/>
              <w:autoSpaceDN w:val="0"/>
              <w:adjustRightInd w:val="0"/>
              <w:rPr>
                <w:rFonts w:ascii="Arial" w:hAnsi="Arial" w:cs="Arial"/>
                <w:sz w:val="18"/>
                <w:szCs w:val="18"/>
              </w:rPr>
            </w:pPr>
            <w:proofErr w:type="spellStart"/>
            <w:r>
              <w:rPr>
                <w:rFonts w:ascii="Arial" w:hAnsi="Arial" w:cs="Arial"/>
                <w:b/>
                <w:bCs/>
                <w:sz w:val="18"/>
                <w:szCs w:val="18"/>
              </w:rPr>
              <w:t>Anu</w:t>
            </w:r>
            <w:proofErr w:type="spellEnd"/>
            <w:r>
              <w:rPr>
                <w:rFonts w:ascii="Arial" w:hAnsi="Arial" w:cs="Arial"/>
                <w:b/>
                <w:bCs/>
                <w:sz w:val="18"/>
                <w:szCs w:val="18"/>
              </w:rPr>
              <w:t xml:space="preserve"> Holt, Reporting Analyst, Rogers Communication (Fido)</w:t>
            </w:r>
          </w:p>
          <w:p w:rsidR="00FC6429" w:rsidRDefault="00FC6429" w:rsidP="00C6602A">
            <w:pPr>
              <w:tabs>
                <w:tab w:val="left" w:pos="432"/>
                <w:tab w:val="left" w:pos="4392"/>
              </w:tabs>
              <w:jc w:val="both"/>
              <w:rPr>
                <w:rFonts w:ascii="Verdana" w:hAnsi="Verdana" w:cs="Arial"/>
                <w:i/>
                <w:iCs/>
                <w:sz w:val="18"/>
              </w:rPr>
            </w:pPr>
          </w:p>
          <w:p w:rsidR="00FC6429" w:rsidRPr="004322E8" w:rsidRDefault="00FC6429" w:rsidP="00C6602A">
            <w:pPr>
              <w:rPr>
                <w:rFonts w:ascii="Arial" w:hAnsi="Arial" w:cs="Arial"/>
                <w:i/>
                <w:color w:val="000000"/>
                <w:sz w:val="20"/>
                <w:szCs w:val="20"/>
              </w:rPr>
            </w:pPr>
            <w:r w:rsidRPr="004322E8">
              <w:rPr>
                <w:rFonts w:ascii="Arial" w:hAnsi="Arial" w:cs="Arial"/>
                <w:i/>
                <w:color w:val="000000"/>
                <w:sz w:val="20"/>
                <w:szCs w:val="20"/>
              </w:rPr>
              <w:t xml:space="preserve">"Thank you Anne for keeping me motivated throughout the conference. I will use the tools (e.g. mind maps, force field analysis, storyboards, flow charts) as everyday problem solving techniques." </w:t>
            </w:r>
          </w:p>
          <w:p w:rsidR="00FC6429" w:rsidRDefault="00FC6429" w:rsidP="00C6602A">
            <w:pPr>
              <w:tabs>
                <w:tab w:val="left" w:pos="432"/>
                <w:tab w:val="left" w:pos="4392"/>
              </w:tabs>
              <w:ind w:left="72"/>
              <w:jc w:val="both"/>
              <w:rPr>
                <w:rFonts w:ascii="Verdana" w:hAnsi="Verdana" w:cs="Arial"/>
                <w:sz w:val="18"/>
              </w:rPr>
            </w:pPr>
          </w:p>
          <w:p w:rsidR="00FC6429" w:rsidRDefault="00FC6429" w:rsidP="00C6602A">
            <w:pPr>
              <w:tabs>
                <w:tab w:val="left" w:pos="432"/>
                <w:tab w:val="left" w:pos="4392"/>
              </w:tabs>
              <w:ind w:left="72"/>
              <w:jc w:val="both"/>
              <w:rPr>
                <w:rFonts w:ascii="Verdana" w:hAnsi="Verdana" w:cs="Arial"/>
                <w:b/>
                <w:bCs/>
                <w:sz w:val="18"/>
              </w:rPr>
            </w:pPr>
            <w:r>
              <w:rPr>
                <w:rFonts w:ascii="Verdana" w:hAnsi="Verdana" w:cs="Arial"/>
                <w:b/>
                <w:bCs/>
                <w:sz w:val="18"/>
              </w:rPr>
              <w:t>Celeste Thompson, Store Manager,</w:t>
            </w:r>
          </w:p>
          <w:p w:rsidR="00FC6429" w:rsidRDefault="00FC6429" w:rsidP="00C6602A">
            <w:pPr>
              <w:tabs>
                <w:tab w:val="left" w:pos="432"/>
                <w:tab w:val="left" w:pos="4392"/>
              </w:tabs>
              <w:ind w:left="72"/>
              <w:jc w:val="both"/>
              <w:rPr>
                <w:rFonts w:ascii="Verdana" w:hAnsi="Verdana" w:cs="Arial"/>
                <w:b/>
                <w:bCs/>
                <w:sz w:val="18"/>
              </w:rPr>
            </w:pPr>
            <w:r>
              <w:rPr>
                <w:rFonts w:ascii="Verdana" w:hAnsi="Verdana" w:cs="Arial"/>
                <w:b/>
                <w:bCs/>
                <w:sz w:val="18"/>
              </w:rPr>
              <w:t>Mister Safety Shoes, Toronto</w:t>
            </w:r>
          </w:p>
          <w:p w:rsidR="00FC6429" w:rsidRDefault="00FC6429" w:rsidP="00C6602A">
            <w:pPr>
              <w:tabs>
                <w:tab w:val="left" w:pos="432"/>
                <w:tab w:val="left" w:pos="4392"/>
              </w:tabs>
              <w:ind w:left="72"/>
              <w:jc w:val="both"/>
              <w:rPr>
                <w:rFonts w:ascii="Verdana" w:hAnsi="Verdana" w:cs="Arial"/>
                <w:b/>
                <w:bCs/>
                <w:sz w:val="18"/>
              </w:rPr>
            </w:pPr>
          </w:p>
          <w:p w:rsidR="00FC6429" w:rsidRPr="00D95F14" w:rsidRDefault="00FC6429" w:rsidP="00C6602A">
            <w:pPr>
              <w:rPr>
                <w:rFonts w:ascii="Arial" w:hAnsi="Arial" w:cs="Arial"/>
                <w:i/>
                <w:color w:val="000000"/>
                <w:sz w:val="20"/>
                <w:szCs w:val="20"/>
              </w:rPr>
            </w:pPr>
            <w:r w:rsidRPr="00D95F14">
              <w:rPr>
                <w:rFonts w:ascii="Arial" w:hAnsi="Arial" w:cs="Arial"/>
                <w:i/>
                <w:color w:val="000000"/>
                <w:sz w:val="20"/>
                <w:szCs w:val="20"/>
              </w:rPr>
              <w:t>“Anne is powerful and talented trainer. She captivates her audience and teaches them new skills through intelligent, interactive, and enjoyable instruction.”</w:t>
            </w:r>
          </w:p>
          <w:p w:rsidR="00FC6429" w:rsidRDefault="00FC6429" w:rsidP="00C6602A">
            <w:pPr>
              <w:pStyle w:val="Heading5"/>
              <w:shd w:val="clear" w:color="auto" w:fill="FFFFFF"/>
              <w:spacing w:before="0" w:beforeAutospacing="0" w:after="0" w:afterAutospacing="0" w:line="255" w:lineRule="atLeast"/>
              <w:textAlignment w:val="baseline"/>
              <w:outlineLvl w:val="4"/>
              <w:rPr>
                <w:rFonts w:ascii="Arial" w:hAnsi="Arial" w:cs="Arial"/>
                <w:color w:val="333333"/>
              </w:rPr>
            </w:pPr>
          </w:p>
          <w:p w:rsidR="00FC6429" w:rsidRPr="00D95F14" w:rsidRDefault="00FC6429" w:rsidP="00C6602A">
            <w:pPr>
              <w:tabs>
                <w:tab w:val="left" w:pos="432"/>
                <w:tab w:val="left" w:pos="4392"/>
              </w:tabs>
              <w:ind w:left="72"/>
              <w:jc w:val="both"/>
              <w:rPr>
                <w:rFonts w:ascii="Verdana" w:hAnsi="Verdana" w:cs="Arial"/>
                <w:sz w:val="18"/>
              </w:rPr>
            </w:pPr>
            <w:r w:rsidRPr="00D95F14">
              <w:rPr>
                <w:rFonts w:ascii="Verdana" w:hAnsi="Verdana"/>
                <w:b/>
                <w:bCs/>
                <w:sz w:val="18"/>
              </w:rPr>
              <w:t>Michael Waterfield</w:t>
            </w:r>
          </w:p>
          <w:p w:rsidR="00FC6429" w:rsidRPr="00273B0E" w:rsidRDefault="00FC6429" w:rsidP="00C6602A">
            <w:pPr>
              <w:tabs>
                <w:tab w:val="left" w:pos="432"/>
                <w:tab w:val="left" w:pos="4392"/>
              </w:tabs>
              <w:ind w:left="72"/>
              <w:jc w:val="both"/>
              <w:rPr>
                <w:rFonts w:ascii="Verdana" w:hAnsi="Verdana"/>
                <w:b/>
                <w:bCs/>
                <w:sz w:val="18"/>
              </w:rPr>
            </w:pPr>
            <w:r w:rsidRPr="00273B0E">
              <w:rPr>
                <w:rFonts w:ascii="Verdana" w:hAnsi="Verdana"/>
                <w:b/>
                <w:bCs/>
                <w:sz w:val="18"/>
              </w:rPr>
              <w:t>Management Consultant</w:t>
            </w:r>
          </w:p>
          <w:p w:rsidR="00FC6429" w:rsidRPr="00D95F14" w:rsidRDefault="00FC6429" w:rsidP="00C6602A">
            <w:pPr>
              <w:tabs>
                <w:tab w:val="left" w:pos="432"/>
                <w:tab w:val="left" w:pos="4392"/>
              </w:tabs>
              <w:ind w:left="72"/>
              <w:jc w:val="both"/>
              <w:rPr>
                <w:rFonts w:ascii="Verdana" w:hAnsi="Verdana" w:cs="Arial"/>
                <w:sz w:val="18"/>
              </w:rPr>
            </w:pPr>
          </w:p>
          <w:p w:rsidR="00FC6429" w:rsidRPr="004322E8" w:rsidRDefault="00FC6429" w:rsidP="00C6602A">
            <w:pPr>
              <w:rPr>
                <w:rFonts w:ascii="Arial" w:hAnsi="Arial" w:cs="Arial"/>
                <w:i/>
                <w:color w:val="000000"/>
                <w:sz w:val="20"/>
                <w:szCs w:val="20"/>
              </w:rPr>
            </w:pPr>
            <w:r w:rsidRPr="004322E8">
              <w:rPr>
                <w:rFonts w:ascii="Arial" w:hAnsi="Arial" w:cs="Arial"/>
                <w:i/>
                <w:color w:val="000000"/>
                <w:sz w:val="20"/>
                <w:szCs w:val="20"/>
              </w:rPr>
              <w:t xml:space="preserve">"We continue to be impressed with the depth of information that you are able to uncover and assess...." </w:t>
            </w:r>
          </w:p>
          <w:p w:rsidR="00FC6429" w:rsidRDefault="00FC6429" w:rsidP="00C6602A">
            <w:pPr>
              <w:rPr>
                <w:rFonts w:ascii="Bookman Old Style" w:hAnsi="Bookman Old Style"/>
                <w:sz w:val="20"/>
              </w:rPr>
            </w:pPr>
          </w:p>
          <w:p w:rsidR="00FC6429" w:rsidRPr="004322E8" w:rsidRDefault="00FC6429" w:rsidP="00C6602A">
            <w:pPr>
              <w:rPr>
                <w:rFonts w:ascii="Arial" w:hAnsi="Arial" w:cs="Arial"/>
                <w:b/>
                <w:color w:val="000000"/>
                <w:sz w:val="20"/>
                <w:szCs w:val="20"/>
              </w:rPr>
            </w:pPr>
            <w:r w:rsidRPr="004322E8">
              <w:rPr>
                <w:rFonts w:ascii="Arial" w:hAnsi="Arial" w:cs="Arial"/>
                <w:b/>
                <w:color w:val="000000"/>
                <w:sz w:val="20"/>
                <w:szCs w:val="20"/>
              </w:rPr>
              <w:t xml:space="preserve">Miguel </w:t>
            </w:r>
            <w:proofErr w:type="spellStart"/>
            <w:r w:rsidRPr="004322E8">
              <w:rPr>
                <w:rFonts w:ascii="Arial" w:hAnsi="Arial" w:cs="Arial"/>
                <w:b/>
                <w:color w:val="000000"/>
                <w:sz w:val="20"/>
                <w:szCs w:val="20"/>
              </w:rPr>
              <w:t>Gonsalves</w:t>
            </w:r>
            <w:proofErr w:type="spellEnd"/>
            <w:r w:rsidRPr="004322E8">
              <w:rPr>
                <w:rFonts w:ascii="Arial" w:hAnsi="Arial" w:cs="Arial"/>
                <w:b/>
                <w:color w:val="000000"/>
                <w:sz w:val="20"/>
                <w:szCs w:val="20"/>
              </w:rPr>
              <w:t xml:space="preserve">, </w:t>
            </w:r>
          </w:p>
          <w:p w:rsidR="00FC6429" w:rsidRPr="004322E8" w:rsidRDefault="00FC6429" w:rsidP="00C6602A">
            <w:pPr>
              <w:rPr>
                <w:rFonts w:ascii="Arial" w:hAnsi="Arial" w:cs="Arial"/>
                <w:b/>
                <w:color w:val="000000"/>
                <w:sz w:val="20"/>
                <w:szCs w:val="20"/>
              </w:rPr>
            </w:pPr>
            <w:r w:rsidRPr="004322E8">
              <w:rPr>
                <w:rFonts w:ascii="Arial" w:hAnsi="Arial" w:cs="Arial"/>
                <w:b/>
                <w:color w:val="000000"/>
                <w:sz w:val="20"/>
                <w:szCs w:val="20"/>
              </w:rPr>
              <w:t>Director, TELUS Mobility</w:t>
            </w:r>
          </w:p>
          <w:p w:rsidR="00FC6429" w:rsidRDefault="00FC6429" w:rsidP="00C6602A">
            <w:pPr>
              <w:tabs>
                <w:tab w:val="left" w:pos="432"/>
                <w:tab w:val="left" w:pos="4392"/>
              </w:tabs>
              <w:ind w:left="72"/>
              <w:jc w:val="both"/>
              <w:rPr>
                <w:rFonts w:ascii="Verdana" w:hAnsi="Verdana" w:cs="Arial"/>
                <w:b/>
                <w:bCs/>
                <w:sz w:val="18"/>
              </w:rPr>
            </w:pPr>
          </w:p>
          <w:p w:rsidR="00FC6429" w:rsidRPr="009E78B7" w:rsidRDefault="00FC6429" w:rsidP="00C6602A">
            <w:pPr>
              <w:rPr>
                <w:rFonts w:ascii="Arial" w:hAnsi="Arial" w:cs="Arial"/>
                <w:i/>
                <w:color w:val="000000"/>
                <w:sz w:val="20"/>
                <w:szCs w:val="20"/>
              </w:rPr>
            </w:pPr>
            <w:r w:rsidRPr="004322E8">
              <w:rPr>
                <w:rFonts w:ascii="Arial" w:hAnsi="Arial" w:cs="Arial"/>
                <w:i/>
                <w:color w:val="000000"/>
                <w:sz w:val="20"/>
                <w:szCs w:val="20"/>
              </w:rPr>
              <w:t>“</w:t>
            </w:r>
            <w:r w:rsidRPr="009E78B7">
              <w:rPr>
                <w:rFonts w:ascii="Arial" w:hAnsi="Arial" w:cs="Arial"/>
                <w:i/>
                <w:color w:val="000000"/>
                <w:sz w:val="20"/>
                <w:szCs w:val="20"/>
              </w:rPr>
              <w:t>Excellent facilitator. She greatly respected and accommodated our differences in learning styles. I left the session with many ideas and practices to think about and implement.”</w:t>
            </w:r>
          </w:p>
          <w:p w:rsidR="00FC6429" w:rsidRPr="00273B0E" w:rsidRDefault="00FC6429" w:rsidP="00C6602A">
            <w:pPr>
              <w:rPr>
                <w:rFonts w:ascii="Arial" w:hAnsi="Arial" w:cs="Arial"/>
                <w:b/>
                <w:color w:val="000000"/>
                <w:sz w:val="20"/>
                <w:szCs w:val="20"/>
              </w:rPr>
            </w:pPr>
            <w:r w:rsidRPr="009E78B7">
              <w:rPr>
                <w:rFonts w:ascii="Arial" w:hAnsi="Arial" w:cs="Arial"/>
                <w:b/>
                <w:color w:val="000000"/>
                <w:sz w:val="20"/>
                <w:szCs w:val="20"/>
              </w:rPr>
              <w:t>Alison Saunders, Manager</w:t>
            </w:r>
            <w:r>
              <w:rPr>
                <w:rFonts w:ascii="Arial" w:hAnsi="Arial" w:cs="Arial"/>
                <w:b/>
                <w:color w:val="000000"/>
                <w:sz w:val="20"/>
                <w:szCs w:val="20"/>
              </w:rPr>
              <w:t>, Ikea</w:t>
            </w:r>
          </w:p>
        </w:tc>
      </w:tr>
    </w:tbl>
    <w:p w:rsidR="00FC6429" w:rsidRPr="0080005E" w:rsidRDefault="00FC6429" w:rsidP="00FC6429">
      <w:pPr>
        <w:pStyle w:val="Heading1"/>
        <w:spacing w:before="0" w:line="240" w:lineRule="auto"/>
        <w:rPr>
          <w:color w:val="009999"/>
          <w:sz w:val="36"/>
        </w:rPr>
      </w:pPr>
      <w:r w:rsidRPr="00293744">
        <w:rPr>
          <w:color w:val="E36C0A" w:themeColor="accent6" w:themeShade="BF"/>
          <w:sz w:val="36"/>
        </w:rPr>
        <w:lastRenderedPageBreak/>
        <w:t xml:space="preserve">About </w:t>
      </w:r>
      <w:r>
        <w:rPr>
          <w:color w:val="009999"/>
          <w:sz w:val="36"/>
        </w:rPr>
        <w:t>Executive Oasis International</w:t>
      </w:r>
    </w:p>
    <w:p w:rsidR="00FC6429" w:rsidRDefault="00FC6429" w:rsidP="00FC6429">
      <w:pPr>
        <w:spacing w:after="0" w:line="240" w:lineRule="auto"/>
        <w:ind w:left="-360"/>
      </w:pPr>
    </w:p>
    <w:tbl>
      <w:tblPr>
        <w:tblStyle w:val="TableGrid"/>
        <w:tblW w:w="13950" w:type="dxa"/>
        <w:tblInd w:w="-3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261"/>
        <w:gridCol w:w="5103"/>
        <w:gridCol w:w="4050"/>
      </w:tblGrid>
      <w:tr w:rsidR="00FC6429" w:rsidTr="00C6602A">
        <w:tc>
          <w:tcPr>
            <w:tcW w:w="4536" w:type="dxa"/>
          </w:tcPr>
          <w:p w:rsidR="00FC6429" w:rsidRDefault="00FC6429" w:rsidP="00C6602A">
            <w:pPr>
              <w:rPr>
                <w:rFonts w:ascii="Segoe UI Semibold" w:hAnsi="Segoe UI Semibold" w:cs="Tahoma"/>
                <w:b/>
                <w:color w:val="009999"/>
                <w:sz w:val="24"/>
              </w:rPr>
            </w:pPr>
          </w:p>
          <w:p w:rsidR="00FC6429" w:rsidRPr="005864C0" w:rsidRDefault="00FC6429" w:rsidP="00C6602A">
            <w:pPr>
              <w:rPr>
                <w:rFonts w:ascii="Segoe UI Semibold" w:hAnsi="Segoe UI Semibold" w:cs="Tahoma"/>
                <w:b/>
                <w:color w:val="009999"/>
                <w:sz w:val="24"/>
              </w:rPr>
            </w:pPr>
            <w:r>
              <w:rPr>
                <w:rFonts w:ascii="Segoe UI Semibold" w:hAnsi="Segoe UI Semibold" w:cs="Tahoma"/>
                <w:b/>
                <w:noProof/>
                <w:color w:val="009999"/>
                <w:sz w:val="24"/>
                <w:lang w:val="en-US"/>
              </w:rPr>
              <w:drawing>
                <wp:inline distT="0" distB="0" distL="0" distR="0" wp14:anchorId="2C5E59FC" wp14:editId="3AAEE6ED">
                  <wp:extent cx="2438400" cy="2438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ecutiveoasislogosmall.jpg"/>
                          <pic:cNvPicPr/>
                        </pic:nvPicPr>
                        <pic:blipFill>
                          <a:blip r:embed="rId65">
                            <a:extLst>
                              <a:ext uri="{28A0092B-C50C-407E-A947-70E740481C1C}">
                                <a14:useLocalDpi xmlns:a14="http://schemas.microsoft.com/office/drawing/2010/main" val="0"/>
                              </a:ext>
                            </a:extLst>
                          </a:blip>
                          <a:stretch>
                            <a:fillRect/>
                          </a:stretch>
                        </pic:blipFill>
                        <pic:spPr>
                          <a:xfrm>
                            <a:off x="0" y="0"/>
                            <a:ext cx="2438400" cy="2438400"/>
                          </a:xfrm>
                          <a:prstGeom prst="rect">
                            <a:avLst/>
                          </a:prstGeom>
                        </pic:spPr>
                      </pic:pic>
                    </a:graphicData>
                  </a:graphic>
                </wp:inline>
              </w:drawing>
            </w:r>
          </w:p>
        </w:tc>
        <w:tc>
          <w:tcPr>
            <w:tcW w:w="261" w:type="dxa"/>
          </w:tcPr>
          <w:p w:rsidR="00FC6429" w:rsidRPr="005864C0" w:rsidRDefault="00FC6429" w:rsidP="00C6602A">
            <w:pPr>
              <w:rPr>
                <w:rFonts w:ascii="Segoe UI Semibold" w:hAnsi="Segoe UI Semibold" w:cs="Tahoma"/>
                <w:b/>
                <w:color w:val="009999"/>
                <w:sz w:val="24"/>
              </w:rPr>
            </w:pPr>
          </w:p>
        </w:tc>
        <w:tc>
          <w:tcPr>
            <w:tcW w:w="9153" w:type="dxa"/>
            <w:gridSpan w:val="2"/>
          </w:tcPr>
          <w:p w:rsidR="00FC6429" w:rsidRDefault="00FC6429" w:rsidP="00C6602A">
            <w:pPr>
              <w:spacing w:after="100" w:line="360" w:lineRule="auto"/>
              <w:rPr>
                <w:rFonts w:ascii="Georgia" w:hAnsi="Georgia"/>
                <w:sz w:val="24"/>
              </w:rPr>
            </w:pPr>
            <w:r w:rsidRPr="00B26378">
              <w:rPr>
                <w:rFonts w:ascii="Georgia" w:hAnsi="Georgia"/>
                <w:sz w:val="24"/>
              </w:rPr>
              <w:t xml:space="preserve">With major shifts in the global geo-political landscape, the economy and business </w:t>
            </w:r>
            <w:r>
              <w:rPr>
                <w:rFonts w:ascii="Georgia" w:hAnsi="Georgia"/>
                <w:sz w:val="24"/>
              </w:rPr>
              <w:t>climate</w:t>
            </w:r>
            <w:r w:rsidRPr="00B26378">
              <w:rPr>
                <w:rFonts w:ascii="Georgia" w:hAnsi="Georgia"/>
                <w:sz w:val="24"/>
              </w:rPr>
              <w:t xml:space="preserve"> have entered a time of turbulence and uncertainty.</w:t>
            </w:r>
            <w:r>
              <w:rPr>
                <w:rFonts w:ascii="Georgia" w:hAnsi="Georgia"/>
                <w:sz w:val="24"/>
              </w:rPr>
              <w:t xml:space="preserve"> </w:t>
            </w:r>
            <w:r w:rsidRPr="00B26378">
              <w:rPr>
                <w:rFonts w:ascii="Georgia" w:hAnsi="Georgia"/>
                <w:sz w:val="24"/>
              </w:rPr>
              <w:t>As business</w:t>
            </w:r>
            <w:r>
              <w:rPr>
                <w:rFonts w:ascii="Georgia" w:hAnsi="Georgia"/>
                <w:sz w:val="24"/>
              </w:rPr>
              <w:t>es become</w:t>
            </w:r>
            <w:r w:rsidRPr="00B26378">
              <w:rPr>
                <w:rFonts w:ascii="Georgia" w:hAnsi="Georgia"/>
                <w:sz w:val="24"/>
              </w:rPr>
              <w:t xml:space="preserve"> increasingly complex, connectivity is decreasing, and silos are becoming more entrenched. Effective cross-functional teamwork </w:t>
            </w:r>
            <w:r>
              <w:rPr>
                <w:rFonts w:ascii="Georgia" w:hAnsi="Georgia"/>
                <w:sz w:val="24"/>
              </w:rPr>
              <w:t xml:space="preserve">is </w:t>
            </w:r>
            <w:r w:rsidRPr="00B26378">
              <w:rPr>
                <w:rFonts w:ascii="Georgia" w:hAnsi="Georgia"/>
                <w:sz w:val="24"/>
              </w:rPr>
              <w:t xml:space="preserve">a key driver of </w:t>
            </w:r>
            <w:r>
              <w:rPr>
                <w:rFonts w:ascii="Georgia" w:hAnsi="Georgia"/>
                <w:sz w:val="24"/>
              </w:rPr>
              <w:t>corporate</w:t>
            </w:r>
            <w:r w:rsidRPr="00B26378">
              <w:rPr>
                <w:rFonts w:ascii="Georgia" w:hAnsi="Georgia"/>
                <w:sz w:val="24"/>
              </w:rPr>
              <w:t xml:space="preserve"> success.</w:t>
            </w:r>
          </w:p>
          <w:p w:rsidR="00FC6429" w:rsidRDefault="00FC6429" w:rsidP="00C6602A">
            <w:pPr>
              <w:spacing w:after="100" w:line="360" w:lineRule="auto"/>
              <w:rPr>
                <w:rFonts w:ascii="Georgia" w:hAnsi="Georgia"/>
                <w:sz w:val="24"/>
              </w:rPr>
            </w:pPr>
            <w:r w:rsidRPr="00B26378">
              <w:rPr>
                <w:rFonts w:ascii="Georgia" w:hAnsi="Georgia"/>
                <w:sz w:val="24"/>
              </w:rPr>
              <w:t xml:space="preserve">In the midst of turbulence, even organizations with strong performance need to be alert, on top of their game, agile, and proactive </w:t>
            </w:r>
            <w:r>
              <w:rPr>
                <w:rFonts w:ascii="Georgia" w:hAnsi="Georgia"/>
                <w:sz w:val="24"/>
              </w:rPr>
              <w:t xml:space="preserve">enough </w:t>
            </w:r>
            <w:r w:rsidRPr="00B26378">
              <w:rPr>
                <w:rFonts w:ascii="Georgia" w:hAnsi="Georgia"/>
                <w:sz w:val="24"/>
              </w:rPr>
              <w:t xml:space="preserve">to seize opportunities. Organizations need to spot </w:t>
            </w:r>
            <w:r>
              <w:rPr>
                <w:rFonts w:ascii="Georgia" w:hAnsi="Georgia"/>
                <w:sz w:val="24"/>
              </w:rPr>
              <w:t xml:space="preserve">and </w:t>
            </w:r>
            <w:r w:rsidRPr="00B26378">
              <w:rPr>
                <w:rFonts w:ascii="Georgia" w:hAnsi="Georgia"/>
                <w:sz w:val="24"/>
              </w:rPr>
              <w:t>respond effectively</w:t>
            </w:r>
            <w:r>
              <w:rPr>
                <w:rFonts w:ascii="Georgia" w:hAnsi="Georgia"/>
                <w:sz w:val="24"/>
              </w:rPr>
              <w:t xml:space="preserve"> to</w:t>
            </w:r>
            <w:r w:rsidRPr="00B26378">
              <w:rPr>
                <w:rFonts w:ascii="Georgia" w:hAnsi="Georgia"/>
                <w:sz w:val="24"/>
              </w:rPr>
              <w:t xml:space="preserve"> the trends that will have an impact on </w:t>
            </w:r>
            <w:r>
              <w:rPr>
                <w:rFonts w:ascii="Georgia" w:hAnsi="Georgia"/>
                <w:sz w:val="24"/>
              </w:rPr>
              <w:t xml:space="preserve">their </w:t>
            </w:r>
            <w:r w:rsidRPr="00B26378">
              <w:rPr>
                <w:rFonts w:ascii="Georgia" w:hAnsi="Georgia"/>
                <w:sz w:val="24"/>
              </w:rPr>
              <w:t>business.</w:t>
            </w:r>
            <w:r>
              <w:rPr>
                <w:rFonts w:ascii="Georgia" w:hAnsi="Georgia"/>
                <w:sz w:val="24"/>
              </w:rPr>
              <w:t xml:space="preserve"> </w:t>
            </w:r>
          </w:p>
          <w:p w:rsidR="00FC6429" w:rsidRPr="00B26378" w:rsidRDefault="00FC6429" w:rsidP="00C6602A">
            <w:pPr>
              <w:spacing w:line="360" w:lineRule="auto"/>
              <w:rPr>
                <w:rFonts w:ascii="Georgia" w:hAnsi="Georgia"/>
                <w:sz w:val="24"/>
              </w:rPr>
            </w:pPr>
            <w:r w:rsidRPr="00B26378">
              <w:rPr>
                <w:rFonts w:ascii="Georgia" w:hAnsi="Georgia"/>
                <w:sz w:val="24"/>
              </w:rPr>
              <w:t xml:space="preserve">Since 1996, Executive Oasis International, a Toronto team building and </w:t>
            </w:r>
            <w:r>
              <w:rPr>
                <w:rFonts w:ascii="Georgia" w:hAnsi="Georgia"/>
                <w:sz w:val="24"/>
              </w:rPr>
              <w:t>OD</w:t>
            </w:r>
            <w:r w:rsidRPr="00B26378">
              <w:rPr>
                <w:rFonts w:ascii="Georgia" w:hAnsi="Georgia"/>
                <w:sz w:val="24"/>
              </w:rPr>
              <w:t xml:space="preserve"> consulting firm, has helped</w:t>
            </w:r>
            <w:r>
              <w:rPr>
                <w:rFonts w:ascii="Georgia" w:hAnsi="Georgia"/>
                <w:sz w:val="24"/>
              </w:rPr>
              <w:t xml:space="preserve"> rapidly changing organizations from 18 countries:</w:t>
            </w:r>
          </w:p>
        </w:tc>
      </w:tr>
      <w:tr w:rsidR="00FC6429" w:rsidTr="00C6602A">
        <w:tc>
          <w:tcPr>
            <w:tcW w:w="4536" w:type="dxa"/>
          </w:tcPr>
          <w:p w:rsidR="00FC6429" w:rsidRDefault="00FC6429" w:rsidP="00C6602A">
            <w:pPr>
              <w:rPr>
                <w:rFonts w:ascii="Segoe UI Semibold" w:hAnsi="Segoe UI Semibold" w:cs="Tahoma"/>
                <w:b/>
                <w:color w:val="009999"/>
                <w:sz w:val="24"/>
              </w:rPr>
            </w:pPr>
          </w:p>
        </w:tc>
        <w:tc>
          <w:tcPr>
            <w:tcW w:w="261" w:type="dxa"/>
          </w:tcPr>
          <w:p w:rsidR="00FC6429" w:rsidRPr="005864C0" w:rsidRDefault="00FC6429" w:rsidP="00C6602A">
            <w:pPr>
              <w:rPr>
                <w:rFonts w:ascii="Segoe UI Semibold" w:hAnsi="Segoe UI Semibold" w:cs="Tahoma"/>
                <w:b/>
                <w:color w:val="009999"/>
                <w:sz w:val="24"/>
              </w:rPr>
            </w:pPr>
          </w:p>
        </w:tc>
        <w:tc>
          <w:tcPr>
            <w:tcW w:w="5103" w:type="dxa"/>
          </w:tcPr>
          <w:p w:rsidR="00FC6429" w:rsidRPr="00B26378" w:rsidRDefault="00FC6429" w:rsidP="00C6602A">
            <w:pPr>
              <w:pStyle w:val="ListParagraph"/>
              <w:numPr>
                <w:ilvl w:val="0"/>
                <w:numId w:val="3"/>
              </w:numPr>
              <w:ind w:left="432"/>
              <w:contextualSpacing w:val="0"/>
              <w:rPr>
                <w:rFonts w:ascii="Georgia" w:hAnsi="Georgia"/>
                <w:sz w:val="24"/>
              </w:rPr>
            </w:pPr>
            <w:r w:rsidRPr="00B26378">
              <w:rPr>
                <w:rFonts w:ascii="Georgia" w:hAnsi="Georgia"/>
                <w:sz w:val="24"/>
              </w:rPr>
              <w:t>Foster innovation.</w:t>
            </w:r>
          </w:p>
          <w:p w:rsidR="00FC6429" w:rsidRPr="00B26378" w:rsidRDefault="00FC6429" w:rsidP="00C6602A">
            <w:pPr>
              <w:pStyle w:val="ListParagraph"/>
              <w:numPr>
                <w:ilvl w:val="0"/>
                <w:numId w:val="3"/>
              </w:numPr>
              <w:ind w:left="432"/>
              <w:contextualSpacing w:val="0"/>
              <w:rPr>
                <w:rFonts w:ascii="Georgia" w:hAnsi="Georgia"/>
                <w:sz w:val="24"/>
              </w:rPr>
            </w:pPr>
            <w:r w:rsidRPr="00B26378">
              <w:rPr>
                <w:rFonts w:ascii="Georgia" w:hAnsi="Georgia"/>
                <w:sz w:val="24"/>
              </w:rPr>
              <w:t>Strengthen team cohesion.</w:t>
            </w:r>
          </w:p>
          <w:p w:rsidR="00FC6429" w:rsidRPr="00B26378" w:rsidRDefault="00FC6429" w:rsidP="00C6602A">
            <w:pPr>
              <w:pStyle w:val="ListParagraph"/>
              <w:numPr>
                <w:ilvl w:val="0"/>
                <w:numId w:val="3"/>
              </w:numPr>
              <w:ind w:left="432"/>
              <w:contextualSpacing w:val="0"/>
              <w:rPr>
                <w:rFonts w:ascii="Georgia" w:hAnsi="Georgia"/>
                <w:sz w:val="24"/>
              </w:rPr>
            </w:pPr>
            <w:r w:rsidRPr="00B26378">
              <w:rPr>
                <w:rFonts w:ascii="Georgia" w:hAnsi="Georgia"/>
                <w:sz w:val="24"/>
              </w:rPr>
              <w:t>Re-shape their corporate culture.</w:t>
            </w:r>
          </w:p>
          <w:p w:rsidR="00FC6429" w:rsidRPr="00B26378" w:rsidRDefault="00FC6429" w:rsidP="00C6602A">
            <w:pPr>
              <w:pStyle w:val="ListParagraph"/>
              <w:numPr>
                <w:ilvl w:val="0"/>
                <w:numId w:val="3"/>
              </w:numPr>
              <w:ind w:left="432"/>
              <w:contextualSpacing w:val="0"/>
              <w:rPr>
                <w:rFonts w:ascii="Georgia" w:hAnsi="Georgia"/>
                <w:sz w:val="24"/>
              </w:rPr>
            </w:pPr>
            <w:r w:rsidRPr="00B26378">
              <w:rPr>
                <w:rFonts w:ascii="Georgia" w:hAnsi="Georgia"/>
                <w:sz w:val="24"/>
              </w:rPr>
              <w:t>Inspire teams that are tired or discouraged.</w:t>
            </w:r>
          </w:p>
          <w:p w:rsidR="00FC6429" w:rsidRPr="00B26378" w:rsidRDefault="00FC6429" w:rsidP="00C6602A">
            <w:pPr>
              <w:pStyle w:val="ListParagraph"/>
              <w:numPr>
                <w:ilvl w:val="0"/>
                <w:numId w:val="3"/>
              </w:numPr>
              <w:ind w:left="432"/>
              <w:contextualSpacing w:val="0"/>
              <w:rPr>
                <w:rFonts w:ascii="Georgia" w:hAnsi="Georgia"/>
                <w:sz w:val="24"/>
              </w:rPr>
            </w:pPr>
            <w:r w:rsidRPr="00B26378">
              <w:rPr>
                <w:rFonts w:ascii="Georgia" w:hAnsi="Georgia"/>
                <w:sz w:val="24"/>
              </w:rPr>
              <w:t>Identify a</w:t>
            </w:r>
            <w:r>
              <w:rPr>
                <w:rFonts w:ascii="Georgia" w:hAnsi="Georgia"/>
                <w:sz w:val="24"/>
              </w:rPr>
              <w:t>nd tap into growing market</w:t>
            </w:r>
            <w:r w:rsidRPr="00B26378">
              <w:rPr>
                <w:rFonts w:ascii="Georgia" w:hAnsi="Georgia"/>
                <w:sz w:val="24"/>
              </w:rPr>
              <w:t>s.</w:t>
            </w:r>
          </w:p>
          <w:p w:rsidR="00FC6429" w:rsidRPr="00B26378" w:rsidRDefault="00FC6429" w:rsidP="00C6602A">
            <w:pPr>
              <w:pStyle w:val="ListParagraph"/>
              <w:numPr>
                <w:ilvl w:val="0"/>
                <w:numId w:val="3"/>
              </w:numPr>
              <w:ind w:left="432"/>
              <w:contextualSpacing w:val="0"/>
              <w:rPr>
                <w:rFonts w:ascii="Georgia" w:hAnsi="Georgia"/>
                <w:sz w:val="24"/>
              </w:rPr>
            </w:pPr>
            <w:r w:rsidRPr="00B26378">
              <w:rPr>
                <w:rFonts w:ascii="Georgia" w:hAnsi="Georgia"/>
                <w:sz w:val="24"/>
              </w:rPr>
              <w:t>Break down silos and improve cross-functional teamwork</w:t>
            </w:r>
          </w:p>
          <w:p w:rsidR="00FC6429" w:rsidRPr="00B26378" w:rsidRDefault="00FC6429" w:rsidP="00C6602A">
            <w:pPr>
              <w:pStyle w:val="ListParagraph"/>
              <w:numPr>
                <w:ilvl w:val="0"/>
                <w:numId w:val="3"/>
              </w:numPr>
              <w:ind w:left="432"/>
              <w:contextualSpacing w:val="0"/>
              <w:rPr>
                <w:rFonts w:ascii="Georgia" w:hAnsi="Georgia"/>
                <w:sz w:val="24"/>
              </w:rPr>
            </w:pPr>
            <w:r w:rsidRPr="00B26378">
              <w:rPr>
                <w:rFonts w:ascii="Georgia" w:hAnsi="Georgia"/>
                <w:sz w:val="24"/>
              </w:rPr>
              <w:t>Design &amp; execute innovative strategies to stay ahead of the competition.</w:t>
            </w:r>
          </w:p>
        </w:tc>
        <w:tc>
          <w:tcPr>
            <w:tcW w:w="4050" w:type="dxa"/>
          </w:tcPr>
          <w:p w:rsidR="00FC6429" w:rsidRDefault="00FC6429" w:rsidP="00C6602A">
            <w:pPr>
              <w:jc w:val="right"/>
              <w:rPr>
                <w:rFonts w:ascii="Georgia" w:hAnsi="Georgia"/>
                <w:sz w:val="24"/>
              </w:rPr>
            </w:pPr>
          </w:p>
          <w:p w:rsidR="00FC6429" w:rsidRPr="00B26378" w:rsidRDefault="00FC6429" w:rsidP="00C6602A">
            <w:pPr>
              <w:jc w:val="right"/>
              <w:rPr>
                <w:rFonts w:ascii="Georgia" w:hAnsi="Georgia"/>
                <w:sz w:val="24"/>
              </w:rPr>
            </w:pPr>
            <w:r>
              <w:rPr>
                <w:rFonts w:ascii="Georgia" w:hAnsi="Georgia"/>
                <w:noProof/>
                <w:sz w:val="24"/>
                <w:lang w:val="en-US"/>
              </w:rPr>
              <w:drawing>
                <wp:inline distT="0" distB="0" distL="0" distR="0" wp14:anchorId="62DDDC6D" wp14:editId="745E22A0">
                  <wp:extent cx="2132542" cy="1476375"/>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ubaihome.jpg"/>
                          <pic:cNvPicPr/>
                        </pic:nvPicPr>
                        <pic:blipFill>
                          <a:blip r:embed="rId66">
                            <a:extLst>
                              <a:ext uri="{28A0092B-C50C-407E-A947-70E740481C1C}">
                                <a14:useLocalDpi xmlns:a14="http://schemas.microsoft.com/office/drawing/2010/main" val="0"/>
                              </a:ext>
                            </a:extLst>
                          </a:blip>
                          <a:stretch>
                            <a:fillRect/>
                          </a:stretch>
                        </pic:blipFill>
                        <pic:spPr>
                          <a:xfrm>
                            <a:off x="0" y="0"/>
                            <a:ext cx="2132542" cy="1476375"/>
                          </a:xfrm>
                          <a:prstGeom prst="rect">
                            <a:avLst/>
                          </a:prstGeom>
                        </pic:spPr>
                      </pic:pic>
                    </a:graphicData>
                  </a:graphic>
                </wp:inline>
              </w:drawing>
            </w:r>
          </w:p>
        </w:tc>
      </w:tr>
    </w:tbl>
    <w:p w:rsidR="00FC6429" w:rsidRDefault="00FC6429" w:rsidP="00FC6429">
      <w:pPr>
        <w:spacing w:after="0" w:line="240" w:lineRule="auto"/>
        <w:ind w:left="3600"/>
        <w:jc w:val="right"/>
        <w:rPr>
          <w:rFonts w:ascii="Segoe UI Semibold" w:hAnsi="Segoe UI Semibold" w:cs="Segoe UI"/>
          <w:b/>
          <w:color w:val="009999"/>
          <w:sz w:val="24"/>
          <w14:textFill>
            <w14:solidFill>
              <w14:srgbClr w14:val="009999">
                <w14:lumMod w14:val="75000"/>
              </w14:srgbClr>
            </w14:solidFill>
          </w14:textFill>
        </w:rPr>
      </w:pPr>
      <w:r>
        <w:rPr>
          <w:rFonts w:ascii="Lato" w:hAnsi="Lato"/>
          <w:noProof/>
          <w:color w:val="333333"/>
          <w:sz w:val="21"/>
          <w:szCs w:val="21"/>
          <w:bdr w:val="none" w:sz="0" w:space="0" w:color="auto" w:frame="1"/>
          <w:shd w:val="clear" w:color="auto" w:fill="FFFFFF"/>
          <w:lang w:val="en-US"/>
        </w:rPr>
        <w:drawing>
          <wp:inline distT="0" distB="0" distL="0" distR="0" wp14:anchorId="5A635CF1" wp14:editId="30F17D51">
            <wp:extent cx="190500" cy="190500"/>
            <wp:effectExtent l="0" t="0" r="0" b="0"/>
            <wp:docPr id="8" name="Picture 8" descr="http://executiveoasis.com/images/social/bebee.jpg">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6" descr="http://executiveoasis.com/images/social/bebee.jpg">
                      <a:hlinkClick r:id="rId10" tgtFrame="&quot;_blank&quot;"/>
                    </pic:cNvPr>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Lato" w:hAnsi="Lato"/>
          <w:noProof/>
          <w:color w:val="333333"/>
          <w:sz w:val="21"/>
          <w:szCs w:val="21"/>
          <w:bdr w:val="none" w:sz="0" w:space="0" w:color="auto" w:frame="1"/>
          <w:shd w:val="clear" w:color="auto" w:fill="FFFFFF"/>
          <w:lang w:val="en-US"/>
        </w:rPr>
        <w:drawing>
          <wp:inline distT="0" distB="0" distL="0" distR="0" wp14:anchorId="3B615841" wp14:editId="20838890">
            <wp:extent cx="190500" cy="190500"/>
            <wp:effectExtent l="0" t="0" r="0" b="0"/>
            <wp:docPr id="9" name="Picture 9" descr="http://executiveoasis.com/images/social/facebook.jpg">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executiveoasis.com/images/social/facebook.jpg">
                      <a:hlinkClick r:id="rId12"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Lato" w:hAnsi="Lato"/>
          <w:noProof/>
          <w:color w:val="333333"/>
          <w:sz w:val="21"/>
          <w:szCs w:val="21"/>
          <w:bdr w:val="none" w:sz="0" w:space="0" w:color="auto" w:frame="1"/>
          <w:shd w:val="clear" w:color="auto" w:fill="FFFFFF"/>
          <w:lang w:val="en-US"/>
        </w:rPr>
        <w:drawing>
          <wp:inline distT="0" distB="0" distL="0" distR="0" wp14:anchorId="711AB2B5" wp14:editId="2846C503">
            <wp:extent cx="190500" cy="190500"/>
            <wp:effectExtent l="0" t="0" r="0" b="0"/>
            <wp:docPr id="11" name="Picture 11" descr="http://executiveoasis.com/images/social/twitter.jpg">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executiveoasis.com/images/social/twitter.jpg">
                      <a:hlinkClick r:id="rId14"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Lato" w:hAnsi="Lato"/>
          <w:noProof/>
          <w:color w:val="333333"/>
          <w:sz w:val="21"/>
          <w:szCs w:val="21"/>
          <w:bdr w:val="none" w:sz="0" w:space="0" w:color="auto" w:frame="1"/>
          <w:shd w:val="clear" w:color="auto" w:fill="FFFFFF"/>
          <w:lang w:val="en-US"/>
        </w:rPr>
        <w:drawing>
          <wp:inline distT="0" distB="0" distL="0" distR="0" wp14:anchorId="3E00D649" wp14:editId="41299253">
            <wp:extent cx="247650" cy="190500"/>
            <wp:effectExtent l="0" t="0" r="0" b="0"/>
            <wp:docPr id="13" name="Picture 13" descr="http://executiveoasis.com/images/social/youtube.jpg">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executiveoasis.com/images/social/youtube.jpg">
                      <a:hlinkClick r:id="rId16" tgtFrame="&quot;_blank&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7650" cy="190500"/>
                    </a:xfrm>
                    <a:prstGeom prst="rect">
                      <a:avLst/>
                    </a:prstGeom>
                    <a:noFill/>
                    <a:ln>
                      <a:noFill/>
                    </a:ln>
                  </pic:spPr>
                </pic:pic>
              </a:graphicData>
            </a:graphic>
          </wp:inline>
        </w:drawing>
      </w:r>
      <w:r>
        <w:rPr>
          <w:rFonts w:ascii="Lato" w:hAnsi="Lato"/>
          <w:noProof/>
          <w:color w:val="333333"/>
          <w:sz w:val="21"/>
          <w:szCs w:val="21"/>
          <w:bdr w:val="none" w:sz="0" w:space="0" w:color="auto" w:frame="1"/>
          <w:shd w:val="clear" w:color="auto" w:fill="FFFFFF"/>
          <w:lang w:val="en-US"/>
        </w:rPr>
        <w:drawing>
          <wp:inline distT="0" distB="0" distL="0" distR="0" wp14:anchorId="72DF51E4" wp14:editId="7C558C90">
            <wp:extent cx="190500" cy="190500"/>
            <wp:effectExtent l="0" t="0" r="0" b="0"/>
            <wp:docPr id="16" name="Picture 16" descr="http://executiveoasis.com/images/social/linkedin2.png">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executiveoasis.com/images/social/linkedin2.png">
                      <a:hlinkClick r:id="rId18" tgtFrame="&quot;_blank&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Lato" w:hAnsi="Lato"/>
          <w:noProof/>
          <w:color w:val="333333"/>
          <w:sz w:val="21"/>
          <w:szCs w:val="21"/>
          <w:bdr w:val="none" w:sz="0" w:space="0" w:color="auto" w:frame="1"/>
          <w:shd w:val="clear" w:color="auto" w:fill="FFFFFF"/>
          <w:lang w:val="en-US"/>
        </w:rPr>
        <w:drawing>
          <wp:inline distT="0" distB="0" distL="0" distR="0" wp14:anchorId="78FE705D" wp14:editId="542989F5">
            <wp:extent cx="190500" cy="190500"/>
            <wp:effectExtent l="0" t="0" r="0" b="0"/>
            <wp:docPr id="18" name="Picture 18" descr="http://executiveoasis.com/images/social/googleplus.png">
              <a:hlinkClick xmlns:a="http://schemas.openxmlformats.org/drawingml/2006/main" r:id="rId2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executiveoasis.com/images/social/googleplus.png">
                      <a:hlinkClick r:id="rId20" tgtFrame="&quot;_blank&quo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Lato" w:hAnsi="Lato"/>
          <w:noProof/>
          <w:color w:val="333333"/>
          <w:sz w:val="21"/>
          <w:szCs w:val="21"/>
          <w:bdr w:val="none" w:sz="0" w:space="0" w:color="auto" w:frame="1"/>
          <w:shd w:val="clear" w:color="auto" w:fill="FFFFFF"/>
          <w:lang w:val="en-US"/>
        </w:rPr>
        <w:drawing>
          <wp:inline distT="0" distB="0" distL="0" distR="0" wp14:anchorId="589E64AD" wp14:editId="4F893789">
            <wp:extent cx="190500" cy="190500"/>
            <wp:effectExtent l="0" t="0" r="0" b="0"/>
            <wp:docPr id="19" name="Picture 19" descr="http://executiveoasis.com/images/social/pinterest.png">
              <a:hlinkClick xmlns:a="http://schemas.openxmlformats.org/drawingml/2006/main" r:id="rId2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executiveoasis.com/images/social/pinterest.png">
                      <a:hlinkClick r:id="rId22" tgtFrame="&quot;_blank&quo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FC6429" w:rsidRDefault="00FC6429" w:rsidP="00FC6429">
      <w:r>
        <w:br w:type="page"/>
      </w:r>
    </w:p>
    <w:tbl>
      <w:tblPr>
        <w:tblStyle w:val="TableGrid"/>
        <w:tblW w:w="13320" w:type="dxa"/>
        <w:tblInd w:w="-342" w:type="dxa"/>
        <w:tblLook w:val="04A0" w:firstRow="1" w:lastRow="0" w:firstColumn="1" w:lastColumn="0" w:noHBand="0" w:noVBand="1"/>
      </w:tblPr>
      <w:tblGrid>
        <w:gridCol w:w="3420"/>
        <w:gridCol w:w="270"/>
        <w:gridCol w:w="9630"/>
      </w:tblGrid>
      <w:tr w:rsidR="00FC6429" w:rsidTr="00C6602A">
        <w:tc>
          <w:tcPr>
            <w:tcW w:w="3420" w:type="dxa"/>
            <w:tcBorders>
              <w:top w:val="nil"/>
              <w:left w:val="nil"/>
              <w:bottom w:val="nil"/>
              <w:right w:val="nil"/>
            </w:tcBorders>
          </w:tcPr>
          <w:p w:rsidR="00FC6429" w:rsidRDefault="00FC6429" w:rsidP="00C6602A">
            <w:pPr>
              <w:rPr>
                <w:rFonts w:ascii="Segoe UI Semibold" w:hAnsi="Segoe UI Semibold" w:cs="Tahoma"/>
                <w:b/>
                <w:color w:val="009999"/>
                <w:sz w:val="24"/>
              </w:rPr>
            </w:pPr>
            <w:r>
              <w:rPr>
                <w:rFonts w:ascii="Segoe UI Semibold" w:hAnsi="Segoe UI Semibold" w:cs="Tahoma"/>
                <w:b/>
                <w:color w:val="009999"/>
                <w:sz w:val="24"/>
              </w:rPr>
              <w:lastRenderedPageBreak/>
              <w:t>We’ll Bring our Oasis to You</w:t>
            </w:r>
          </w:p>
          <w:p w:rsidR="00FC6429" w:rsidRDefault="00FC6429" w:rsidP="00C6602A">
            <w:pPr>
              <w:rPr>
                <w:rFonts w:ascii="Segoe UI Semibold" w:hAnsi="Segoe UI Semibold" w:cs="Tahoma"/>
                <w:b/>
                <w:color w:val="009999"/>
                <w:sz w:val="24"/>
              </w:rPr>
            </w:pPr>
          </w:p>
          <w:p w:rsidR="00FC6429" w:rsidRDefault="00FC6429" w:rsidP="00C6602A">
            <w:pPr>
              <w:rPr>
                <w:rFonts w:ascii="Segoe UI Semibold" w:hAnsi="Segoe UI Semibold" w:cs="Tahoma"/>
                <w:b/>
                <w:color w:val="009999"/>
                <w:sz w:val="24"/>
              </w:rPr>
            </w:pPr>
            <w:r>
              <w:rPr>
                <w:rFonts w:ascii="Segoe UI Semibold" w:hAnsi="Segoe UI Semibold" w:cs="Tahoma"/>
                <w:b/>
                <w:noProof/>
                <w:color w:val="009999"/>
                <w:sz w:val="24"/>
                <w:lang w:val="en-US"/>
              </w:rPr>
              <w:drawing>
                <wp:inline distT="0" distB="0" distL="0" distR="0" wp14:anchorId="5E2451D1" wp14:editId="3263B0F8">
                  <wp:extent cx="1562100" cy="15621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asis.jpg"/>
                          <pic:cNvPicPr/>
                        </pic:nvPicPr>
                        <pic:blipFill>
                          <a:blip r:embed="rId68" cstate="print">
                            <a:extLst>
                              <a:ext uri="{28A0092B-C50C-407E-A947-70E740481C1C}">
                                <a14:useLocalDpi xmlns:a14="http://schemas.microsoft.com/office/drawing/2010/main" val="0"/>
                              </a:ext>
                            </a:extLst>
                          </a:blip>
                          <a:stretch>
                            <a:fillRect/>
                          </a:stretch>
                        </pic:blipFill>
                        <pic:spPr>
                          <a:xfrm>
                            <a:off x="0" y="0"/>
                            <a:ext cx="1562100" cy="1562100"/>
                          </a:xfrm>
                          <a:prstGeom prst="rect">
                            <a:avLst/>
                          </a:prstGeom>
                        </pic:spPr>
                      </pic:pic>
                    </a:graphicData>
                  </a:graphic>
                </wp:inline>
              </w:drawing>
            </w:r>
          </w:p>
        </w:tc>
        <w:tc>
          <w:tcPr>
            <w:tcW w:w="270" w:type="dxa"/>
            <w:tcBorders>
              <w:top w:val="nil"/>
              <w:left w:val="nil"/>
              <w:bottom w:val="nil"/>
              <w:right w:val="nil"/>
            </w:tcBorders>
          </w:tcPr>
          <w:p w:rsidR="00FC6429" w:rsidRPr="00B82BDF" w:rsidRDefault="00FC6429" w:rsidP="00C6602A">
            <w:pPr>
              <w:rPr>
                <w:rFonts w:ascii="Verdana" w:hAnsi="Verdana" w:cs="Arial"/>
                <w:sz w:val="20"/>
              </w:rPr>
            </w:pPr>
          </w:p>
        </w:tc>
        <w:tc>
          <w:tcPr>
            <w:tcW w:w="9630" w:type="dxa"/>
            <w:tcBorders>
              <w:top w:val="nil"/>
              <w:left w:val="nil"/>
              <w:bottom w:val="nil"/>
              <w:right w:val="nil"/>
            </w:tcBorders>
          </w:tcPr>
          <w:p w:rsidR="00FC6429" w:rsidRPr="00497F64" w:rsidRDefault="00FC6429" w:rsidP="00C6602A">
            <w:pPr>
              <w:spacing w:after="100" w:line="360" w:lineRule="auto"/>
              <w:rPr>
                <w:rFonts w:ascii="Georgia" w:hAnsi="Georgia"/>
                <w:bCs/>
                <w:color w:val="000000" w:themeColor="text1"/>
                <w:sz w:val="24"/>
                <w:szCs w:val="24"/>
              </w:rPr>
            </w:pPr>
            <w:r w:rsidRPr="0082272E">
              <w:rPr>
                <w:rFonts w:ascii="Georgia" w:hAnsi="Georgia"/>
                <w:b/>
                <w:bCs/>
                <w:color w:val="000000" w:themeColor="text1"/>
                <w:sz w:val="24"/>
                <w:szCs w:val="24"/>
              </w:rPr>
              <w:t>We have served clients from 18 countries</w:t>
            </w:r>
            <w:r w:rsidRPr="004640AE">
              <w:rPr>
                <w:rFonts w:ascii="Georgia" w:hAnsi="Georgia"/>
                <w:bCs/>
                <w:color w:val="000000" w:themeColor="text1"/>
                <w:sz w:val="24"/>
                <w:szCs w:val="24"/>
              </w:rPr>
              <w:t xml:space="preserve"> including Canada, USA, Jamaica, Barbados, Dominica, Singapore, Malaysia, Thailand, United Arab Emirates (Dubai), Bahrain, Saudi Arabia, South Africa, Sudan.</w:t>
            </w:r>
            <w:r>
              <w:rPr>
                <w:rFonts w:ascii="Georgia" w:hAnsi="Georgia"/>
                <w:bCs/>
                <w:color w:val="000000" w:themeColor="text1"/>
                <w:sz w:val="24"/>
                <w:szCs w:val="24"/>
              </w:rPr>
              <w:t xml:space="preserve"> Clients have included Holt Renfrew, Bell Mobility, Mars Canada, </w:t>
            </w:r>
            <w:proofErr w:type="spellStart"/>
            <w:r>
              <w:rPr>
                <w:rFonts w:ascii="Georgia" w:hAnsi="Georgia"/>
                <w:bCs/>
                <w:color w:val="000000" w:themeColor="text1"/>
                <w:sz w:val="24"/>
                <w:szCs w:val="24"/>
              </w:rPr>
              <w:t>Sittercity</w:t>
            </w:r>
            <w:proofErr w:type="spellEnd"/>
            <w:r>
              <w:rPr>
                <w:rFonts w:ascii="Georgia" w:hAnsi="Georgia"/>
                <w:bCs/>
                <w:color w:val="000000" w:themeColor="text1"/>
                <w:sz w:val="24"/>
                <w:szCs w:val="24"/>
              </w:rPr>
              <w:t>, EPICPCS, Caribbean Development Bank, GSK – Saudi Arabia, Sidra Capital (Saudi Arabian), Bidvest (South Africa), and CAPO Diary – A Dal Company (Sudan).</w:t>
            </w:r>
          </w:p>
          <w:p w:rsidR="00FC6429" w:rsidRPr="000B00D5" w:rsidRDefault="00052FAB" w:rsidP="00C6602A">
            <w:pPr>
              <w:shd w:val="clear" w:color="auto" w:fill="FFFFFF"/>
              <w:jc w:val="center"/>
              <w:textAlignment w:val="baseline"/>
              <w:rPr>
                <w:rFonts w:asciiTheme="majorHAnsi" w:eastAsia="Times New Roman" w:hAnsiTheme="majorHAnsi" w:cs="Times New Roman"/>
                <w:color w:val="0000FF"/>
                <w:sz w:val="24"/>
                <w:szCs w:val="24"/>
                <w:lang w:eastAsia="en-CA"/>
              </w:rPr>
            </w:pPr>
            <w:hyperlink r:id="rId69" w:tgtFrame="_blank" w:history="1">
              <w:r w:rsidR="00FC6429" w:rsidRPr="000B00D5">
                <w:rPr>
                  <w:rFonts w:asciiTheme="majorHAnsi" w:eastAsia="Times New Roman" w:hAnsiTheme="majorHAnsi" w:cs="Times New Roman"/>
                  <w:b/>
                  <w:bCs/>
                  <w:color w:val="0000FF"/>
                  <w:sz w:val="24"/>
                  <w:szCs w:val="24"/>
                  <w:u w:val="single"/>
                  <w:bdr w:val="none" w:sz="0" w:space="0" w:color="auto" w:frame="1"/>
                  <w:lang w:eastAsia="en-CA"/>
                </w:rPr>
                <w:t>Partial Client List</w:t>
              </w:r>
            </w:hyperlink>
          </w:p>
          <w:p w:rsidR="00FC6429" w:rsidRDefault="00FC6429" w:rsidP="00C6602A">
            <w:pPr>
              <w:rPr>
                <w:rFonts w:ascii="Georgia" w:hAnsi="Georgia"/>
                <w:b/>
                <w:bCs/>
                <w:color w:val="009999"/>
                <w:sz w:val="24"/>
                <w:szCs w:val="24"/>
              </w:rPr>
            </w:pPr>
          </w:p>
          <w:p w:rsidR="00FC6429" w:rsidRDefault="00FC6429" w:rsidP="00C6602A">
            <w:pPr>
              <w:spacing w:after="100"/>
              <w:rPr>
                <w:rFonts w:ascii="Georgia" w:hAnsi="Georgia"/>
                <w:b/>
                <w:bCs/>
                <w:color w:val="009999"/>
                <w:sz w:val="24"/>
                <w:szCs w:val="24"/>
              </w:rPr>
            </w:pPr>
            <w:r w:rsidRPr="000B00D5">
              <w:rPr>
                <w:rFonts w:ascii="Georgia" w:hAnsi="Georgia"/>
                <w:b/>
                <w:bCs/>
                <w:color w:val="009999"/>
                <w:sz w:val="24"/>
                <w:szCs w:val="24"/>
              </w:rPr>
              <w:t>We specialize in the design and facilitation of executive retreats, team building, meetings, and brainstorming services. We also offer management consulting, organizational development (OD) and keynotes for conferences.</w:t>
            </w:r>
          </w:p>
          <w:p w:rsidR="00FC6429" w:rsidRPr="004640AE" w:rsidRDefault="00FC6429" w:rsidP="00C6602A">
            <w:pPr>
              <w:shd w:val="clear" w:color="auto" w:fill="FFFFFF"/>
              <w:jc w:val="center"/>
              <w:textAlignment w:val="baseline"/>
              <w:rPr>
                <w:rFonts w:ascii="Georgia" w:hAnsi="Georgia"/>
                <w:b/>
                <w:bCs/>
                <w:color w:val="009999"/>
                <w:sz w:val="24"/>
                <w:szCs w:val="24"/>
              </w:rPr>
            </w:pPr>
          </w:p>
        </w:tc>
      </w:tr>
      <w:tr w:rsidR="00FC6429" w:rsidTr="00C6602A">
        <w:tc>
          <w:tcPr>
            <w:tcW w:w="3420" w:type="dxa"/>
            <w:tcBorders>
              <w:top w:val="nil"/>
              <w:left w:val="nil"/>
              <w:bottom w:val="nil"/>
              <w:right w:val="nil"/>
            </w:tcBorders>
          </w:tcPr>
          <w:p w:rsidR="00FC6429" w:rsidRDefault="00FC6429" w:rsidP="00C6602A">
            <w:pPr>
              <w:rPr>
                <w:rFonts w:ascii="Segoe UI Semibold" w:hAnsi="Segoe UI Semibold" w:cs="Tahoma"/>
                <w:b/>
                <w:color w:val="009999"/>
                <w:sz w:val="24"/>
              </w:rPr>
            </w:pPr>
            <w:r>
              <w:rPr>
                <w:rFonts w:ascii="Segoe UI Semibold" w:hAnsi="Segoe UI Semibold" w:cs="Tahoma"/>
                <w:b/>
                <w:color w:val="009999"/>
                <w:sz w:val="24"/>
              </w:rPr>
              <w:t>Why an Oasis</w:t>
            </w:r>
          </w:p>
        </w:tc>
        <w:tc>
          <w:tcPr>
            <w:tcW w:w="270" w:type="dxa"/>
            <w:tcBorders>
              <w:top w:val="nil"/>
              <w:left w:val="nil"/>
              <w:bottom w:val="nil"/>
              <w:right w:val="nil"/>
            </w:tcBorders>
          </w:tcPr>
          <w:p w:rsidR="00FC6429" w:rsidRPr="00744714" w:rsidRDefault="00FC6429" w:rsidP="00C6602A">
            <w:pPr>
              <w:rPr>
                <w:rFonts w:ascii="Georgia" w:hAnsi="Georgia"/>
                <w:b/>
                <w:bCs/>
                <w:sz w:val="24"/>
                <w:szCs w:val="24"/>
              </w:rPr>
            </w:pPr>
          </w:p>
        </w:tc>
        <w:tc>
          <w:tcPr>
            <w:tcW w:w="9630" w:type="dxa"/>
            <w:tcBorders>
              <w:top w:val="nil"/>
              <w:left w:val="nil"/>
              <w:bottom w:val="nil"/>
              <w:right w:val="nil"/>
            </w:tcBorders>
          </w:tcPr>
          <w:p w:rsidR="00FC6429" w:rsidRPr="00744714" w:rsidRDefault="00FC6429" w:rsidP="00C6602A">
            <w:pPr>
              <w:shd w:val="clear" w:color="auto" w:fill="FFFFFF"/>
              <w:spacing w:line="360" w:lineRule="auto"/>
              <w:textAlignment w:val="baseline"/>
              <w:rPr>
                <w:rFonts w:ascii="Georgia" w:hAnsi="Georgia"/>
                <w:b/>
                <w:bCs/>
                <w:sz w:val="24"/>
                <w:szCs w:val="24"/>
              </w:rPr>
            </w:pPr>
            <w:r w:rsidRPr="00744714">
              <w:rPr>
                <w:rFonts w:ascii="Georgia" w:hAnsi="Georgia"/>
                <w:b/>
                <w:bCs/>
                <w:sz w:val="24"/>
                <w:szCs w:val="24"/>
              </w:rPr>
              <w:t>From time immemorial, weary travellers have wandered through the desert in search of the next oasis to refuel, re-chart their course, and find the strength to continue their journey.</w:t>
            </w:r>
          </w:p>
        </w:tc>
      </w:tr>
    </w:tbl>
    <w:p w:rsidR="00FC6429" w:rsidRPr="000B00D5" w:rsidRDefault="00FC6429" w:rsidP="00FC6429">
      <w:pPr>
        <w:spacing w:after="0" w:line="240" w:lineRule="auto"/>
        <w:rPr>
          <w:rFonts w:ascii="Georgia" w:hAnsi="Georgia"/>
          <w:sz w:val="20"/>
        </w:rPr>
      </w:pPr>
    </w:p>
    <w:tbl>
      <w:tblPr>
        <w:tblStyle w:val="TableGrid"/>
        <w:tblW w:w="13320" w:type="dxa"/>
        <w:tblInd w:w="-342" w:type="dxa"/>
        <w:tblLook w:val="04A0" w:firstRow="1" w:lastRow="0" w:firstColumn="1" w:lastColumn="0" w:noHBand="0" w:noVBand="1"/>
      </w:tblPr>
      <w:tblGrid>
        <w:gridCol w:w="3420"/>
        <w:gridCol w:w="270"/>
        <w:gridCol w:w="5934"/>
        <w:gridCol w:w="3696"/>
      </w:tblGrid>
      <w:tr w:rsidR="00FC6429" w:rsidTr="00C6602A">
        <w:tc>
          <w:tcPr>
            <w:tcW w:w="3420" w:type="dxa"/>
            <w:tcBorders>
              <w:top w:val="nil"/>
              <w:left w:val="nil"/>
              <w:bottom w:val="nil"/>
              <w:right w:val="nil"/>
            </w:tcBorders>
          </w:tcPr>
          <w:p w:rsidR="00FC6429" w:rsidRDefault="00FC6429" w:rsidP="00C6602A">
            <w:pPr>
              <w:rPr>
                <w:rFonts w:ascii="Segoe UI Semibold" w:hAnsi="Segoe UI Semibold" w:cs="Tahoma"/>
                <w:b/>
                <w:color w:val="009999"/>
                <w:sz w:val="24"/>
              </w:rPr>
            </w:pPr>
          </w:p>
        </w:tc>
        <w:tc>
          <w:tcPr>
            <w:tcW w:w="270" w:type="dxa"/>
            <w:tcBorders>
              <w:top w:val="nil"/>
              <w:left w:val="nil"/>
              <w:bottom w:val="nil"/>
              <w:right w:val="nil"/>
            </w:tcBorders>
          </w:tcPr>
          <w:p w:rsidR="00FC6429" w:rsidRPr="00B82BDF" w:rsidRDefault="00FC6429" w:rsidP="00C6602A">
            <w:pPr>
              <w:rPr>
                <w:rFonts w:ascii="Verdana" w:hAnsi="Verdana" w:cs="Arial"/>
                <w:sz w:val="20"/>
              </w:rPr>
            </w:pPr>
          </w:p>
        </w:tc>
        <w:tc>
          <w:tcPr>
            <w:tcW w:w="5934" w:type="dxa"/>
            <w:tcBorders>
              <w:top w:val="nil"/>
              <w:left w:val="nil"/>
              <w:bottom w:val="nil"/>
              <w:right w:val="nil"/>
            </w:tcBorders>
          </w:tcPr>
          <w:p w:rsidR="00FC6429" w:rsidRDefault="00FC6429" w:rsidP="00C6602A">
            <w:pPr>
              <w:shd w:val="clear" w:color="auto" w:fill="FFFFFF"/>
              <w:spacing w:line="360" w:lineRule="auto"/>
              <w:jc w:val="both"/>
              <w:textAlignment w:val="baseline"/>
              <w:rPr>
                <w:rFonts w:ascii="Georgia" w:hAnsi="Georgia"/>
                <w:bCs/>
                <w:color w:val="000000" w:themeColor="text1"/>
                <w:sz w:val="24"/>
                <w:szCs w:val="24"/>
              </w:rPr>
            </w:pPr>
          </w:p>
          <w:p w:rsidR="00FC6429" w:rsidRPr="004640AE" w:rsidRDefault="00FC6429" w:rsidP="00C6602A">
            <w:pPr>
              <w:shd w:val="clear" w:color="auto" w:fill="FFFFFF"/>
              <w:spacing w:line="360" w:lineRule="auto"/>
              <w:jc w:val="both"/>
              <w:textAlignment w:val="baseline"/>
              <w:rPr>
                <w:rFonts w:ascii="Georgia" w:hAnsi="Georgia"/>
                <w:bCs/>
                <w:color w:val="000000" w:themeColor="text1"/>
                <w:sz w:val="24"/>
                <w:szCs w:val="24"/>
              </w:rPr>
            </w:pPr>
            <w:r w:rsidRPr="000B00D5">
              <w:rPr>
                <w:rFonts w:ascii="Georgia" w:hAnsi="Georgia"/>
                <w:bCs/>
                <w:color w:val="000000" w:themeColor="text1"/>
                <w:sz w:val="24"/>
                <w:szCs w:val="24"/>
              </w:rPr>
              <w:t xml:space="preserve">In the same spirit, Executive Oasis International </w:t>
            </w:r>
            <w:r>
              <w:rPr>
                <w:rFonts w:ascii="Georgia" w:hAnsi="Georgia"/>
                <w:bCs/>
                <w:color w:val="000000" w:themeColor="text1"/>
                <w:sz w:val="24"/>
                <w:szCs w:val="24"/>
              </w:rPr>
              <w:t>creates</w:t>
            </w:r>
            <w:r w:rsidRPr="000B00D5">
              <w:rPr>
                <w:rFonts w:ascii="Georgia" w:hAnsi="Georgia"/>
                <w:bCs/>
                <w:color w:val="000000" w:themeColor="text1"/>
                <w:sz w:val="24"/>
                <w:szCs w:val="24"/>
              </w:rPr>
              <w:t xml:space="preserve"> a safe </w:t>
            </w:r>
            <w:r>
              <w:rPr>
                <w:rFonts w:ascii="Georgia" w:hAnsi="Georgia"/>
                <w:bCs/>
                <w:color w:val="000000" w:themeColor="text1"/>
                <w:sz w:val="24"/>
                <w:szCs w:val="24"/>
              </w:rPr>
              <w:t>haven</w:t>
            </w:r>
            <w:r w:rsidRPr="000B00D5">
              <w:rPr>
                <w:rFonts w:ascii="Georgia" w:hAnsi="Georgia"/>
                <w:bCs/>
                <w:color w:val="000000" w:themeColor="text1"/>
                <w:sz w:val="24"/>
                <w:szCs w:val="24"/>
              </w:rPr>
              <w:t xml:space="preserve"> for corporate teams to pause, refuel, and pick up tools and strategies to help them on their journey to success.</w:t>
            </w:r>
          </w:p>
        </w:tc>
        <w:tc>
          <w:tcPr>
            <w:tcW w:w="3696" w:type="dxa"/>
            <w:tcBorders>
              <w:top w:val="nil"/>
              <w:left w:val="nil"/>
              <w:bottom w:val="nil"/>
              <w:right w:val="nil"/>
            </w:tcBorders>
          </w:tcPr>
          <w:p w:rsidR="00FC6429" w:rsidRPr="004640AE" w:rsidRDefault="00FC6429" w:rsidP="00C6602A">
            <w:pPr>
              <w:shd w:val="clear" w:color="auto" w:fill="FFFFFF"/>
              <w:spacing w:line="360" w:lineRule="auto"/>
              <w:jc w:val="right"/>
              <w:textAlignment w:val="baseline"/>
              <w:rPr>
                <w:rFonts w:ascii="Georgia" w:hAnsi="Georgia"/>
                <w:b/>
                <w:bCs/>
                <w:color w:val="000000" w:themeColor="text1"/>
                <w:sz w:val="24"/>
                <w:szCs w:val="24"/>
              </w:rPr>
            </w:pPr>
            <w:r>
              <w:rPr>
                <w:rFonts w:ascii="Georgia" w:hAnsi="Georgia"/>
                <w:bCs/>
                <w:noProof/>
                <w:color w:val="000000" w:themeColor="text1"/>
                <w:sz w:val="24"/>
                <w:szCs w:val="24"/>
                <w:lang w:val="en-US"/>
              </w:rPr>
              <w:drawing>
                <wp:inline distT="0" distB="0" distL="0" distR="0" wp14:anchorId="3588DF1B" wp14:editId="5EE3CD72">
                  <wp:extent cx="2207067" cy="1362075"/>
                  <wp:effectExtent l="0" t="0" r="317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skoasis.jpg"/>
                          <pic:cNvPicPr/>
                        </pic:nvPicPr>
                        <pic:blipFill>
                          <a:blip r:embed="rId70">
                            <a:extLst>
                              <a:ext uri="{28A0092B-C50C-407E-A947-70E740481C1C}">
                                <a14:useLocalDpi xmlns:a14="http://schemas.microsoft.com/office/drawing/2010/main" val="0"/>
                              </a:ext>
                            </a:extLst>
                          </a:blip>
                          <a:stretch>
                            <a:fillRect/>
                          </a:stretch>
                        </pic:blipFill>
                        <pic:spPr>
                          <a:xfrm>
                            <a:off x="0" y="0"/>
                            <a:ext cx="2206912" cy="1361979"/>
                          </a:xfrm>
                          <a:prstGeom prst="rect">
                            <a:avLst/>
                          </a:prstGeom>
                        </pic:spPr>
                      </pic:pic>
                    </a:graphicData>
                  </a:graphic>
                </wp:inline>
              </w:drawing>
            </w:r>
          </w:p>
        </w:tc>
      </w:tr>
      <w:tr w:rsidR="00FC6429" w:rsidTr="00C6602A">
        <w:tc>
          <w:tcPr>
            <w:tcW w:w="3420" w:type="dxa"/>
            <w:tcBorders>
              <w:top w:val="nil"/>
              <w:left w:val="nil"/>
              <w:bottom w:val="nil"/>
              <w:right w:val="nil"/>
            </w:tcBorders>
          </w:tcPr>
          <w:p w:rsidR="00FC6429" w:rsidRDefault="00FC6429" w:rsidP="00C6602A">
            <w:pPr>
              <w:rPr>
                <w:rFonts w:ascii="Segoe UI Semibold" w:hAnsi="Segoe UI Semibold" w:cs="Tahoma"/>
                <w:b/>
                <w:color w:val="009999"/>
                <w:sz w:val="24"/>
              </w:rPr>
            </w:pPr>
          </w:p>
        </w:tc>
        <w:tc>
          <w:tcPr>
            <w:tcW w:w="270" w:type="dxa"/>
            <w:tcBorders>
              <w:top w:val="nil"/>
              <w:left w:val="nil"/>
              <w:bottom w:val="nil"/>
              <w:right w:val="nil"/>
            </w:tcBorders>
          </w:tcPr>
          <w:p w:rsidR="00FC6429" w:rsidRPr="00B82BDF" w:rsidRDefault="00FC6429" w:rsidP="00C6602A">
            <w:pPr>
              <w:rPr>
                <w:rFonts w:ascii="Verdana" w:hAnsi="Verdana" w:cs="Arial"/>
                <w:sz w:val="20"/>
              </w:rPr>
            </w:pPr>
          </w:p>
        </w:tc>
        <w:tc>
          <w:tcPr>
            <w:tcW w:w="9630" w:type="dxa"/>
            <w:gridSpan w:val="2"/>
            <w:tcBorders>
              <w:top w:val="nil"/>
              <w:left w:val="nil"/>
              <w:bottom w:val="nil"/>
              <w:right w:val="nil"/>
            </w:tcBorders>
          </w:tcPr>
          <w:p w:rsidR="00FC6429" w:rsidRPr="004640AE" w:rsidRDefault="00FC6429" w:rsidP="00C6602A">
            <w:pPr>
              <w:shd w:val="clear" w:color="auto" w:fill="FFFFFF"/>
              <w:spacing w:line="360" w:lineRule="auto"/>
              <w:textAlignment w:val="baseline"/>
              <w:rPr>
                <w:rFonts w:ascii="Georgia" w:hAnsi="Georgia"/>
                <w:b/>
                <w:bCs/>
                <w:color w:val="009999"/>
                <w:sz w:val="24"/>
                <w:szCs w:val="24"/>
              </w:rPr>
            </w:pPr>
            <w:r w:rsidRPr="004640AE">
              <w:rPr>
                <w:rFonts w:ascii="Georgia" w:hAnsi="Georgia"/>
                <w:b/>
                <w:bCs/>
                <w:color w:val="009999"/>
                <w:sz w:val="24"/>
                <w:szCs w:val="24"/>
              </w:rPr>
              <w:t>Oasis = A place of calm and growth in the midst of turbulence.</w:t>
            </w:r>
          </w:p>
        </w:tc>
      </w:tr>
    </w:tbl>
    <w:p w:rsidR="00190994" w:rsidRPr="0080005E" w:rsidRDefault="00190994" w:rsidP="00190994">
      <w:pPr>
        <w:pStyle w:val="Heading1"/>
        <w:spacing w:before="0" w:line="240" w:lineRule="auto"/>
        <w:rPr>
          <w:color w:val="009999"/>
          <w:sz w:val="36"/>
        </w:rPr>
      </w:pPr>
      <w:r w:rsidRPr="00293744">
        <w:rPr>
          <w:color w:val="E36C0A" w:themeColor="accent6" w:themeShade="BF"/>
          <w:sz w:val="36"/>
        </w:rPr>
        <w:lastRenderedPageBreak/>
        <w:t xml:space="preserve">About </w:t>
      </w:r>
      <w:r>
        <w:rPr>
          <w:color w:val="009999"/>
          <w:sz w:val="36"/>
        </w:rPr>
        <w:t>Anne Thornley-Brown</w:t>
      </w:r>
      <w:bookmarkEnd w:id="0"/>
    </w:p>
    <w:p w:rsidR="00190994" w:rsidRDefault="00190994" w:rsidP="00190994">
      <w:pPr>
        <w:spacing w:after="0" w:line="240" w:lineRule="auto"/>
        <w:ind w:left="-360"/>
      </w:pPr>
    </w:p>
    <w:tbl>
      <w:tblPr>
        <w:tblStyle w:val="TableGrid"/>
        <w:tblW w:w="13950" w:type="dxa"/>
        <w:tblInd w:w="-3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270"/>
        <w:gridCol w:w="10800"/>
      </w:tblGrid>
      <w:tr w:rsidR="00190994" w:rsidTr="006A5941">
        <w:tc>
          <w:tcPr>
            <w:tcW w:w="2880" w:type="dxa"/>
          </w:tcPr>
          <w:p w:rsidR="00190994" w:rsidRDefault="00190994" w:rsidP="006A5941">
            <w:pPr>
              <w:rPr>
                <w:rFonts w:ascii="Segoe UI Semibold" w:hAnsi="Segoe UI Semibold" w:cs="Tahoma"/>
                <w:b/>
                <w:color w:val="009999"/>
                <w:sz w:val="24"/>
              </w:rPr>
            </w:pPr>
            <w:r>
              <w:rPr>
                <w:rFonts w:ascii="Arial" w:hAnsi="Arial" w:cs="Arial"/>
                <w:noProof/>
                <w:sz w:val="20"/>
                <w:lang w:val="en-US"/>
              </w:rPr>
              <w:drawing>
                <wp:inline distT="0" distB="0" distL="0" distR="0" wp14:anchorId="19B0CCF3" wp14:editId="2EB33DA7">
                  <wp:extent cx="1671941" cy="1905000"/>
                  <wp:effectExtent l="0" t="0" r="508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nethornleybrownbusinesssmiling.jpg"/>
                          <pic:cNvPicPr/>
                        </pic:nvPicPr>
                        <pic:blipFill>
                          <a:blip r:embed="rId71">
                            <a:extLst>
                              <a:ext uri="{28A0092B-C50C-407E-A947-70E740481C1C}">
                                <a14:useLocalDpi xmlns:a14="http://schemas.microsoft.com/office/drawing/2010/main" val="0"/>
                              </a:ext>
                            </a:extLst>
                          </a:blip>
                          <a:stretch>
                            <a:fillRect/>
                          </a:stretch>
                        </pic:blipFill>
                        <pic:spPr>
                          <a:xfrm>
                            <a:off x="0" y="0"/>
                            <a:ext cx="1676358" cy="1910033"/>
                          </a:xfrm>
                          <a:prstGeom prst="rect">
                            <a:avLst/>
                          </a:prstGeom>
                        </pic:spPr>
                      </pic:pic>
                    </a:graphicData>
                  </a:graphic>
                </wp:inline>
              </w:drawing>
            </w:r>
          </w:p>
          <w:p w:rsidR="00190994" w:rsidRDefault="00190994" w:rsidP="006A5941">
            <w:pPr>
              <w:rPr>
                <w:rFonts w:ascii="Segoe UI Semibold" w:hAnsi="Segoe UI Semibold" w:cs="Tahoma"/>
                <w:b/>
                <w:color w:val="009999"/>
                <w:sz w:val="24"/>
              </w:rPr>
            </w:pPr>
          </w:p>
          <w:p w:rsidR="00190994" w:rsidRPr="005864C0" w:rsidRDefault="00190994" w:rsidP="006A5941">
            <w:pPr>
              <w:rPr>
                <w:rFonts w:ascii="Segoe UI Semibold" w:hAnsi="Segoe UI Semibold" w:cs="Tahoma"/>
                <w:b/>
                <w:color w:val="009999"/>
                <w:sz w:val="24"/>
              </w:rPr>
            </w:pPr>
            <w:r>
              <w:rPr>
                <w:rFonts w:ascii="Segoe UI Semibold" w:hAnsi="Segoe UI Semibold" w:cs="Tahoma"/>
                <w:b/>
                <w:color w:val="009999"/>
                <w:sz w:val="24"/>
              </w:rPr>
              <w:t>President, Executive Oasis International</w:t>
            </w:r>
          </w:p>
        </w:tc>
        <w:tc>
          <w:tcPr>
            <w:tcW w:w="270" w:type="dxa"/>
          </w:tcPr>
          <w:p w:rsidR="00190994" w:rsidRPr="005864C0" w:rsidRDefault="00190994" w:rsidP="006A5941">
            <w:pPr>
              <w:rPr>
                <w:rFonts w:ascii="Segoe UI Semibold" w:hAnsi="Segoe UI Semibold" w:cs="Tahoma"/>
                <w:b/>
                <w:color w:val="009999"/>
                <w:sz w:val="24"/>
              </w:rPr>
            </w:pPr>
          </w:p>
        </w:tc>
        <w:tc>
          <w:tcPr>
            <w:tcW w:w="10800" w:type="dxa"/>
          </w:tcPr>
          <w:p w:rsidR="00190994" w:rsidRPr="00584E53" w:rsidRDefault="00190994" w:rsidP="006A5941">
            <w:pPr>
              <w:rPr>
                <w:rFonts w:ascii="Arial" w:hAnsi="Arial" w:cs="Arial"/>
                <w:b/>
                <w:sz w:val="20"/>
              </w:rPr>
            </w:pPr>
            <w:r w:rsidRPr="00584E53">
              <w:rPr>
                <w:rFonts w:ascii="Arial" w:hAnsi="Arial" w:cs="Arial"/>
                <w:b/>
                <w:sz w:val="20"/>
              </w:rPr>
              <w:t>Team Building Facilitator/</w:t>
            </w:r>
            <w:r>
              <w:rPr>
                <w:rFonts w:ascii="Arial" w:hAnsi="Arial" w:cs="Arial"/>
                <w:b/>
                <w:sz w:val="20"/>
              </w:rPr>
              <w:t>OD</w:t>
            </w:r>
            <w:r w:rsidRPr="00584E53">
              <w:rPr>
                <w:rFonts w:ascii="Arial" w:hAnsi="Arial" w:cs="Arial"/>
                <w:b/>
                <w:sz w:val="20"/>
              </w:rPr>
              <w:t xml:space="preserve"> Consultant </w:t>
            </w:r>
            <w:r>
              <w:rPr>
                <w:rFonts w:ascii="Arial" w:hAnsi="Arial" w:cs="Arial"/>
                <w:b/>
                <w:sz w:val="20"/>
              </w:rPr>
              <w:tab/>
            </w:r>
            <w:r>
              <w:rPr>
                <w:rFonts w:ascii="Arial" w:hAnsi="Arial" w:cs="Arial"/>
                <w:b/>
                <w:sz w:val="20"/>
              </w:rPr>
              <w:tab/>
            </w:r>
            <w:r w:rsidRPr="00584E53">
              <w:rPr>
                <w:rFonts w:ascii="Arial" w:hAnsi="Arial" w:cs="Arial"/>
                <w:b/>
                <w:sz w:val="20"/>
              </w:rPr>
              <w:t xml:space="preserve">Experience: </w:t>
            </w:r>
            <w:r w:rsidRPr="00584E53">
              <w:rPr>
                <w:rFonts w:ascii="Arial" w:hAnsi="Arial" w:cs="Arial"/>
                <w:sz w:val="20"/>
              </w:rPr>
              <w:t>20+ Years</w:t>
            </w:r>
          </w:p>
          <w:p w:rsidR="00190994" w:rsidRDefault="00190994" w:rsidP="006A5941">
            <w:pPr>
              <w:spacing w:line="360" w:lineRule="auto"/>
              <w:jc w:val="both"/>
              <w:rPr>
                <w:rFonts w:ascii="Georgia" w:hAnsi="Georgia"/>
                <w:sz w:val="24"/>
              </w:rPr>
            </w:pPr>
            <w:r w:rsidRPr="00584E53">
              <w:rPr>
                <w:rFonts w:ascii="Arial" w:hAnsi="Arial" w:cs="Arial"/>
                <w:b/>
                <w:sz w:val="20"/>
              </w:rPr>
              <w:t xml:space="preserve">Education: </w:t>
            </w:r>
            <w:r w:rsidRPr="00584E53">
              <w:rPr>
                <w:rFonts w:ascii="Arial" w:hAnsi="Arial" w:cs="Arial"/>
                <w:sz w:val="20"/>
              </w:rPr>
              <w:t>MBA, MSW</w:t>
            </w:r>
            <w:r>
              <w:rPr>
                <w:rFonts w:ascii="Arial" w:hAnsi="Arial" w:cs="Arial"/>
                <w:b/>
                <w:sz w:val="20"/>
              </w:rPr>
              <w:t xml:space="preserve"> </w:t>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t xml:space="preserve">Global Reach: </w:t>
            </w:r>
            <w:r w:rsidRPr="00832310">
              <w:rPr>
                <w:rFonts w:ascii="Arial" w:hAnsi="Arial" w:cs="Arial"/>
                <w:sz w:val="20"/>
              </w:rPr>
              <w:t>Companies from 18 countries</w:t>
            </w:r>
          </w:p>
          <w:p w:rsidR="00190994" w:rsidRPr="0080005E" w:rsidRDefault="00190994" w:rsidP="006A5941">
            <w:pPr>
              <w:spacing w:after="100" w:line="360" w:lineRule="auto"/>
              <w:rPr>
                <w:rFonts w:ascii="Georgia" w:hAnsi="Georgia"/>
                <w:sz w:val="24"/>
              </w:rPr>
            </w:pPr>
            <w:r w:rsidRPr="0080005E">
              <w:rPr>
                <w:rFonts w:ascii="Georgia" w:hAnsi="Georgia"/>
                <w:sz w:val="24"/>
              </w:rPr>
              <w:t>Anne Thornley-Brown, founder and President of Executive Oasis International. Anne has worked with clients in a variety of industries including telecommunications, banking, pharma, the airline industry, transportation, and the entertainment industry.</w:t>
            </w:r>
          </w:p>
          <w:p w:rsidR="00190994" w:rsidRPr="0080005E" w:rsidRDefault="00190994" w:rsidP="006A5941">
            <w:pPr>
              <w:spacing w:after="100" w:line="360" w:lineRule="auto"/>
              <w:rPr>
                <w:rFonts w:ascii="Georgia" w:hAnsi="Georgia"/>
                <w:sz w:val="24"/>
              </w:rPr>
            </w:pPr>
            <w:r w:rsidRPr="0080005E">
              <w:rPr>
                <w:rFonts w:ascii="Georgia" w:hAnsi="Georgia"/>
                <w:sz w:val="24"/>
              </w:rPr>
              <w:t xml:space="preserve">Anne has facilitated team building and workshops from 18 countries including North America (Canada, USA), The Caribbean (Jamaica, Dominica, </w:t>
            </w:r>
            <w:proofErr w:type="gramStart"/>
            <w:r w:rsidRPr="0080005E">
              <w:rPr>
                <w:rFonts w:ascii="Georgia" w:hAnsi="Georgia"/>
                <w:sz w:val="24"/>
              </w:rPr>
              <w:t>Barbados</w:t>
            </w:r>
            <w:proofErr w:type="gramEnd"/>
            <w:r w:rsidRPr="0080005E">
              <w:rPr>
                <w:rFonts w:ascii="Georgia" w:hAnsi="Georgia"/>
                <w:sz w:val="24"/>
              </w:rPr>
              <w:t xml:space="preserve">), The Middle East (Dubai, Oman, Saudi Arabia, </w:t>
            </w:r>
            <w:r w:rsidR="006F79CD" w:rsidRPr="0080005E">
              <w:rPr>
                <w:rFonts w:ascii="Georgia" w:hAnsi="Georgia"/>
                <w:sz w:val="24"/>
              </w:rPr>
              <w:t>Bahrain</w:t>
            </w:r>
            <w:r w:rsidRPr="0080005E">
              <w:rPr>
                <w:rFonts w:ascii="Georgia" w:hAnsi="Georgia"/>
                <w:sz w:val="24"/>
              </w:rPr>
              <w:t>), Asia (Singapore, Malaysia, Thailand, India), Africa (South Africa, Egypt, Sudan).</w:t>
            </w:r>
          </w:p>
          <w:p w:rsidR="00190994" w:rsidRDefault="006F79CD" w:rsidP="006A5941">
            <w:pPr>
              <w:spacing w:after="100" w:line="360" w:lineRule="auto"/>
              <w:rPr>
                <w:rFonts w:ascii="Georgia" w:hAnsi="Georgia"/>
                <w:sz w:val="24"/>
              </w:rPr>
            </w:pPr>
            <w:r w:rsidRPr="0080005E">
              <w:rPr>
                <w:rFonts w:ascii="Georgia" w:hAnsi="Georgia"/>
                <w:sz w:val="24"/>
              </w:rPr>
              <w:t>Anne’s clients have included Holt Renfrew, Bell Mobility, Telus Mobility, Rogers Co</w:t>
            </w:r>
            <w:r>
              <w:rPr>
                <w:rFonts w:ascii="Georgia" w:hAnsi="Georgia"/>
                <w:sz w:val="24"/>
              </w:rPr>
              <w:t xml:space="preserve">mmunications, Bell Mobility, </w:t>
            </w:r>
            <w:proofErr w:type="spellStart"/>
            <w:r>
              <w:rPr>
                <w:rFonts w:ascii="Georgia" w:hAnsi="Georgia"/>
                <w:sz w:val="24"/>
              </w:rPr>
              <w:t>Na</w:t>
            </w:r>
            <w:r w:rsidRPr="0080005E">
              <w:rPr>
                <w:rFonts w:ascii="Georgia" w:hAnsi="Georgia"/>
                <w:sz w:val="24"/>
              </w:rPr>
              <w:t>k</w:t>
            </w:r>
            <w:r>
              <w:rPr>
                <w:rFonts w:ascii="Georgia" w:hAnsi="Georgia"/>
                <w:sz w:val="24"/>
              </w:rPr>
              <w:t>h</w:t>
            </w:r>
            <w:r w:rsidRPr="0080005E">
              <w:rPr>
                <w:rFonts w:ascii="Georgia" w:hAnsi="Georgia"/>
                <w:sz w:val="24"/>
              </w:rPr>
              <w:t>eel</w:t>
            </w:r>
            <w:proofErr w:type="spellEnd"/>
            <w:r w:rsidRPr="0080005E">
              <w:rPr>
                <w:rFonts w:ascii="Georgia" w:hAnsi="Georgia"/>
                <w:sz w:val="24"/>
              </w:rPr>
              <w:t xml:space="preserve">/Dubai World, Bidvest (South Africa), Roche, Scalar Decisions, Manulife Financial, Ingram Micro, OCBC Bank – Malaysia, EPICPCS - USA, </w:t>
            </w:r>
            <w:proofErr w:type="spellStart"/>
            <w:r w:rsidRPr="0080005E">
              <w:rPr>
                <w:rFonts w:ascii="Georgia" w:hAnsi="Georgia"/>
                <w:sz w:val="24"/>
              </w:rPr>
              <w:t>Sittercity</w:t>
            </w:r>
            <w:proofErr w:type="spellEnd"/>
            <w:r w:rsidRPr="0080005E">
              <w:rPr>
                <w:rFonts w:ascii="Georgia" w:hAnsi="Georgia"/>
                <w:sz w:val="24"/>
              </w:rPr>
              <w:t>, Xerox, IBM, and IKEA.</w:t>
            </w:r>
          </w:p>
          <w:p w:rsidR="00190994" w:rsidRPr="0080005E" w:rsidRDefault="00190994" w:rsidP="006A5941">
            <w:pPr>
              <w:spacing w:after="100" w:line="360" w:lineRule="auto"/>
              <w:rPr>
                <w:rFonts w:ascii="Georgia" w:hAnsi="Georgia"/>
                <w:sz w:val="24"/>
              </w:rPr>
            </w:pPr>
            <w:r w:rsidRPr="0080005E">
              <w:rPr>
                <w:rFonts w:ascii="Georgia" w:hAnsi="Georgia"/>
                <w:sz w:val="24"/>
              </w:rPr>
              <w:t xml:space="preserve">During 18 tours of Asia, Anne has delivered seminars to over 2000 executives and managers In Asia, participants from a variety of organizations including Petronas, Samsung, Malaysian Airlines, Digi, Mobil/Exxon, Thai Airlines, Proton and </w:t>
            </w:r>
            <w:proofErr w:type="spellStart"/>
            <w:r w:rsidRPr="0080005E">
              <w:rPr>
                <w:rFonts w:ascii="Georgia" w:hAnsi="Georgia"/>
                <w:sz w:val="24"/>
              </w:rPr>
              <w:t>Perodua</w:t>
            </w:r>
            <w:proofErr w:type="spellEnd"/>
            <w:r w:rsidRPr="0080005E">
              <w:rPr>
                <w:rFonts w:ascii="Georgia" w:hAnsi="Georgia"/>
                <w:sz w:val="24"/>
              </w:rPr>
              <w:t>, Bangkok Airways, and Dell Computers have attended her public workshops.</w:t>
            </w:r>
          </w:p>
          <w:p w:rsidR="00190994" w:rsidRPr="008D614F" w:rsidRDefault="00190994" w:rsidP="006A5941">
            <w:pPr>
              <w:spacing w:line="360" w:lineRule="auto"/>
              <w:rPr>
                <w:rFonts w:ascii="Georgia" w:hAnsi="Georgia"/>
                <w:sz w:val="24"/>
              </w:rPr>
            </w:pPr>
            <w:r w:rsidRPr="0080005E">
              <w:rPr>
                <w:rFonts w:ascii="Georgia" w:hAnsi="Georgia"/>
                <w:sz w:val="24"/>
              </w:rPr>
              <w:t xml:space="preserve">Anne is also a popular blogger. She has written for Plan Your Meetings by MPI, The Huffington Post, Event Manager Blog, </w:t>
            </w:r>
            <w:proofErr w:type="spellStart"/>
            <w:r w:rsidRPr="0080005E">
              <w:rPr>
                <w:rFonts w:ascii="Georgia" w:hAnsi="Georgia"/>
                <w:sz w:val="24"/>
              </w:rPr>
              <w:t>Cvent</w:t>
            </w:r>
            <w:proofErr w:type="spellEnd"/>
            <w:r w:rsidRPr="0080005E">
              <w:rPr>
                <w:rFonts w:ascii="Georgia" w:hAnsi="Georgia"/>
                <w:sz w:val="24"/>
              </w:rPr>
              <w:t xml:space="preserve"> Blog, </w:t>
            </w:r>
            <w:proofErr w:type="spellStart"/>
            <w:r w:rsidRPr="0080005E">
              <w:rPr>
                <w:rFonts w:ascii="Georgia" w:hAnsi="Georgia"/>
                <w:sz w:val="24"/>
              </w:rPr>
              <w:t>EventMobi</w:t>
            </w:r>
            <w:proofErr w:type="spellEnd"/>
            <w:r w:rsidRPr="0080005E">
              <w:rPr>
                <w:rFonts w:ascii="Georgia" w:hAnsi="Georgia"/>
                <w:sz w:val="24"/>
              </w:rPr>
              <w:t xml:space="preserve"> Blog, and </w:t>
            </w:r>
            <w:r>
              <w:rPr>
                <w:rFonts w:ascii="Georgia" w:hAnsi="Georgia"/>
                <w:sz w:val="24"/>
              </w:rPr>
              <w:t>Elite Meetings</w:t>
            </w:r>
            <w:r w:rsidRPr="0080005E">
              <w:rPr>
                <w:rFonts w:ascii="Georgia" w:hAnsi="Georgia"/>
                <w:sz w:val="24"/>
              </w:rPr>
              <w:t>.</w:t>
            </w:r>
          </w:p>
        </w:tc>
      </w:tr>
    </w:tbl>
    <w:p w:rsidR="00156085" w:rsidRDefault="00156085" w:rsidP="00FC6429">
      <w:pPr>
        <w:pStyle w:val="Heading1"/>
        <w:keepNext w:val="0"/>
        <w:keepLines w:val="0"/>
        <w:widowControl w:val="0"/>
        <w:spacing w:before="0" w:line="240" w:lineRule="auto"/>
      </w:pPr>
      <w:bookmarkStart w:id="4" w:name="_About_Executive_Oasis"/>
      <w:bookmarkEnd w:id="4"/>
    </w:p>
    <w:sectPr w:rsidR="00156085" w:rsidSect="005C0764">
      <w:footerReference w:type="default" r:id="rId72"/>
      <w:pgSz w:w="15840" w:h="12240" w:orient="landscape"/>
      <w:pgMar w:top="1080" w:right="1440" w:bottom="36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2FAB" w:rsidRDefault="00052FAB" w:rsidP="0003373E">
      <w:pPr>
        <w:spacing w:after="0" w:line="240" w:lineRule="auto"/>
      </w:pPr>
      <w:r>
        <w:separator/>
      </w:r>
    </w:p>
  </w:endnote>
  <w:endnote w:type="continuationSeparator" w:id="0">
    <w:p w:rsidR="00052FAB" w:rsidRDefault="00052FAB" w:rsidP="000337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Semibold">
    <w:panose1 w:val="020B0702040204020203"/>
    <w:charset w:val="00"/>
    <w:family w:val="swiss"/>
    <w:pitch w:val="variable"/>
    <w:sig w:usb0="E00002FF" w:usb1="4000A47B"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Lato">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2833795"/>
      <w:docPartObj>
        <w:docPartGallery w:val="Page Numbers (Bottom of Page)"/>
        <w:docPartUnique/>
      </w:docPartObj>
    </w:sdtPr>
    <w:sdtEndPr/>
    <w:sdt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60"/>
          <w:gridCol w:w="1116"/>
        </w:tblGrid>
        <w:tr w:rsidR="00076A7A" w:rsidTr="00744714">
          <w:tc>
            <w:tcPr>
              <w:tcW w:w="12060" w:type="dxa"/>
              <w:shd w:val="clear" w:color="auto" w:fill="auto"/>
            </w:tcPr>
            <w:p w:rsidR="00076A7A" w:rsidRDefault="00FC6429" w:rsidP="00FC6429">
              <w:pPr>
                <w:pStyle w:val="Footer"/>
                <w:tabs>
                  <w:tab w:val="clear" w:pos="4680"/>
                  <w:tab w:val="clear" w:pos="9360"/>
                  <w:tab w:val="left" w:pos="1816"/>
                </w:tabs>
                <w:ind w:left="720"/>
                <w:rPr>
                  <w:rFonts w:ascii="Segoe UI Semibold" w:hAnsi="Segoe UI Semibold" w:cs="Segoe UI"/>
                  <w:b/>
                  <w:color w:val="009999"/>
                  <w:sz w:val="24"/>
                  <w14:textFill>
                    <w14:solidFill>
                      <w14:srgbClr w14:val="009999">
                        <w14:lumMod w14:val="75000"/>
                      </w14:srgbClr>
                    </w14:solidFill>
                  </w14:textFill>
                </w:rPr>
              </w:pPr>
              <w:r>
                <w:tab/>
              </w:r>
            </w:p>
            <w:p w:rsidR="00076A7A" w:rsidRDefault="00076A7A" w:rsidP="00744714">
              <w:pPr>
                <w:pStyle w:val="Footer"/>
                <w:numPr>
                  <w:ilvl w:val="0"/>
                  <w:numId w:val="32"/>
                </w:numPr>
                <w:jc w:val="center"/>
                <w:rPr>
                  <w:rFonts w:ascii="Segoe UI Semibold" w:hAnsi="Segoe UI Semibold" w:cs="Segoe UI"/>
                  <w:b/>
                  <w:color w:val="009999"/>
                  <w:sz w:val="24"/>
                  <w14:textFill>
                    <w14:solidFill>
                      <w14:srgbClr w14:val="009999">
                        <w14:lumMod w14:val="75000"/>
                      </w14:srgbClr>
                    </w14:solidFill>
                  </w14:textFill>
                </w:rPr>
              </w:pPr>
              <w:r>
                <w:rPr>
                  <w:rFonts w:ascii="Segoe UI Semibold" w:hAnsi="Segoe UI Semibold" w:cs="Segoe UI"/>
                  <w:b/>
                  <w:color w:val="009999"/>
                  <w:sz w:val="24"/>
                  <w14:textFill>
                    <w14:solidFill>
                      <w14:srgbClr w14:val="009999">
                        <w14:lumMod w14:val="75000"/>
                      </w14:srgbClr>
                    </w14:solidFill>
                  </w14:textFill>
                </w:rPr>
                <w:t>Executive Oasis International</w:t>
              </w:r>
            </w:p>
          </w:tc>
          <w:tc>
            <w:tcPr>
              <w:tcW w:w="1116" w:type="dxa"/>
              <w:vMerge w:val="restart"/>
              <w:shd w:val="clear" w:color="auto" w:fill="auto"/>
            </w:tcPr>
            <w:p w:rsidR="00076A7A" w:rsidRDefault="00076A7A" w:rsidP="00BF09B1">
              <w:pPr>
                <w:pStyle w:val="Footer"/>
                <w:jc w:val="right"/>
                <w:rPr>
                  <w:rFonts w:ascii="Segoe UI Semibold" w:hAnsi="Segoe UI Semibold" w:cs="Segoe UI"/>
                  <w:b/>
                  <w:color w:val="009999"/>
                  <w:sz w:val="24"/>
                  <w14:textFill>
                    <w14:solidFill>
                      <w14:srgbClr w14:val="009999">
                        <w14:lumMod w14:val="75000"/>
                      </w14:srgbClr>
                    </w14:solidFill>
                  </w14:textFill>
                </w:rPr>
              </w:pPr>
              <w:r>
                <w:rPr>
                  <w:rFonts w:asciiTheme="majorHAnsi" w:eastAsiaTheme="majorEastAsia" w:hAnsiTheme="majorHAnsi" w:cstheme="majorBidi"/>
                  <w:b/>
                  <w:bCs/>
                  <w:noProof/>
                  <w:lang w:val="en-US"/>
                </w:rPr>
                <w:drawing>
                  <wp:inline distT="0" distB="0" distL="0" distR="0" wp14:anchorId="4AE3A881" wp14:editId="1AC43907">
                    <wp:extent cx="564696" cy="790575"/>
                    <wp:effectExtent l="0" t="0" r="698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ecutiveoasissmall.jpg"/>
                            <pic:cNvPicPr/>
                          </pic:nvPicPr>
                          <pic:blipFill>
                            <a:blip r:embed="rId1">
                              <a:extLst>
                                <a:ext uri="{28A0092B-C50C-407E-A947-70E740481C1C}">
                                  <a14:useLocalDpi xmlns:a14="http://schemas.microsoft.com/office/drawing/2010/main" val="0"/>
                                </a:ext>
                              </a:extLst>
                            </a:blip>
                            <a:stretch>
                              <a:fillRect/>
                            </a:stretch>
                          </pic:blipFill>
                          <pic:spPr>
                            <a:xfrm>
                              <a:off x="0" y="0"/>
                              <a:ext cx="564696" cy="790575"/>
                            </a:xfrm>
                            <a:prstGeom prst="rect">
                              <a:avLst/>
                            </a:prstGeom>
                          </pic:spPr>
                        </pic:pic>
                      </a:graphicData>
                    </a:graphic>
                  </wp:inline>
                </w:drawing>
              </w:r>
            </w:p>
          </w:tc>
        </w:tr>
        <w:tr w:rsidR="00076A7A" w:rsidTr="00744714">
          <w:tc>
            <w:tcPr>
              <w:tcW w:w="12060" w:type="dxa"/>
              <w:shd w:val="clear" w:color="auto" w:fill="auto"/>
            </w:tcPr>
            <w:p w:rsidR="00076A7A" w:rsidRDefault="00076A7A" w:rsidP="00744714">
              <w:pPr>
                <w:pStyle w:val="Footer"/>
                <w:jc w:val="center"/>
                <w:rPr>
                  <w:rFonts w:ascii="Segoe UI Semibold" w:hAnsi="Segoe UI Semibold" w:cs="Segoe UI"/>
                  <w:b/>
                  <w:color w:val="009999"/>
                  <w:sz w:val="24"/>
                  <w14:textFill>
                    <w14:solidFill>
                      <w14:srgbClr w14:val="009999">
                        <w14:lumMod w14:val="75000"/>
                      </w14:srgbClr>
                    </w14:solidFill>
                  </w14:textFill>
                </w:rPr>
              </w:pPr>
              <w:r>
                <w:rPr>
                  <w:rFonts w:ascii="Segoe UI Semibold" w:hAnsi="Segoe UI Semibold" w:cs="Segoe UI"/>
                  <w:b/>
                  <w:color w:val="009999"/>
                  <w:sz w:val="24"/>
                  <w14:textFill>
                    <w14:solidFill>
                      <w14:srgbClr w14:val="009999">
                        <w14:lumMod w14:val="75000"/>
                      </w14:srgbClr>
                    </w14:solidFill>
                  </w14:textFill>
                </w:rPr>
                <w:t xml:space="preserve">            </w:t>
              </w:r>
              <w:r w:rsidRPr="00BF09B1">
                <w:rPr>
                  <w:rFonts w:ascii="Segoe UI Semibold" w:hAnsi="Segoe UI Semibold" w:cs="Segoe UI"/>
                  <w:b/>
                  <w:color w:val="009999"/>
                  <w:sz w:val="24"/>
                  <w14:textFill>
                    <w14:solidFill>
                      <w14:srgbClr w14:val="009999">
                        <w14:lumMod w14:val="75000"/>
                      </w14:srgbClr>
                    </w14:solidFill>
                  </w14:textFill>
                </w:rPr>
                <w:t>http://www.executiveoasis.com</w:t>
              </w:r>
            </w:p>
          </w:tc>
          <w:tc>
            <w:tcPr>
              <w:tcW w:w="1116" w:type="dxa"/>
              <w:vMerge/>
              <w:shd w:val="clear" w:color="auto" w:fill="auto"/>
            </w:tcPr>
            <w:p w:rsidR="00076A7A" w:rsidRDefault="00076A7A" w:rsidP="00BF09B1">
              <w:pPr>
                <w:pStyle w:val="Footer"/>
                <w:jc w:val="right"/>
                <w:rPr>
                  <w:rFonts w:ascii="Segoe UI Semibold" w:hAnsi="Segoe UI Semibold" w:cs="Segoe UI"/>
                  <w:b/>
                  <w:color w:val="009999"/>
                  <w:sz w:val="24"/>
                  <w14:textFill>
                    <w14:solidFill>
                      <w14:srgbClr w14:val="009999">
                        <w14:lumMod w14:val="75000"/>
                      </w14:srgbClr>
                    </w14:solidFill>
                  </w14:textFill>
                </w:rPr>
              </w:pPr>
            </w:p>
          </w:tc>
        </w:tr>
      </w:tbl>
      <w:p w:rsidR="00076A7A" w:rsidRDefault="00076A7A" w:rsidP="00BF09B1">
        <w:pPr>
          <w:pStyle w:val="Footer"/>
          <w:jc w:val="right"/>
        </w:pPr>
        <w:r w:rsidRPr="00FB72B0">
          <w:rPr>
            <w:rFonts w:asciiTheme="majorHAnsi" w:eastAsiaTheme="majorEastAsia" w:hAnsiTheme="majorHAnsi" w:cstheme="majorBidi"/>
            <w:b/>
            <w:bCs/>
            <w:noProof/>
            <w:lang w:val="en-US"/>
          </w:rPr>
          <mc:AlternateContent>
            <mc:Choice Requires="wps">
              <w:drawing>
                <wp:anchor distT="0" distB="0" distL="114300" distR="114300" simplePos="0" relativeHeight="251659264" behindDoc="0" locked="0" layoutInCell="1" allowOverlap="1" wp14:anchorId="74CC850D" wp14:editId="651936D0">
                  <wp:simplePos x="0" y="0"/>
                  <wp:positionH relativeFrom="page">
                    <wp:align>left</wp:align>
                  </wp:positionH>
                  <wp:positionV relativeFrom="page">
                    <wp:align>bottom</wp:align>
                  </wp:positionV>
                  <wp:extent cx="2125980" cy="2054860"/>
                  <wp:effectExtent l="0" t="0" r="7620" b="2540"/>
                  <wp:wrapNone/>
                  <wp:docPr id="653"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125980" cy="2054860"/>
                          </a:xfrm>
                          <a:prstGeom prst="triangle">
                            <a:avLst>
                              <a:gd name="adj" fmla="val 100000"/>
                            </a:avLst>
                          </a:prstGeom>
                          <a:solidFill>
                            <a:srgbClr val="D2EAF1"/>
                          </a:solidFill>
                          <a:extLst>
                            <a:ext uri="{91240B29-F687-4F45-9708-019B960494DF}">
                              <a14:hiddenLine xmlns:a14="http://schemas.microsoft.com/office/drawing/2010/main" w="9525">
                                <a:solidFill>
                                  <a:srgbClr val="000000"/>
                                </a:solidFill>
                                <a:miter lim="800000"/>
                                <a:headEnd/>
                                <a:tailEnd/>
                              </a14:hiddenLine>
                            </a:ext>
                          </a:extLst>
                        </wps:spPr>
                        <wps:txbx>
                          <w:txbxContent>
                            <w:p w:rsidR="00076A7A" w:rsidRDefault="00076A7A">
                              <w:pPr>
                                <w:jc w:val="center"/>
                                <w:rPr>
                                  <w:szCs w:val="72"/>
                                </w:rPr>
                              </w:pPr>
                              <w:r>
                                <w:rPr>
                                  <w:rFonts w:eastAsiaTheme="minorEastAsia"/>
                                </w:rPr>
                                <w:fldChar w:fldCharType="begin"/>
                              </w:r>
                              <w:r>
                                <w:instrText xml:space="preserve"> PAGE    \* MERGEFORMAT </w:instrText>
                              </w:r>
                              <w:r>
                                <w:rPr>
                                  <w:rFonts w:eastAsiaTheme="minorEastAsia"/>
                                </w:rPr>
                                <w:fldChar w:fldCharType="separate"/>
                              </w:r>
                              <w:r w:rsidR="00B41BDC" w:rsidRPr="00B41BDC">
                                <w:rPr>
                                  <w:rFonts w:asciiTheme="majorHAnsi" w:eastAsiaTheme="majorEastAsia" w:hAnsiTheme="majorHAnsi" w:cstheme="majorBidi"/>
                                  <w:noProof/>
                                  <w:color w:val="FFFFFF" w:themeColor="background1"/>
                                  <w:sz w:val="72"/>
                                  <w:szCs w:val="72"/>
                                </w:rPr>
                                <w:t>1</w:t>
                              </w:r>
                              <w:r>
                                <w:rPr>
                                  <w:rFonts w:asciiTheme="majorHAnsi" w:eastAsiaTheme="majorEastAsia" w:hAnsiTheme="majorHAnsi" w:cstheme="majorBidi"/>
                                  <w:noProof/>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 o:spid="_x0000_s1026" type="#_x0000_t5" style="position:absolute;left:0;text-align:left;margin-left:0;margin-top:0;width:167.4pt;height:161.8pt;flip:x;z-index:251659264;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" adj="21600" fillcolor="#d2eaf1" stroked="f">
                  <v:textbox>
                    <w:txbxContent>
                      <w:p w:rsidR="00076A7A" w:rsidRDefault="00076A7A">
                        <w:pPr>
                          <w:jc w:val="center"/>
                          <w:rPr>
                            <w:szCs w:val="72"/>
                          </w:rPr>
                        </w:pPr>
                        <w:r>
                          <w:rPr>
                            <w:rFonts w:eastAsiaTheme="minorEastAsia"/>
                          </w:rPr>
                          <w:fldChar w:fldCharType="begin"/>
                        </w:r>
                        <w:r>
                          <w:instrText xml:space="preserve"> PAGE    \* MERGEFORMAT </w:instrText>
                        </w:r>
                        <w:r>
                          <w:rPr>
                            <w:rFonts w:eastAsiaTheme="minorEastAsia"/>
                          </w:rPr>
                          <w:fldChar w:fldCharType="separate"/>
                        </w:r>
                        <w:r w:rsidR="00B41BDC" w:rsidRPr="00B41BDC">
                          <w:rPr>
                            <w:rFonts w:asciiTheme="majorHAnsi" w:eastAsiaTheme="majorEastAsia" w:hAnsiTheme="majorHAnsi" w:cstheme="majorBidi"/>
                            <w:noProof/>
                            <w:color w:val="FFFFFF" w:themeColor="background1"/>
                            <w:sz w:val="72"/>
                            <w:szCs w:val="72"/>
                          </w:rPr>
                          <w:t>1</w:t>
                        </w:r>
                        <w:r>
                          <w:rPr>
                            <w:rFonts w:asciiTheme="majorHAnsi" w:eastAsiaTheme="majorEastAsia" w:hAnsiTheme="majorHAnsi" w:cstheme="majorBidi"/>
                            <w:noProof/>
                            <w:color w:val="FFFFFF" w:themeColor="background1"/>
                            <w:sz w:val="72"/>
                            <w:szCs w:val="72"/>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2FAB" w:rsidRDefault="00052FAB" w:rsidP="0003373E">
      <w:pPr>
        <w:spacing w:after="0" w:line="240" w:lineRule="auto"/>
      </w:pPr>
      <w:r>
        <w:separator/>
      </w:r>
    </w:p>
  </w:footnote>
  <w:footnote w:type="continuationSeparator" w:id="0">
    <w:p w:rsidR="00052FAB" w:rsidRDefault="00052FAB" w:rsidP="000337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04DEF"/>
    <w:multiLevelType w:val="hybridMultilevel"/>
    <w:tmpl w:val="044664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28E21FA"/>
    <w:multiLevelType w:val="hybridMultilevel"/>
    <w:tmpl w:val="5D7E104C"/>
    <w:lvl w:ilvl="0" w:tplc="04090001">
      <w:start w:val="1"/>
      <w:numFmt w:val="bullet"/>
      <w:lvlText w:val=""/>
      <w:lvlJc w:val="left"/>
      <w:pPr>
        <w:tabs>
          <w:tab w:val="num" w:pos="720"/>
        </w:tabs>
        <w:ind w:left="720" w:hanging="360"/>
      </w:pPr>
      <w:rPr>
        <w:rFonts w:ascii="Symbol" w:hAnsi="Symbol" w:hint="default"/>
        <w:b/>
        <w:sz w:val="28"/>
      </w:rPr>
    </w:lvl>
    <w:lvl w:ilvl="1" w:tplc="EFCA9FAC" w:tentative="1">
      <w:start w:val="1"/>
      <w:numFmt w:val="bullet"/>
      <w:lvlText w:val="o"/>
      <w:lvlJc w:val="left"/>
      <w:pPr>
        <w:tabs>
          <w:tab w:val="num" w:pos="1440"/>
        </w:tabs>
        <w:ind w:left="1440" w:hanging="360"/>
      </w:pPr>
      <w:rPr>
        <w:rFonts w:ascii="Courier New" w:hAnsi="Courier New" w:hint="default"/>
        <w:sz w:val="20"/>
      </w:rPr>
    </w:lvl>
    <w:lvl w:ilvl="2" w:tplc="25A0B646" w:tentative="1">
      <w:start w:val="1"/>
      <w:numFmt w:val="bullet"/>
      <w:lvlText w:val=""/>
      <w:lvlJc w:val="left"/>
      <w:pPr>
        <w:tabs>
          <w:tab w:val="num" w:pos="2160"/>
        </w:tabs>
        <w:ind w:left="2160" w:hanging="360"/>
      </w:pPr>
      <w:rPr>
        <w:rFonts w:ascii="Wingdings" w:hAnsi="Wingdings" w:hint="default"/>
        <w:sz w:val="20"/>
      </w:rPr>
    </w:lvl>
    <w:lvl w:ilvl="3" w:tplc="17B03094" w:tentative="1">
      <w:start w:val="1"/>
      <w:numFmt w:val="bullet"/>
      <w:lvlText w:val=""/>
      <w:lvlJc w:val="left"/>
      <w:pPr>
        <w:tabs>
          <w:tab w:val="num" w:pos="2880"/>
        </w:tabs>
        <w:ind w:left="2880" w:hanging="360"/>
      </w:pPr>
      <w:rPr>
        <w:rFonts w:ascii="Wingdings" w:hAnsi="Wingdings" w:hint="default"/>
        <w:sz w:val="20"/>
      </w:rPr>
    </w:lvl>
    <w:lvl w:ilvl="4" w:tplc="F9E0B834" w:tentative="1">
      <w:start w:val="1"/>
      <w:numFmt w:val="bullet"/>
      <w:lvlText w:val=""/>
      <w:lvlJc w:val="left"/>
      <w:pPr>
        <w:tabs>
          <w:tab w:val="num" w:pos="3600"/>
        </w:tabs>
        <w:ind w:left="3600" w:hanging="360"/>
      </w:pPr>
      <w:rPr>
        <w:rFonts w:ascii="Wingdings" w:hAnsi="Wingdings" w:hint="default"/>
        <w:sz w:val="20"/>
      </w:rPr>
    </w:lvl>
    <w:lvl w:ilvl="5" w:tplc="41803EF2" w:tentative="1">
      <w:start w:val="1"/>
      <w:numFmt w:val="bullet"/>
      <w:lvlText w:val=""/>
      <w:lvlJc w:val="left"/>
      <w:pPr>
        <w:tabs>
          <w:tab w:val="num" w:pos="4320"/>
        </w:tabs>
        <w:ind w:left="4320" w:hanging="360"/>
      </w:pPr>
      <w:rPr>
        <w:rFonts w:ascii="Wingdings" w:hAnsi="Wingdings" w:hint="default"/>
        <w:sz w:val="20"/>
      </w:rPr>
    </w:lvl>
    <w:lvl w:ilvl="6" w:tplc="2D8CBF88" w:tentative="1">
      <w:start w:val="1"/>
      <w:numFmt w:val="bullet"/>
      <w:lvlText w:val=""/>
      <w:lvlJc w:val="left"/>
      <w:pPr>
        <w:tabs>
          <w:tab w:val="num" w:pos="5040"/>
        </w:tabs>
        <w:ind w:left="5040" w:hanging="360"/>
      </w:pPr>
      <w:rPr>
        <w:rFonts w:ascii="Wingdings" w:hAnsi="Wingdings" w:hint="default"/>
        <w:sz w:val="20"/>
      </w:rPr>
    </w:lvl>
    <w:lvl w:ilvl="7" w:tplc="4B988A18" w:tentative="1">
      <w:start w:val="1"/>
      <w:numFmt w:val="bullet"/>
      <w:lvlText w:val=""/>
      <w:lvlJc w:val="left"/>
      <w:pPr>
        <w:tabs>
          <w:tab w:val="num" w:pos="5760"/>
        </w:tabs>
        <w:ind w:left="5760" w:hanging="360"/>
      </w:pPr>
      <w:rPr>
        <w:rFonts w:ascii="Wingdings" w:hAnsi="Wingdings" w:hint="default"/>
        <w:sz w:val="20"/>
      </w:rPr>
    </w:lvl>
    <w:lvl w:ilvl="8" w:tplc="515002A6" w:tentative="1">
      <w:start w:val="1"/>
      <w:numFmt w:val="bullet"/>
      <w:lvlText w:val=""/>
      <w:lvlJc w:val="left"/>
      <w:pPr>
        <w:tabs>
          <w:tab w:val="num" w:pos="6480"/>
        </w:tabs>
        <w:ind w:left="6480" w:hanging="360"/>
      </w:pPr>
      <w:rPr>
        <w:rFonts w:ascii="Wingdings" w:hAnsi="Wingdings" w:hint="default"/>
        <w:sz w:val="20"/>
      </w:rPr>
    </w:lvl>
  </w:abstractNum>
  <w:abstractNum w:abstractNumId="2">
    <w:nsid w:val="0A801358"/>
    <w:multiLevelType w:val="multilevel"/>
    <w:tmpl w:val="901C243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C10037F"/>
    <w:multiLevelType w:val="hybridMultilevel"/>
    <w:tmpl w:val="A286604E"/>
    <w:lvl w:ilvl="0" w:tplc="87240182">
      <w:start w:val="1"/>
      <w:numFmt w:val="bullet"/>
      <w:lvlText w:val=""/>
      <w:lvlJc w:val="left"/>
      <w:pPr>
        <w:ind w:left="720" w:hanging="360"/>
      </w:pPr>
      <w:rPr>
        <w:rFonts w:ascii="Wingdings" w:hAnsi="Wingdings" w:hint="default"/>
        <w:sz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0F9D3EE5"/>
    <w:multiLevelType w:val="hybridMultilevel"/>
    <w:tmpl w:val="4420F97E"/>
    <w:lvl w:ilvl="0" w:tplc="3080EF42">
      <w:start w:val="1"/>
      <w:numFmt w:val="bullet"/>
      <w:lvlText w:val=""/>
      <w:lvlJc w:val="left"/>
      <w:pPr>
        <w:ind w:left="720" w:hanging="360"/>
      </w:pPr>
      <w:rPr>
        <w:rFonts w:ascii="Wingdings" w:hAnsi="Wingdings" w:hint="default"/>
        <w:sz w:val="1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1548195A"/>
    <w:multiLevelType w:val="multilevel"/>
    <w:tmpl w:val="83F6D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0E1F68"/>
    <w:multiLevelType w:val="hybridMultilevel"/>
    <w:tmpl w:val="3D68149C"/>
    <w:lvl w:ilvl="0" w:tplc="3080EF42">
      <w:start w:val="1"/>
      <w:numFmt w:val="bullet"/>
      <w:lvlText w:val=""/>
      <w:lvlJc w:val="left"/>
      <w:pPr>
        <w:ind w:left="720" w:hanging="360"/>
      </w:pPr>
      <w:rPr>
        <w:rFonts w:ascii="Wingdings" w:hAnsi="Wingdings" w:hint="default"/>
        <w:sz w:val="1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1B3318A3"/>
    <w:multiLevelType w:val="hybridMultilevel"/>
    <w:tmpl w:val="B24EE162"/>
    <w:lvl w:ilvl="0" w:tplc="3080EF42">
      <w:start w:val="1"/>
      <w:numFmt w:val="bullet"/>
      <w:lvlText w:val=""/>
      <w:lvlJc w:val="left"/>
      <w:pPr>
        <w:ind w:left="720" w:hanging="360"/>
      </w:pPr>
      <w:rPr>
        <w:rFonts w:ascii="Wingdings" w:hAnsi="Wingdings" w:hint="default"/>
        <w:sz w:val="1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1E37693D"/>
    <w:multiLevelType w:val="hybridMultilevel"/>
    <w:tmpl w:val="18747176"/>
    <w:lvl w:ilvl="0" w:tplc="04090001">
      <w:start w:val="1"/>
      <w:numFmt w:val="bullet"/>
      <w:lvlText w:val=""/>
      <w:lvlJc w:val="left"/>
      <w:pPr>
        <w:tabs>
          <w:tab w:val="num" w:pos="720"/>
        </w:tabs>
        <w:ind w:left="720" w:hanging="360"/>
      </w:pPr>
      <w:rPr>
        <w:rFonts w:ascii="Symbol" w:hAnsi="Symbol" w:hint="default"/>
        <w:b/>
        <w:sz w:val="28"/>
      </w:rPr>
    </w:lvl>
    <w:lvl w:ilvl="1" w:tplc="EFCA9FAC" w:tentative="1">
      <w:start w:val="1"/>
      <w:numFmt w:val="bullet"/>
      <w:lvlText w:val="o"/>
      <w:lvlJc w:val="left"/>
      <w:pPr>
        <w:tabs>
          <w:tab w:val="num" w:pos="1440"/>
        </w:tabs>
        <w:ind w:left="1440" w:hanging="360"/>
      </w:pPr>
      <w:rPr>
        <w:rFonts w:ascii="Courier New" w:hAnsi="Courier New" w:hint="default"/>
        <w:sz w:val="20"/>
      </w:rPr>
    </w:lvl>
    <w:lvl w:ilvl="2" w:tplc="25A0B646" w:tentative="1">
      <w:start w:val="1"/>
      <w:numFmt w:val="bullet"/>
      <w:lvlText w:val=""/>
      <w:lvlJc w:val="left"/>
      <w:pPr>
        <w:tabs>
          <w:tab w:val="num" w:pos="2160"/>
        </w:tabs>
        <w:ind w:left="2160" w:hanging="360"/>
      </w:pPr>
      <w:rPr>
        <w:rFonts w:ascii="Wingdings" w:hAnsi="Wingdings" w:hint="default"/>
        <w:sz w:val="20"/>
      </w:rPr>
    </w:lvl>
    <w:lvl w:ilvl="3" w:tplc="17B03094" w:tentative="1">
      <w:start w:val="1"/>
      <w:numFmt w:val="bullet"/>
      <w:lvlText w:val=""/>
      <w:lvlJc w:val="left"/>
      <w:pPr>
        <w:tabs>
          <w:tab w:val="num" w:pos="2880"/>
        </w:tabs>
        <w:ind w:left="2880" w:hanging="360"/>
      </w:pPr>
      <w:rPr>
        <w:rFonts w:ascii="Wingdings" w:hAnsi="Wingdings" w:hint="default"/>
        <w:sz w:val="20"/>
      </w:rPr>
    </w:lvl>
    <w:lvl w:ilvl="4" w:tplc="F9E0B834" w:tentative="1">
      <w:start w:val="1"/>
      <w:numFmt w:val="bullet"/>
      <w:lvlText w:val=""/>
      <w:lvlJc w:val="left"/>
      <w:pPr>
        <w:tabs>
          <w:tab w:val="num" w:pos="3600"/>
        </w:tabs>
        <w:ind w:left="3600" w:hanging="360"/>
      </w:pPr>
      <w:rPr>
        <w:rFonts w:ascii="Wingdings" w:hAnsi="Wingdings" w:hint="default"/>
        <w:sz w:val="20"/>
      </w:rPr>
    </w:lvl>
    <w:lvl w:ilvl="5" w:tplc="41803EF2" w:tentative="1">
      <w:start w:val="1"/>
      <w:numFmt w:val="bullet"/>
      <w:lvlText w:val=""/>
      <w:lvlJc w:val="left"/>
      <w:pPr>
        <w:tabs>
          <w:tab w:val="num" w:pos="4320"/>
        </w:tabs>
        <w:ind w:left="4320" w:hanging="360"/>
      </w:pPr>
      <w:rPr>
        <w:rFonts w:ascii="Wingdings" w:hAnsi="Wingdings" w:hint="default"/>
        <w:sz w:val="20"/>
      </w:rPr>
    </w:lvl>
    <w:lvl w:ilvl="6" w:tplc="2D8CBF88" w:tentative="1">
      <w:start w:val="1"/>
      <w:numFmt w:val="bullet"/>
      <w:lvlText w:val=""/>
      <w:lvlJc w:val="left"/>
      <w:pPr>
        <w:tabs>
          <w:tab w:val="num" w:pos="5040"/>
        </w:tabs>
        <w:ind w:left="5040" w:hanging="360"/>
      </w:pPr>
      <w:rPr>
        <w:rFonts w:ascii="Wingdings" w:hAnsi="Wingdings" w:hint="default"/>
        <w:sz w:val="20"/>
      </w:rPr>
    </w:lvl>
    <w:lvl w:ilvl="7" w:tplc="4B988A18" w:tentative="1">
      <w:start w:val="1"/>
      <w:numFmt w:val="bullet"/>
      <w:lvlText w:val=""/>
      <w:lvlJc w:val="left"/>
      <w:pPr>
        <w:tabs>
          <w:tab w:val="num" w:pos="5760"/>
        </w:tabs>
        <w:ind w:left="5760" w:hanging="360"/>
      </w:pPr>
      <w:rPr>
        <w:rFonts w:ascii="Wingdings" w:hAnsi="Wingdings" w:hint="default"/>
        <w:sz w:val="20"/>
      </w:rPr>
    </w:lvl>
    <w:lvl w:ilvl="8" w:tplc="515002A6" w:tentative="1">
      <w:start w:val="1"/>
      <w:numFmt w:val="bullet"/>
      <w:lvlText w:val=""/>
      <w:lvlJc w:val="left"/>
      <w:pPr>
        <w:tabs>
          <w:tab w:val="num" w:pos="6480"/>
        </w:tabs>
        <w:ind w:left="6480" w:hanging="360"/>
      </w:pPr>
      <w:rPr>
        <w:rFonts w:ascii="Wingdings" w:hAnsi="Wingdings" w:hint="default"/>
        <w:sz w:val="20"/>
      </w:rPr>
    </w:lvl>
  </w:abstractNum>
  <w:abstractNum w:abstractNumId="9">
    <w:nsid w:val="240D3B4F"/>
    <w:multiLevelType w:val="hybridMultilevel"/>
    <w:tmpl w:val="FA94A8BC"/>
    <w:lvl w:ilvl="0" w:tplc="53AEBCAA">
      <w:start w:val="1"/>
      <w:numFmt w:val="bullet"/>
      <w:lvlText w:val=""/>
      <w:lvlJc w:val="left"/>
      <w:pPr>
        <w:ind w:left="720" w:hanging="360"/>
      </w:pPr>
      <w:rPr>
        <w:rFonts w:ascii="Wingdings" w:hAnsi="Wingdings" w:hint="default"/>
        <w:sz w:val="1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246E56C9"/>
    <w:multiLevelType w:val="hybridMultilevel"/>
    <w:tmpl w:val="49966368"/>
    <w:lvl w:ilvl="0" w:tplc="39A84194">
      <w:start w:val="1"/>
      <w:numFmt w:val="bullet"/>
      <w:lvlText w:val=""/>
      <w:lvlJc w:val="left"/>
      <w:pPr>
        <w:ind w:left="720" w:hanging="360"/>
      </w:pPr>
      <w:rPr>
        <w:rFonts w:ascii="Wingdings" w:hAnsi="Wingdings" w:hint="default"/>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24A15D7D"/>
    <w:multiLevelType w:val="hybridMultilevel"/>
    <w:tmpl w:val="A1CA3A6C"/>
    <w:lvl w:ilvl="0" w:tplc="3080EF42">
      <w:start w:val="1"/>
      <w:numFmt w:val="bullet"/>
      <w:lvlText w:val=""/>
      <w:lvlJc w:val="left"/>
      <w:pPr>
        <w:ind w:left="720" w:hanging="360"/>
      </w:pPr>
      <w:rPr>
        <w:rFonts w:ascii="Wingdings" w:hAnsi="Wingdings" w:hint="default"/>
        <w:sz w:val="1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29850EBA"/>
    <w:multiLevelType w:val="hybridMultilevel"/>
    <w:tmpl w:val="5740C872"/>
    <w:lvl w:ilvl="0" w:tplc="574A09A6">
      <w:start w:val="1"/>
      <w:numFmt w:val="bullet"/>
      <w:lvlText w:val=""/>
      <w:lvlJc w:val="left"/>
      <w:pPr>
        <w:tabs>
          <w:tab w:val="num" w:pos="720"/>
        </w:tabs>
        <w:ind w:left="720" w:hanging="360"/>
      </w:pPr>
      <w:rPr>
        <w:rFonts w:ascii="Wingdings" w:hAnsi="Wingdings" w:hint="default"/>
        <w:sz w:val="18"/>
      </w:rPr>
    </w:lvl>
    <w:lvl w:ilvl="1" w:tplc="EFCA9FAC" w:tentative="1">
      <w:start w:val="1"/>
      <w:numFmt w:val="bullet"/>
      <w:lvlText w:val="o"/>
      <w:lvlJc w:val="left"/>
      <w:pPr>
        <w:tabs>
          <w:tab w:val="num" w:pos="1440"/>
        </w:tabs>
        <w:ind w:left="1440" w:hanging="360"/>
      </w:pPr>
      <w:rPr>
        <w:rFonts w:ascii="Courier New" w:hAnsi="Courier New" w:hint="default"/>
        <w:sz w:val="20"/>
      </w:rPr>
    </w:lvl>
    <w:lvl w:ilvl="2" w:tplc="25A0B646" w:tentative="1">
      <w:start w:val="1"/>
      <w:numFmt w:val="bullet"/>
      <w:lvlText w:val=""/>
      <w:lvlJc w:val="left"/>
      <w:pPr>
        <w:tabs>
          <w:tab w:val="num" w:pos="2160"/>
        </w:tabs>
        <w:ind w:left="2160" w:hanging="360"/>
      </w:pPr>
      <w:rPr>
        <w:rFonts w:ascii="Wingdings" w:hAnsi="Wingdings" w:hint="default"/>
        <w:sz w:val="20"/>
      </w:rPr>
    </w:lvl>
    <w:lvl w:ilvl="3" w:tplc="17B03094" w:tentative="1">
      <w:start w:val="1"/>
      <w:numFmt w:val="bullet"/>
      <w:lvlText w:val=""/>
      <w:lvlJc w:val="left"/>
      <w:pPr>
        <w:tabs>
          <w:tab w:val="num" w:pos="2880"/>
        </w:tabs>
        <w:ind w:left="2880" w:hanging="360"/>
      </w:pPr>
      <w:rPr>
        <w:rFonts w:ascii="Wingdings" w:hAnsi="Wingdings" w:hint="default"/>
        <w:sz w:val="20"/>
      </w:rPr>
    </w:lvl>
    <w:lvl w:ilvl="4" w:tplc="F9E0B834" w:tentative="1">
      <w:start w:val="1"/>
      <w:numFmt w:val="bullet"/>
      <w:lvlText w:val=""/>
      <w:lvlJc w:val="left"/>
      <w:pPr>
        <w:tabs>
          <w:tab w:val="num" w:pos="3600"/>
        </w:tabs>
        <w:ind w:left="3600" w:hanging="360"/>
      </w:pPr>
      <w:rPr>
        <w:rFonts w:ascii="Wingdings" w:hAnsi="Wingdings" w:hint="default"/>
        <w:sz w:val="20"/>
      </w:rPr>
    </w:lvl>
    <w:lvl w:ilvl="5" w:tplc="41803EF2" w:tentative="1">
      <w:start w:val="1"/>
      <w:numFmt w:val="bullet"/>
      <w:lvlText w:val=""/>
      <w:lvlJc w:val="left"/>
      <w:pPr>
        <w:tabs>
          <w:tab w:val="num" w:pos="4320"/>
        </w:tabs>
        <w:ind w:left="4320" w:hanging="360"/>
      </w:pPr>
      <w:rPr>
        <w:rFonts w:ascii="Wingdings" w:hAnsi="Wingdings" w:hint="default"/>
        <w:sz w:val="20"/>
      </w:rPr>
    </w:lvl>
    <w:lvl w:ilvl="6" w:tplc="2D8CBF88" w:tentative="1">
      <w:start w:val="1"/>
      <w:numFmt w:val="bullet"/>
      <w:lvlText w:val=""/>
      <w:lvlJc w:val="left"/>
      <w:pPr>
        <w:tabs>
          <w:tab w:val="num" w:pos="5040"/>
        </w:tabs>
        <w:ind w:left="5040" w:hanging="360"/>
      </w:pPr>
      <w:rPr>
        <w:rFonts w:ascii="Wingdings" w:hAnsi="Wingdings" w:hint="default"/>
        <w:sz w:val="20"/>
      </w:rPr>
    </w:lvl>
    <w:lvl w:ilvl="7" w:tplc="4B988A18" w:tentative="1">
      <w:start w:val="1"/>
      <w:numFmt w:val="bullet"/>
      <w:lvlText w:val=""/>
      <w:lvlJc w:val="left"/>
      <w:pPr>
        <w:tabs>
          <w:tab w:val="num" w:pos="5760"/>
        </w:tabs>
        <w:ind w:left="5760" w:hanging="360"/>
      </w:pPr>
      <w:rPr>
        <w:rFonts w:ascii="Wingdings" w:hAnsi="Wingdings" w:hint="default"/>
        <w:sz w:val="20"/>
      </w:rPr>
    </w:lvl>
    <w:lvl w:ilvl="8" w:tplc="515002A6" w:tentative="1">
      <w:start w:val="1"/>
      <w:numFmt w:val="bullet"/>
      <w:lvlText w:val=""/>
      <w:lvlJc w:val="left"/>
      <w:pPr>
        <w:tabs>
          <w:tab w:val="num" w:pos="6480"/>
        </w:tabs>
        <w:ind w:left="6480" w:hanging="360"/>
      </w:pPr>
      <w:rPr>
        <w:rFonts w:ascii="Wingdings" w:hAnsi="Wingdings" w:hint="default"/>
        <w:sz w:val="20"/>
      </w:rPr>
    </w:lvl>
  </w:abstractNum>
  <w:abstractNum w:abstractNumId="13">
    <w:nsid w:val="2B4107F9"/>
    <w:multiLevelType w:val="hybridMultilevel"/>
    <w:tmpl w:val="3A16D5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31B07C41"/>
    <w:multiLevelType w:val="hybridMultilevel"/>
    <w:tmpl w:val="1DFCC702"/>
    <w:lvl w:ilvl="0" w:tplc="CD629C4E">
      <w:start w:val="1"/>
      <w:numFmt w:val="bullet"/>
      <w:lvlText w:val=""/>
      <w:lvlJc w:val="left"/>
      <w:pPr>
        <w:tabs>
          <w:tab w:val="num" w:pos="720"/>
        </w:tabs>
        <w:ind w:left="720" w:hanging="360"/>
      </w:pPr>
      <w:rPr>
        <w:rFonts w:ascii="Symbol" w:hAnsi="Symbol" w:hint="default"/>
        <w:b/>
        <w:color w:val="009999"/>
        <w:sz w:val="24"/>
      </w:rPr>
    </w:lvl>
    <w:lvl w:ilvl="1" w:tplc="EFCA9FAC" w:tentative="1">
      <w:start w:val="1"/>
      <w:numFmt w:val="bullet"/>
      <w:lvlText w:val="o"/>
      <w:lvlJc w:val="left"/>
      <w:pPr>
        <w:tabs>
          <w:tab w:val="num" w:pos="1440"/>
        </w:tabs>
        <w:ind w:left="1440" w:hanging="360"/>
      </w:pPr>
      <w:rPr>
        <w:rFonts w:ascii="Courier New" w:hAnsi="Courier New" w:hint="default"/>
        <w:sz w:val="20"/>
      </w:rPr>
    </w:lvl>
    <w:lvl w:ilvl="2" w:tplc="25A0B646" w:tentative="1">
      <w:start w:val="1"/>
      <w:numFmt w:val="bullet"/>
      <w:lvlText w:val=""/>
      <w:lvlJc w:val="left"/>
      <w:pPr>
        <w:tabs>
          <w:tab w:val="num" w:pos="2160"/>
        </w:tabs>
        <w:ind w:left="2160" w:hanging="360"/>
      </w:pPr>
      <w:rPr>
        <w:rFonts w:ascii="Wingdings" w:hAnsi="Wingdings" w:hint="default"/>
        <w:sz w:val="20"/>
      </w:rPr>
    </w:lvl>
    <w:lvl w:ilvl="3" w:tplc="17B03094" w:tentative="1">
      <w:start w:val="1"/>
      <w:numFmt w:val="bullet"/>
      <w:lvlText w:val=""/>
      <w:lvlJc w:val="left"/>
      <w:pPr>
        <w:tabs>
          <w:tab w:val="num" w:pos="2880"/>
        </w:tabs>
        <w:ind w:left="2880" w:hanging="360"/>
      </w:pPr>
      <w:rPr>
        <w:rFonts w:ascii="Wingdings" w:hAnsi="Wingdings" w:hint="default"/>
        <w:sz w:val="20"/>
      </w:rPr>
    </w:lvl>
    <w:lvl w:ilvl="4" w:tplc="F9E0B834" w:tentative="1">
      <w:start w:val="1"/>
      <w:numFmt w:val="bullet"/>
      <w:lvlText w:val=""/>
      <w:lvlJc w:val="left"/>
      <w:pPr>
        <w:tabs>
          <w:tab w:val="num" w:pos="3600"/>
        </w:tabs>
        <w:ind w:left="3600" w:hanging="360"/>
      </w:pPr>
      <w:rPr>
        <w:rFonts w:ascii="Wingdings" w:hAnsi="Wingdings" w:hint="default"/>
        <w:sz w:val="20"/>
      </w:rPr>
    </w:lvl>
    <w:lvl w:ilvl="5" w:tplc="41803EF2" w:tentative="1">
      <w:start w:val="1"/>
      <w:numFmt w:val="bullet"/>
      <w:lvlText w:val=""/>
      <w:lvlJc w:val="left"/>
      <w:pPr>
        <w:tabs>
          <w:tab w:val="num" w:pos="4320"/>
        </w:tabs>
        <w:ind w:left="4320" w:hanging="360"/>
      </w:pPr>
      <w:rPr>
        <w:rFonts w:ascii="Wingdings" w:hAnsi="Wingdings" w:hint="default"/>
        <w:sz w:val="20"/>
      </w:rPr>
    </w:lvl>
    <w:lvl w:ilvl="6" w:tplc="2D8CBF88" w:tentative="1">
      <w:start w:val="1"/>
      <w:numFmt w:val="bullet"/>
      <w:lvlText w:val=""/>
      <w:lvlJc w:val="left"/>
      <w:pPr>
        <w:tabs>
          <w:tab w:val="num" w:pos="5040"/>
        </w:tabs>
        <w:ind w:left="5040" w:hanging="360"/>
      </w:pPr>
      <w:rPr>
        <w:rFonts w:ascii="Wingdings" w:hAnsi="Wingdings" w:hint="default"/>
        <w:sz w:val="20"/>
      </w:rPr>
    </w:lvl>
    <w:lvl w:ilvl="7" w:tplc="4B988A18" w:tentative="1">
      <w:start w:val="1"/>
      <w:numFmt w:val="bullet"/>
      <w:lvlText w:val=""/>
      <w:lvlJc w:val="left"/>
      <w:pPr>
        <w:tabs>
          <w:tab w:val="num" w:pos="5760"/>
        </w:tabs>
        <w:ind w:left="5760" w:hanging="360"/>
      </w:pPr>
      <w:rPr>
        <w:rFonts w:ascii="Wingdings" w:hAnsi="Wingdings" w:hint="default"/>
        <w:sz w:val="20"/>
      </w:rPr>
    </w:lvl>
    <w:lvl w:ilvl="8" w:tplc="515002A6" w:tentative="1">
      <w:start w:val="1"/>
      <w:numFmt w:val="bullet"/>
      <w:lvlText w:val=""/>
      <w:lvlJc w:val="left"/>
      <w:pPr>
        <w:tabs>
          <w:tab w:val="num" w:pos="6480"/>
        </w:tabs>
        <w:ind w:left="6480" w:hanging="360"/>
      </w:pPr>
      <w:rPr>
        <w:rFonts w:ascii="Wingdings" w:hAnsi="Wingdings" w:hint="default"/>
        <w:sz w:val="20"/>
      </w:rPr>
    </w:lvl>
  </w:abstractNum>
  <w:abstractNum w:abstractNumId="15">
    <w:nsid w:val="31D3303C"/>
    <w:multiLevelType w:val="hybridMultilevel"/>
    <w:tmpl w:val="51B03438"/>
    <w:lvl w:ilvl="0" w:tplc="187830D0">
      <w:start w:val="1"/>
      <w:numFmt w:val="bullet"/>
      <w:lvlText w:val=""/>
      <w:lvlJc w:val="left"/>
      <w:pPr>
        <w:ind w:left="720" w:hanging="360"/>
      </w:pPr>
      <w:rPr>
        <w:rFonts w:ascii="Wingdings" w:hAnsi="Wingdings" w:hint="default"/>
        <w:color w:val="auto"/>
        <w:sz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35F40514"/>
    <w:multiLevelType w:val="hybridMultilevel"/>
    <w:tmpl w:val="DAD010B6"/>
    <w:lvl w:ilvl="0" w:tplc="A3DA634A">
      <w:start w:val="1"/>
      <w:numFmt w:val="bullet"/>
      <w:lvlText w:val=""/>
      <w:lvlJc w:val="left"/>
      <w:pPr>
        <w:tabs>
          <w:tab w:val="num" w:pos="720"/>
        </w:tabs>
        <w:ind w:left="720" w:hanging="360"/>
      </w:pPr>
      <w:rPr>
        <w:rFonts w:ascii="Symbol" w:hAnsi="Symbol" w:hint="default"/>
        <w:b/>
        <w:sz w:val="24"/>
      </w:rPr>
    </w:lvl>
    <w:lvl w:ilvl="1" w:tplc="EFCA9FAC" w:tentative="1">
      <w:start w:val="1"/>
      <w:numFmt w:val="bullet"/>
      <w:lvlText w:val="o"/>
      <w:lvlJc w:val="left"/>
      <w:pPr>
        <w:tabs>
          <w:tab w:val="num" w:pos="1440"/>
        </w:tabs>
        <w:ind w:left="1440" w:hanging="360"/>
      </w:pPr>
      <w:rPr>
        <w:rFonts w:ascii="Courier New" w:hAnsi="Courier New" w:hint="default"/>
        <w:sz w:val="20"/>
      </w:rPr>
    </w:lvl>
    <w:lvl w:ilvl="2" w:tplc="25A0B646" w:tentative="1">
      <w:start w:val="1"/>
      <w:numFmt w:val="bullet"/>
      <w:lvlText w:val=""/>
      <w:lvlJc w:val="left"/>
      <w:pPr>
        <w:tabs>
          <w:tab w:val="num" w:pos="2160"/>
        </w:tabs>
        <w:ind w:left="2160" w:hanging="360"/>
      </w:pPr>
      <w:rPr>
        <w:rFonts w:ascii="Wingdings" w:hAnsi="Wingdings" w:hint="default"/>
        <w:sz w:val="20"/>
      </w:rPr>
    </w:lvl>
    <w:lvl w:ilvl="3" w:tplc="17B03094" w:tentative="1">
      <w:start w:val="1"/>
      <w:numFmt w:val="bullet"/>
      <w:lvlText w:val=""/>
      <w:lvlJc w:val="left"/>
      <w:pPr>
        <w:tabs>
          <w:tab w:val="num" w:pos="2880"/>
        </w:tabs>
        <w:ind w:left="2880" w:hanging="360"/>
      </w:pPr>
      <w:rPr>
        <w:rFonts w:ascii="Wingdings" w:hAnsi="Wingdings" w:hint="default"/>
        <w:sz w:val="20"/>
      </w:rPr>
    </w:lvl>
    <w:lvl w:ilvl="4" w:tplc="F9E0B834" w:tentative="1">
      <w:start w:val="1"/>
      <w:numFmt w:val="bullet"/>
      <w:lvlText w:val=""/>
      <w:lvlJc w:val="left"/>
      <w:pPr>
        <w:tabs>
          <w:tab w:val="num" w:pos="3600"/>
        </w:tabs>
        <w:ind w:left="3600" w:hanging="360"/>
      </w:pPr>
      <w:rPr>
        <w:rFonts w:ascii="Wingdings" w:hAnsi="Wingdings" w:hint="default"/>
        <w:sz w:val="20"/>
      </w:rPr>
    </w:lvl>
    <w:lvl w:ilvl="5" w:tplc="41803EF2" w:tentative="1">
      <w:start w:val="1"/>
      <w:numFmt w:val="bullet"/>
      <w:lvlText w:val=""/>
      <w:lvlJc w:val="left"/>
      <w:pPr>
        <w:tabs>
          <w:tab w:val="num" w:pos="4320"/>
        </w:tabs>
        <w:ind w:left="4320" w:hanging="360"/>
      </w:pPr>
      <w:rPr>
        <w:rFonts w:ascii="Wingdings" w:hAnsi="Wingdings" w:hint="default"/>
        <w:sz w:val="20"/>
      </w:rPr>
    </w:lvl>
    <w:lvl w:ilvl="6" w:tplc="2D8CBF88" w:tentative="1">
      <w:start w:val="1"/>
      <w:numFmt w:val="bullet"/>
      <w:lvlText w:val=""/>
      <w:lvlJc w:val="left"/>
      <w:pPr>
        <w:tabs>
          <w:tab w:val="num" w:pos="5040"/>
        </w:tabs>
        <w:ind w:left="5040" w:hanging="360"/>
      </w:pPr>
      <w:rPr>
        <w:rFonts w:ascii="Wingdings" w:hAnsi="Wingdings" w:hint="default"/>
        <w:sz w:val="20"/>
      </w:rPr>
    </w:lvl>
    <w:lvl w:ilvl="7" w:tplc="4B988A18" w:tentative="1">
      <w:start w:val="1"/>
      <w:numFmt w:val="bullet"/>
      <w:lvlText w:val=""/>
      <w:lvlJc w:val="left"/>
      <w:pPr>
        <w:tabs>
          <w:tab w:val="num" w:pos="5760"/>
        </w:tabs>
        <w:ind w:left="5760" w:hanging="360"/>
      </w:pPr>
      <w:rPr>
        <w:rFonts w:ascii="Wingdings" w:hAnsi="Wingdings" w:hint="default"/>
        <w:sz w:val="20"/>
      </w:rPr>
    </w:lvl>
    <w:lvl w:ilvl="8" w:tplc="515002A6" w:tentative="1">
      <w:start w:val="1"/>
      <w:numFmt w:val="bullet"/>
      <w:lvlText w:val=""/>
      <w:lvlJc w:val="left"/>
      <w:pPr>
        <w:tabs>
          <w:tab w:val="num" w:pos="6480"/>
        </w:tabs>
        <w:ind w:left="6480" w:hanging="360"/>
      </w:pPr>
      <w:rPr>
        <w:rFonts w:ascii="Wingdings" w:hAnsi="Wingdings" w:hint="default"/>
        <w:sz w:val="20"/>
      </w:rPr>
    </w:lvl>
  </w:abstractNum>
  <w:abstractNum w:abstractNumId="17">
    <w:nsid w:val="386407FC"/>
    <w:multiLevelType w:val="hybridMultilevel"/>
    <w:tmpl w:val="E89095CC"/>
    <w:lvl w:ilvl="0" w:tplc="DC7E4682">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4D033EE5"/>
    <w:multiLevelType w:val="hybridMultilevel"/>
    <w:tmpl w:val="C2C0E2E2"/>
    <w:lvl w:ilvl="0" w:tplc="10090001">
      <w:start w:val="1"/>
      <w:numFmt w:val="bullet"/>
      <w:lvlText w:val=""/>
      <w:lvlJc w:val="left"/>
      <w:pPr>
        <w:ind w:left="1062" w:hanging="360"/>
      </w:pPr>
      <w:rPr>
        <w:rFonts w:ascii="Symbol" w:hAnsi="Symbol" w:hint="default"/>
      </w:rPr>
    </w:lvl>
    <w:lvl w:ilvl="1" w:tplc="10090003" w:tentative="1">
      <w:start w:val="1"/>
      <w:numFmt w:val="bullet"/>
      <w:lvlText w:val="o"/>
      <w:lvlJc w:val="left"/>
      <w:pPr>
        <w:ind w:left="1782" w:hanging="360"/>
      </w:pPr>
      <w:rPr>
        <w:rFonts w:ascii="Courier New" w:hAnsi="Courier New" w:cs="Courier New" w:hint="default"/>
      </w:rPr>
    </w:lvl>
    <w:lvl w:ilvl="2" w:tplc="10090005" w:tentative="1">
      <w:start w:val="1"/>
      <w:numFmt w:val="bullet"/>
      <w:lvlText w:val=""/>
      <w:lvlJc w:val="left"/>
      <w:pPr>
        <w:ind w:left="2502" w:hanging="360"/>
      </w:pPr>
      <w:rPr>
        <w:rFonts w:ascii="Wingdings" w:hAnsi="Wingdings" w:hint="default"/>
      </w:rPr>
    </w:lvl>
    <w:lvl w:ilvl="3" w:tplc="10090001" w:tentative="1">
      <w:start w:val="1"/>
      <w:numFmt w:val="bullet"/>
      <w:lvlText w:val=""/>
      <w:lvlJc w:val="left"/>
      <w:pPr>
        <w:ind w:left="3222" w:hanging="360"/>
      </w:pPr>
      <w:rPr>
        <w:rFonts w:ascii="Symbol" w:hAnsi="Symbol" w:hint="default"/>
      </w:rPr>
    </w:lvl>
    <w:lvl w:ilvl="4" w:tplc="10090003" w:tentative="1">
      <w:start w:val="1"/>
      <w:numFmt w:val="bullet"/>
      <w:lvlText w:val="o"/>
      <w:lvlJc w:val="left"/>
      <w:pPr>
        <w:ind w:left="3942" w:hanging="360"/>
      </w:pPr>
      <w:rPr>
        <w:rFonts w:ascii="Courier New" w:hAnsi="Courier New" w:cs="Courier New" w:hint="default"/>
      </w:rPr>
    </w:lvl>
    <w:lvl w:ilvl="5" w:tplc="10090005" w:tentative="1">
      <w:start w:val="1"/>
      <w:numFmt w:val="bullet"/>
      <w:lvlText w:val=""/>
      <w:lvlJc w:val="left"/>
      <w:pPr>
        <w:ind w:left="4662" w:hanging="360"/>
      </w:pPr>
      <w:rPr>
        <w:rFonts w:ascii="Wingdings" w:hAnsi="Wingdings" w:hint="default"/>
      </w:rPr>
    </w:lvl>
    <w:lvl w:ilvl="6" w:tplc="10090001" w:tentative="1">
      <w:start w:val="1"/>
      <w:numFmt w:val="bullet"/>
      <w:lvlText w:val=""/>
      <w:lvlJc w:val="left"/>
      <w:pPr>
        <w:ind w:left="5382" w:hanging="360"/>
      </w:pPr>
      <w:rPr>
        <w:rFonts w:ascii="Symbol" w:hAnsi="Symbol" w:hint="default"/>
      </w:rPr>
    </w:lvl>
    <w:lvl w:ilvl="7" w:tplc="10090003" w:tentative="1">
      <w:start w:val="1"/>
      <w:numFmt w:val="bullet"/>
      <w:lvlText w:val="o"/>
      <w:lvlJc w:val="left"/>
      <w:pPr>
        <w:ind w:left="6102" w:hanging="360"/>
      </w:pPr>
      <w:rPr>
        <w:rFonts w:ascii="Courier New" w:hAnsi="Courier New" w:cs="Courier New" w:hint="default"/>
      </w:rPr>
    </w:lvl>
    <w:lvl w:ilvl="8" w:tplc="10090005" w:tentative="1">
      <w:start w:val="1"/>
      <w:numFmt w:val="bullet"/>
      <w:lvlText w:val=""/>
      <w:lvlJc w:val="left"/>
      <w:pPr>
        <w:ind w:left="6822" w:hanging="360"/>
      </w:pPr>
      <w:rPr>
        <w:rFonts w:ascii="Wingdings" w:hAnsi="Wingdings" w:hint="default"/>
      </w:rPr>
    </w:lvl>
  </w:abstractNum>
  <w:abstractNum w:abstractNumId="19">
    <w:nsid w:val="50DE2783"/>
    <w:multiLevelType w:val="hybridMultilevel"/>
    <w:tmpl w:val="1756BED0"/>
    <w:lvl w:ilvl="0" w:tplc="02C83216">
      <w:start w:val="1"/>
      <w:numFmt w:val="bullet"/>
      <w:lvlText w:val=""/>
      <w:lvlJc w:val="left"/>
      <w:pPr>
        <w:tabs>
          <w:tab w:val="num" w:pos="720"/>
        </w:tabs>
        <w:ind w:left="720" w:hanging="360"/>
      </w:pPr>
      <w:rPr>
        <w:rFonts w:ascii="Symbol" w:hAnsi="Symbol" w:hint="default"/>
        <w:b/>
        <w:sz w:val="28"/>
      </w:rPr>
    </w:lvl>
    <w:lvl w:ilvl="1" w:tplc="EFCA9FAC" w:tentative="1">
      <w:start w:val="1"/>
      <w:numFmt w:val="bullet"/>
      <w:lvlText w:val="o"/>
      <w:lvlJc w:val="left"/>
      <w:pPr>
        <w:tabs>
          <w:tab w:val="num" w:pos="1440"/>
        </w:tabs>
        <w:ind w:left="1440" w:hanging="360"/>
      </w:pPr>
      <w:rPr>
        <w:rFonts w:ascii="Courier New" w:hAnsi="Courier New" w:hint="default"/>
        <w:sz w:val="20"/>
      </w:rPr>
    </w:lvl>
    <w:lvl w:ilvl="2" w:tplc="25A0B646" w:tentative="1">
      <w:start w:val="1"/>
      <w:numFmt w:val="bullet"/>
      <w:lvlText w:val=""/>
      <w:lvlJc w:val="left"/>
      <w:pPr>
        <w:tabs>
          <w:tab w:val="num" w:pos="2160"/>
        </w:tabs>
        <w:ind w:left="2160" w:hanging="360"/>
      </w:pPr>
      <w:rPr>
        <w:rFonts w:ascii="Wingdings" w:hAnsi="Wingdings" w:hint="default"/>
        <w:sz w:val="20"/>
      </w:rPr>
    </w:lvl>
    <w:lvl w:ilvl="3" w:tplc="17B03094" w:tentative="1">
      <w:start w:val="1"/>
      <w:numFmt w:val="bullet"/>
      <w:lvlText w:val=""/>
      <w:lvlJc w:val="left"/>
      <w:pPr>
        <w:tabs>
          <w:tab w:val="num" w:pos="2880"/>
        </w:tabs>
        <w:ind w:left="2880" w:hanging="360"/>
      </w:pPr>
      <w:rPr>
        <w:rFonts w:ascii="Wingdings" w:hAnsi="Wingdings" w:hint="default"/>
        <w:sz w:val="20"/>
      </w:rPr>
    </w:lvl>
    <w:lvl w:ilvl="4" w:tplc="F9E0B834" w:tentative="1">
      <w:start w:val="1"/>
      <w:numFmt w:val="bullet"/>
      <w:lvlText w:val=""/>
      <w:lvlJc w:val="left"/>
      <w:pPr>
        <w:tabs>
          <w:tab w:val="num" w:pos="3600"/>
        </w:tabs>
        <w:ind w:left="3600" w:hanging="360"/>
      </w:pPr>
      <w:rPr>
        <w:rFonts w:ascii="Wingdings" w:hAnsi="Wingdings" w:hint="default"/>
        <w:sz w:val="20"/>
      </w:rPr>
    </w:lvl>
    <w:lvl w:ilvl="5" w:tplc="41803EF2" w:tentative="1">
      <w:start w:val="1"/>
      <w:numFmt w:val="bullet"/>
      <w:lvlText w:val=""/>
      <w:lvlJc w:val="left"/>
      <w:pPr>
        <w:tabs>
          <w:tab w:val="num" w:pos="4320"/>
        </w:tabs>
        <w:ind w:left="4320" w:hanging="360"/>
      </w:pPr>
      <w:rPr>
        <w:rFonts w:ascii="Wingdings" w:hAnsi="Wingdings" w:hint="default"/>
        <w:sz w:val="20"/>
      </w:rPr>
    </w:lvl>
    <w:lvl w:ilvl="6" w:tplc="2D8CBF88" w:tentative="1">
      <w:start w:val="1"/>
      <w:numFmt w:val="bullet"/>
      <w:lvlText w:val=""/>
      <w:lvlJc w:val="left"/>
      <w:pPr>
        <w:tabs>
          <w:tab w:val="num" w:pos="5040"/>
        </w:tabs>
        <w:ind w:left="5040" w:hanging="360"/>
      </w:pPr>
      <w:rPr>
        <w:rFonts w:ascii="Wingdings" w:hAnsi="Wingdings" w:hint="default"/>
        <w:sz w:val="20"/>
      </w:rPr>
    </w:lvl>
    <w:lvl w:ilvl="7" w:tplc="4B988A18" w:tentative="1">
      <w:start w:val="1"/>
      <w:numFmt w:val="bullet"/>
      <w:lvlText w:val=""/>
      <w:lvlJc w:val="left"/>
      <w:pPr>
        <w:tabs>
          <w:tab w:val="num" w:pos="5760"/>
        </w:tabs>
        <w:ind w:left="5760" w:hanging="360"/>
      </w:pPr>
      <w:rPr>
        <w:rFonts w:ascii="Wingdings" w:hAnsi="Wingdings" w:hint="default"/>
        <w:sz w:val="20"/>
      </w:rPr>
    </w:lvl>
    <w:lvl w:ilvl="8" w:tplc="515002A6" w:tentative="1">
      <w:start w:val="1"/>
      <w:numFmt w:val="bullet"/>
      <w:lvlText w:val=""/>
      <w:lvlJc w:val="left"/>
      <w:pPr>
        <w:tabs>
          <w:tab w:val="num" w:pos="6480"/>
        </w:tabs>
        <w:ind w:left="6480" w:hanging="360"/>
      </w:pPr>
      <w:rPr>
        <w:rFonts w:ascii="Wingdings" w:hAnsi="Wingdings" w:hint="default"/>
        <w:sz w:val="20"/>
      </w:rPr>
    </w:lvl>
  </w:abstractNum>
  <w:abstractNum w:abstractNumId="20">
    <w:nsid w:val="521826FD"/>
    <w:multiLevelType w:val="multilevel"/>
    <w:tmpl w:val="F3406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5499298C"/>
    <w:multiLevelType w:val="hybridMultilevel"/>
    <w:tmpl w:val="40FA1B52"/>
    <w:lvl w:ilvl="0" w:tplc="1009000F">
      <w:start w:val="1"/>
      <w:numFmt w:val="decimal"/>
      <w:lvlText w:val="%1."/>
      <w:lvlJc w:val="left"/>
      <w:pPr>
        <w:ind w:left="792" w:hanging="360"/>
      </w:pPr>
    </w:lvl>
    <w:lvl w:ilvl="1" w:tplc="10090019" w:tentative="1">
      <w:start w:val="1"/>
      <w:numFmt w:val="lowerLetter"/>
      <w:lvlText w:val="%2."/>
      <w:lvlJc w:val="left"/>
      <w:pPr>
        <w:ind w:left="1512" w:hanging="360"/>
      </w:pPr>
    </w:lvl>
    <w:lvl w:ilvl="2" w:tplc="1009001B" w:tentative="1">
      <w:start w:val="1"/>
      <w:numFmt w:val="lowerRoman"/>
      <w:lvlText w:val="%3."/>
      <w:lvlJc w:val="right"/>
      <w:pPr>
        <w:ind w:left="2232" w:hanging="180"/>
      </w:pPr>
    </w:lvl>
    <w:lvl w:ilvl="3" w:tplc="1009000F" w:tentative="1">
      <w:start w:val="1"/>
      <w:numFmt w:val="decimal"/>
      <w:lvlText w:val="%4."/>
      <w:lvlJc w:val="left"/>
      <w:pPr>
        <w:ind w:left="2952" w:hanging="360"/>
      </w:pPr>
    </w:lvl>
    <w:lvl w:ilvl="4" w:tplc="10090019" w:tentative="1">
      <w:start w:val="1"/>
      <w:numFmt w:val="lowerLetter"/>
      <w:lvlText w:val="%5."/>
      <w:lvlJc w:val="left"/>
      <w:pPr>
        <w:ind w:left="3672" w:hanging="360"/>
      </w:pPr>
    </w:lvl>
    <w:lvl w:ilvl="5" w:tplc="1009001B" w:tentative="1">
      <w:start w:val="1"/>
      <w:numFmt w:val="lowerRoman"/>
      <w:lvlText w:val="%6."/>
      <w:lvlJc w:val="right"/>
      <w:pPr>
        <w:ind w:left="4392" w:hanging="180"/>
      </w:pPr>
    </w:lvl>
    <w:lvl w:ilvl="6" w:tplc="1009000F" w:tentative="1">
      <w:start w:val="1"/>
      <w:numFmt w:val="decimal"/>
      <w:lvlText w:val="%7."/>
      <w:lvlJc w:val="left"/>
      <w:pPr>
        <w:ind w:left="5112" w:hanging="360"/>
      </w:pPr>
    </w:lvl>
    <w:lvl w:ilvl="7" w:tplc="10090019" w:tentative="1">
      <w:start w:val="1"/>
      <w:numFmt w:val="lowerLetter"/>
      <w:lvlText w:val="%8."/>
      <w:lvlJc w:val="left"/>
      <w:pPr>
        <w:ind w:left="5832" w:hanging="360"/>
      </w:pPr>
    </w:lvl>
    <w:lvl w:ilvl="8" w:tplc="1009001B" w:tentative="1">
      <w:start w:val="1"/>
      <w:numFmt w:val="lowerRoman"/>
      <w:lvlText w:val="%9."/>
      <w:lvlJc w:val="right"/>
      <w:pPr>
        <w:ind w:left="6552" w:hanging="180"/>
      </w:pPr>
    </w:lvl>
  </w:abstractNum>
  <w:abstractNum w:abstractNumId="22">
    <w:nsid w:val="54A87C57"/>
    <w:multiLevelType w:val="hybridMultilevel"/>
    <w:tmpl w:val="B8869262"/>
    <w:lvl w:ilvl="0" w:tplc="3080EF42">
      <w:start w:val="1"/>
      <w:numFmt w:val="bullet"/>
      <w:lvlText w:val=""/>
      <w:lvlJc w:val="left"/>
      <w:pPr>
        <w:ind w:left="720" w:hanging="360"/>
      </w:pPr>
      <w:rPr>
        <w:rFonts w:ascii="Wingdings" w:hAnsi="Wingdings" w:hint="default"/>
        <w:sz w:val="1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55B54AE6"/>
    <w:multiLevelType w:val="hybridMultilevel"/>
    <w:tmpl w:val="3F6A3AD4"/>
    <w:lvl w:ilvl="0" w:tplc="3080EF42">
      <w:start w:val="1"/>
      <w:numFmt w:val="bullet"/>
      <w:lvlText w:val=""/>
      <w:lvlJc w:val="left"/>
      <w:pPr>
        <w:ind w:left="720" w:hanging="360"/>
      </w:pPr>
      <w:rPr>
        <w:rFonts w:ascii="Wingdings" w:hAnsi="Wingdings" w:hint="default"/>
        <w:sz w:val="1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55E45E19"/>
    <w:multiLevelType w:val="hybridMultilevel"/>
    <w:tmpl w:val="70641F7A"/>
    <w:lvl w:ilvl="0" w:tplc="CD629C4E">
      <w:start w:val="1"/>
      <w:numFmt w:val="bullet"/>
      <w:lvlText w:val=""/>
      <w:lvlJc w:val="left"/>
      <w:pPr>
        <w:ind w:left="720" w:hanging="360"/>
      </w:pPr>
      <w:rPr>
        <w:rFonts w:ascii="Symbol" w:hAnsi="Symbol" w:hint="default"/>
        <w:color w:val="009999"/>
        <w:sz w:val="1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567627F2"/>
    <w:multiLevelType w:val="hybridMultilevel"/>
    <w:tmpl w:val="5226DC4C"/>
    <w:lvl w:ilvl="0" w:tplc="CD629C4E">
      <w:start w:val="1"/>
      <w:numFmt w:val="bullet"/>
      <w:lvlText w:val=""/>
      <w:lvlJc w:val="left"/>
      <w:pPr>
        <w:ind w:left="720" w:hanging="360"/>
      </w:pPr>
      <w:rPr>
        <w:rFonts w:ascii="Symbol" w:hAnsi="Symbol" w:hint="default"/>
        <w:color w:val="009999"/>
        <w:sz w:val="1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nsid w:val="57B62094"/>
    <w:multiLevelType w:val="hybridMultilevel"/>
    <w:tmpl w:val="064E5614"/>
    <w:lvl w:ilvl="0" w:tplc="187830D0">
      <w:start w:val="1"/>
      <w:numFmt w:val="bullet"/>
      <w:lvlText w:val=""/>
      <w:lvlJc w:val="left"/>
      <w:pPr>
        <w:tabs>
          <w:tab w:val="num" w:pos="1260"/>
        </w:tabs>
        <w:ind w:left="1260" w:hanging="360"/>
      </w:pPr>
      <w:rPr>
        <w:rFonts w:ascii="Wingdings" w:hAnsi="Wingdings"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90D06A6"/>
    <w:multiLevelType w:val="hybridMultilevel"/>
    <w:tmpl w:val="A09CF5A2"/>
    <w:lvl w:ilvl="0" w:tplc="2E527564">
      <w:start w:val="1"/>
      <w:numFmt w:val="bullet"/>
      <w:lvlText w:val=""/>
      <w:lvlJc w:val="left"/>
      <w:pPr>
        <w:ind w:left="720" w:hanging="360"/>
      </w:pPr>
      <w:rPr>
        <w:rFonts w:ascii="Wingdings" w:hAnsi="Wingdings" w:hint="default"/>
        <w:sz w:val="1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nsid w:val="5989383F"/>
    <w:multiLevelType w:val="multilevel"/>
    <w:tmpl w:val="1FC05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D6C3A80"/>
    <w:multiLevelType w:val="hybridMultilevel"/>
    <w:tmpl w:val="0CEC22E0"/>
    <w:lvl w:ilvl="0" w:tplc="3080EF42">
      <w:start w:val="1"/>
      <w:numFmt w:val="bullet"/>
      <w:lvlText w:val=""/>
      <w:lvlJc w:val="left"/>
      <w:pPr>
        <w:ind w:left="720" w:hanging="360"/>
      </w:pPr>
      <w:rPr>
        <w:rFonts w:ascii="Wingdings" w:hAnsi="Wingdings" w:hint="default"/>
        <w:sz w:val="1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nsid w:val="5E762881"/>
    <w:multiLevelType w:val="hybridMultilevel"/>
    <w:tmpl w:val="1AE05FEE"/>
    <w:lvl w:ilvl="0" w:tplc="3080EF42">
      <w:start w:val="1"/>
      <w:numFmt w:val="bullet"/>
      <w:lvlText w:val=""/>
      <w:lvlJc w:val="left"/>
      <w:pPr>
        <w:ind w:left="720" w:hanging="360"/>
      </w:pPr>
      <w:rPr>
        <w:rFonts w:ascii="Wingdings" w:hAnsi="Wingdings" w:hint="default"/>
        <w:sz w:val="1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nsid w:val="61694159"/>
    <w:multiLevelType w:val="hybridMultilevel"/>
    <w:tmpl w:val="75DAA1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nsid w:val="64C643EA"/>
    <w:multiLevelType w:val="hybridMultilevel"/>
    <w:tmpl w:val="BCB289B2"/>
    <w:lvl w:ilvl="0" w:tplc="02C83216">
      <w:start w:val="1"/>
      <w:numFmt w:val="bullet"/>
      <w:lvlText w:val=""/>
      <w:lvlJc w:val="left"/>
      <w:pPr>
        <w:ind w:left="720" w:hanging="360"/>
      </w:pPr>
      <w:rPr>
        <w:rFonts w:ascii="Symbol" w:hAnsi="Symbol" w:hint="default"/>
        <w:b/>
        <w:sz w:val="2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nsid w:val="68682378"/>
    <w:multiLevelType w:val="hybridMultilevel"/>
    <w:tmpl w:val="E8DCE69C"/>
    <w:lvl w:ilvl="0" w:tplc="CD629C4E">
      <w:start w:val="1"/>
      <w:numFmt w:val="bullet"/>
      <w:lvlText w:val=""/>
      <w:lvlJc w:val="left"/>
      <w:pPr>
        <w:ind w:left="720" w:hanging="360"/>
      </w:pPr>
      <w:rPr>
        <w:rFonts w:ascii="Symbol" w:hAnsi="Symbol" w:hint="default"/>
        <w:color w:val="009999"/>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nsid w:val="6C496F1A"/>
    <w:multiLevelType w:val="hybridMultilevel"/>
    <w:tmpl w:val="EA7E71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nsid w:val="71907F4F"/>
    <w:multiLevelType w:val="hybridMultilevel"/>
    <w:tmpl w:val="8DE61658"/>
    <w:lvl w:ilvl="0" w:tplc="3080EF42">
      <w:start w:val="1"/>
      <w:numFmt w:val="bullet"/>
      <w:lvlText w:val=""/>
      <w:lvlJc w:val="left"/>
      <w:pPr>
        <w:ind w:left="990" w:hanging="360"/>
      </w:pPr>
      <w:rPr>
        <w:rFonts w:ascii="Wingdings" w:hAnsi="Wingdings" w:hint="default"/>
        <w:sz w:val="14"/>
      </w:rPr>
    </w:lvl>
    <w:lvl w:ilvl="1" w:tplc="10090003" w:tentative="1">
      <w:start w:val="1"/>
      <w:numFmt w:val="bullet"/>
      <w:lvlText w:val="o"/>
      <w:lvlJc w:val="left"/>
      <w:pPr>
        <w:ind w:left="1710" w:hanging="360"/>
      </w:pPr>
      <w:rPr>
        <w:rFonts w:ascii="Courier New" w:hAnsi="Courier New" w:cs="Courier New" w:hint="default"/>
      </w:rPr>
    </w:lvl>
    <w:lvl w:ilvl="2" w:tplc="10090005" w:tentative="1">
      <w:start w:val="1"/>
      <w:numFmt w:val="bullet"/>
      <w:lvlText w:val=""/>
      <w:lvlJc w:val="left"/>
      <w:pPr>
        <w:ind w:left="2430" w:hanging="360"/>
      </w:pPr>
      <w:rPr>
        <w:rFonts w:ascii="Wingdings" w:hAnsi="Wingdings" w:hint="default"/>
      </w:rPr>
    </w:lvl>
    <w:lvl w:ilvl="3" w:tplc="10090001" w:tentative="1">
      <w:start w:val="1"/>
      <w:numFmt w:val="bullet"/>
      <w:lvlText w:val=""/>
      <w:lvlJc w:val="left"/>
      <w:pPr>
        <w:ind w:left="3150" w:hanging="360"/>
      </w:pPr>
      <w:rPr>
        <w:rFonts w:ascii="Symbol" w:hAnsi="Symbol" w:hint="default"/>
      </w:rPr>
    </w:lvl>
    <w:lvl w:ilvl="4" w:tplc="10090003" w:tentative="1">
      <w:start w:val="1"/>
      <w:numFmt w:val="bullet"/>
      <w:lvlText w:val="o"/>
      <w:lvlJc w:val="left"/>
      <w:pPr>
        <w:ind w:left="3870" w:hanging="360"/>
      </w:pPr>
      <w:rPr>
        <w:rFonts w:ascii="Courier New" w:hAnsi="Courier New" w:cs="Courier New" w:hint="default"/>
      </w:rPr>
    </w:lvl>
    <w:lvl w:ilvl="5" w:tplc="10090005" w:tentative="1">
      <w:start w:val="1"/>
      <w:numFmt w:val="bullet"/>
      <w:lvlText w:val=""/>
      <w:lvlJc w:val="left"/>
      <w:pPr>
        <w:ind w:left="4590" w:hanging="360"/>
      </w:pPr>
      <w:rPr>
        <w:rFonts w:ascii="Wingdings" w:hAnsi="Wingdings" w:hint="default"/>
      </w:rPr>
    </w:lvl>
    <w:lvl w:ilvl="6" w:tplc="10090001" w:tentative="1">
      <w:start w:val="1"/>
      <w:numFmt w:val="bullet"/>
      <w:lvlText w:val=""/>
      <w:lvlJc w:val="left"/>
      <w:pPr>
        <w:ind w:left="5310" w:hanging="360"/>
      </w:pPr>
      <w:rPr>
        <w:rFonts w:ascii="Symbol" w:hAnsi="Symbol" w:hint="default"/>
      </w:rPr>
    </w:lvl>
    <w:lvl w:ilvl="7" w:tplc="10090003" w:tentative="1">
      <w:start w:val="1"/>
      <w:numFmt w:val="bullet"/>
      <w:lvlText w:val="o"/>
      <w:lvlJc w:val="left"/>
      <w:pPr>
        <w:ind w:left="6030" w:hanging="360"/>
      </w:pPr>
      <w:rPr>
        <w:rFonts w:ascii="Courier New" w:hAnsi="Courier New" w:cs="Courier New" w:hint="default"/>
      </w:rPr>
    </w:lvl>
    <w:lvl w:ilvl="8" w:tplc="10090005" w:tentative="1">
      <w:start w:val="1"/>
      <w:numFmt w:val="bullet"/>
      <w:lvlText w:val=""/>
      <w:lvlJc w:val="left"/>
      <w:pPr>
        <w:ind w:left="6750" w:hanging="360"/>
      </w:pPr>
      <w:rPr>
        <w:rFonts w:ascii="Wingdings" w:hAnsi="Wingdings" w:hint="default"/>
      </w:rPr>
    </w:lvl>
  </w:abstractNum>
  <w:num w:numId="1">
    <w:abstractNumId w:val="12"/>
  </w:num>
  <w:num w:numId="2">
    <w:abstractNumId w:val="34"/>
  </w:num>
  <w:num w:numId="3">
    <w:abstractNumId w:val="33"/>
  </w:num>
  <w:num w:numId="4">
    <w:abstractNumId w:val="0"/>
  </w:num>
  <w:num w:numId="5">
    <w:abstractNumId w:val="29"/>
  </w:num>
  <w:num w:numId="6">
    <w:abstractNumId w:val="35"/>
  </w:num>
  <w:num w:numId="7">
    <w:abstractNumId w:val="30"/>
  </w:num>
  <w:num w:numId="8">
    <w:abstractNumId w:val="18"/>
  </w:num>
  <w:num w:numId="9">
    <w:abstractNumId w:val="26"/>
  </w:num>
  <w:num w:numId="10">
    <w:abstractNumId w:val="4"/>
  </w:num>
  <w:num w:numId="11">
    <w:abstractNumId w:val="6"/>
  </w:num>
  <w:num w:numId="12">
    <w:abstractNumId w:val="27"/>
  </w:num>
  <w:num w:numId="13">
    <w:abstractNumId w:val="9"/>
  </w:num>
  <w:num w:numId="14">
    <w:abstractNumId w:val="15"/>
  </w:num>
  <w:num w:numId="15">
    <w:abstractNumId w:val="32"/>
  </w:num>
  <w:num w:numId="16">
    <w:abstractNumId w:val="5"/>
  </w:num>
  <w:num w:numId="17">
    <w:abstractNumId w:val="21"/>
  </w:num>
  <w:num w:numId="18">
    <w:abstractNumId w:val="28"/>
  </w:num>
  <w:num w:numId="19">
    <w:abstractNumId w:val="20"/>
  </w:num>
  <w:num w:numId="20">
    <w:abstractNumId w:val="2"/>
  </w:num>
  <w:num w:numId="21">
    <w:abstractNumId w:val="19"/>
  </w:num>
  <w:num w:numId="22">
    <w:abstractNumId w:val="8"/>
  </w:num>
  <w:num w:numId="23">
    <w:abstractNumId w:val="1"/>
  </w:num>
  <w:num w:numId="24">
    <w:abstractNumId w:val="16"/>
  </w:num>
  <w:num w:numId="25">
    <w:abstractNumId w:val="31"/>
  </w:num>
  <w:num w:numId="26">
    <w:abstractNumId w:val="11"/>
  </w:num>
  <w:num w:numId="27">
    <w:abstractNumId w:val="7"/>
  </w:num>
  <w:num w:numId="28">
    <w:abstractNumId w:val="23"/>
  </w:num>
  <w:num w:numId="29">
    <w:abstractNumId w:val="25"/>
  </w:num>
  <w:num w:numId="30">
    <w:abstractNumId w:val="24"/>
  </w:num>
  <w:num w:numId="31">
    <w:abstractNumId w:val="14"/>
  </w:num>
  <w:num w:numId="32">
    <w:abstractNumId w:val="17"/>
  </w:num>
  <w:num w:numId="33">
    <w:abstractNumId w:val="13"/>
  </w:num>
  <w:num w:numId="34">
    <w:abstractNumId w:val="22"/>
  </w:num>
  <w:num w:numId="35">
    <w:abstractNumId w:val="10"/>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0DA"/>
    <w:rsid w:val="00001966"/>
    <w:rsid w:val="000035EB"/>
    <w:rsid w:val="000036CE"/>
    <w:rsid w:val="0000471B"/>
    <w:rsid w:val="00006F33"/>
    <w:rsid w:val="00011C6E"/>
    <w:rsid w:val="00012BDF"/>
    <w:rsid w:val="00014148"/>
    <w:rsid w:val="000160DA"/>
    <w:rsid w:val="00017498"/>
    <w:rsid w:val="00021882"/>
    <w:rsid w:val="00024FD4"/>
    <w:rsid w:val="00030510"/>
    <w:rsid w:val="0003373E"/>
    <w:rsid w:val="00036573"/>
    <w:rsid w:val="0004031F"/>
    <w:rsid w:val="00045E4E"/>
    <w:rsid w:val="00047519"/>
    <w:rsid w:val="00052F46"/>
    <w:rsid w:val="00052FAB"/>
    <w:rsid w:val="00057D58"/>
    <w:rsid w:val="00057DBD"/>
    <w:rsid w:val="000709AB"/>
    <w:rsid w:val="00073D91"/>
    <w:rsid w:val="00076A7A"/>
    <w:rsid w:val="00077D8E"/>
    <w:rsid w:val="00081D4A"/>
    <w:rsid w:val="00097C8E"/>
    <w:rsid w:val="000A3BF3"/>
    <w:rsid w:val="000A4DFA"/>
    <w:rsid w:val="000B00D5"/>
    <w:rsid w:val="000B0467"/>
    <w:rsid w:val="000B6F7B"/>
    <w:rsid w:val="000C0FA4"/>
    <w:rsid w:val="000C424D"/>
    <w:rsid w:val="000C5A7A"/>
    <w:rsid w:val="000C686B"/>
    <w:rsid w:val="000D245B"/>
    <w:rsid w:val="000D5607"/>
    <w:rsid w:val="000E7569"/>
    <w:rsid w:val="000F3068"/>
    <w:rsid w:val="001062F7"/>
    <w:rsid w:val="001063FB"/>
    <w:rsid w:val="0010662C"/>
    <w:rsid w:val="0011015B"/>
    <w:rsid w:val="00110388"/>
    <w:rsid w:val="0013071A"/>
    <w:rsid w:val="00133EE5"/>
    <w:rsid w:val="00156085"/>
    <w:rsid w:val="001634FB"/>
    <w:rsid w:val="00167050"/>
    <w:rsid w:val="00170A53"/>
    <w:rsid w:val="00176663"/>
    <w:rsid w:val="0018324B"/>
    <w:rsid w:val="00187FB9"/>
    <w:rsid w:val="00190994"/>
    <w:rsid w:val="00194160"/>
    <w:rsid w:val="001A535E"/>
    <w:rsid w:val="001B1B74"/>
    <w:rsid w:val="001B3C31"/>
    <w:rsid w:val="001B4C7B"/>
    <w:rsid w:val="001B4F85"/>
    <w:rsid w:val="001C05F7"/>
    <w:rsid w:val="001D4231"/>
    <w:rsid w:val="001D5A42"/>
    <w:rsid w:val="001D62EF"/>
    <w:rsid w:val="0020419E"/>
    <w:rsid w:val="00207776"/>
    <w:rsid w:val="00230EE7"/>
    <w:rsid w:val="002342AA"/>
    <w:rsid w:val="00234AB5"/>
    <w:rsid w:val="002460C3"/>
    <w:rsid w:val="00254A50"/>
    <w:rsid w:val="002676B6"/>
    <w:rsid w:val="002728E4"/>
    <w:rsid w:val="00273B0E"/>
    <w:rsid w:val="00282A86"/>
    <w:rsid w:val="00285CA7"/>
    <w:rsid w:val="00293744"/>
    <w:rsid w:val="00293A5A"/>
    <w:rsid w:val="0029606A"/>
    <w:rsid w:val="002A0AA7"/>
    <w:rsid w:val="002B1211"/>
    <w:rsid w:val="002D03FE"/>
    <w:rsid w:val="002D478A"/>
    <w:rsid w:val="002E687E"/>
    <w:rsid w:val="003027EC"/>
    <w:rsid w:val="0030374B"/>
    <w:rsid w:val="003053A3"/>
    <w:rsid w:val="00306A67"/>
    <w:rsid w:val="003128FE"/>
    <w:rsid w:val="00317CA3"/>
    <w:rsid w:val="003378EA"/>
    <w:rsid w:val="00342ED3"/>
    <w:rsid w:val="00347AEE"/>
    <w:rsid w:val="00351F9B"/>
    <w:rsid w:val="0036001E"/>
    <w:rsid w:val="00363C5D"/>
    <w:rsid w:val="00367382"/>
    <w:rsid w:val="00377D3A"/>
    <w:rsid w:val="00386E6F"/>
    <w:rsid w:val="003937D2"/>
    <w:rsid w:val="003960D1"/>
    <w:rsid w:val="003B05A6"/>
    <w:rsid w:val="003B1666"/>
    <w:rsid w:val="003B2773"/>
    <w:rsid w:val="003B42AD"/>
    <w:rsid w:val="003D1704"/>
    <w:rsid w:val="003D2522"/>
    <w:rsid w:val="003D58F0"/>
    <w:rsid w:val="003E08DE"/>
    <w:rsid w:val="003E1BBA"/>
    <w:rsid w:val="003E260E"/>
    <w:rsid w:val="003E4706"/>
    <w:rsid w:val="003F6A9D"/>
    <w:rsid w:val="00404658"/>
    <w:rsid w:val="00412C5F"/>
    <w:rsid w:val="00426292"/>
    <w:rsid w:val="0042738D"/>
    <w:rsid w:val="004322E8"/>
    <w:rsid w:val="004368D6"/>
    <w:rsid w:val="00443EB4"/>
    <w:rsid w:val="00453AC7"/>
    <w:rsid w:val="004547CC"/>
    <w:rsid w:val="00456D99"/>
    <w:rsid w:val="00462A4C"/>
    <w:rsid w:val="004640AE"/>
    <w:rsid w:val="00475294"/>
    <w:rsid w:val="0047735C"/>
    <w:rsid w:val="004809C8"/>
    <w:rsid w:val="004865B5"/>
    <w:rsid w:val="0048744A"/>
    <w:rsid w:val="004912A8"/>
    <w:rsid w:val="004924B1"/>
    <w:rsid w:val="00492AF0"/>
    <w:rsid w:val="00492C56"/>
    <w:rsid w:val="00497F64"/>
    <w:rsid w:val="004A2C42"/>
    <w:rsid w:val="004A4741"/>
    <w:rsid w:val="004A5ED0"/>
    <w:rsid w:val="004A6749"/>
    <w:rsid w:val="004B2498"/>
    <w:rsid w:val="004B3068"/>
    <w:rsid w:val="004B41A7"/>
    <w:rsid w:val="004C3ECC"/>
    <w:rsid w:val="004C58CC"/>
    <w:rsid w:val="004C5B05"/>
    <w:rsid w:val="004C67D2"/>
    <w:rsid w:val="004D143B"/>
    <w:rsid w:val="004D67C7"/>
    <w:rsid w:val="004E2C15"/>
    <w:rsid w:val="004E5150"/>
    <w:rsid w:val="004F04BE"/>
    <w:rsid w:val="004F0F7B"/>
    <w:rsid w:val="004F1C68"/>
    <w:rsid w:val="005048EF"/>
    <w:rsid w:val="005108FA"/>
    <w:rsid w:val="005114F2"/>
    <w:rsid w:val="00515D16"/>
    <w:rsid w:val="005165FA"/>
    <w:rsid w:val="005221FD"/>
    <w:rsid w:val="005226C9"/>
    <w:rsid w:val="0053128A"/>
    <w:rsid w:val="00541B61"/>
    <w:rsid w:val="0054647A"/>
    <w:rsid w:val="00552804"/>
    <w:rsid w:val="005529D6"/>
    <w:rsid w:val="00553722"/>
    <w:rsid w:val="00554790"/>
    <w:rsid w:val="005625E2"/>
    <w:rsid w:val="005715AB"/>
    <w:rsid w:val="00575CCC"/>
    <w:rsid w:val="00584E53"/>
    <w:rsid w:val="005864C0"/>
    <w:rsid w:val="00595232"/>
    <w:rsid w:val="00595DFC"/>
    <w:rsid w:val="0059726A"/>
    <w:rsid w:val="005A7669"/>
    <w:rsid w:val="005B0450"/>
    <w:rsid w:val="005B3182"/>
    <w:rsid w:val="005B3464"/>
    <w:rsid w:val="005B7167"/>
    <w:rsid w:val="005C0764"/>
    <w:rsid w:val="005C565C"/>
    <w:rsid w:val="005C5F30"/>
    <w:rsid w:val="005D1065"/>
    <w:rsid w:val="005D7F4A"/>
    <w:rsid w:val="005E7FC9"/>
    <w:rsid w:val="005F0221"/>
    <w:rsid w:val="005F3420"/>
    <w:rsid w:val="005F58A7"/>
    <w:rsid w:val="005F7189"/>
    <w:rsid w:val="0061584C"/>
    <w:rsid w:val="00617604"/>
    <w:rsid w:val="0062083C"/>
    <w:rsid w:val="00626F19"/>
    <w:rsid w:val="006304E0"/>
    <w:rsid w:val="00631377"/>
    <w:rsid w:val="00651D1E"/>
    <w:rsid w:val="0065614B"/>
    <w:rsid w:val="00657E7B"/>
    <w:rsid w:val="0066331D"/>
    <w:rsid w:val="00666716"/>
    <w:rsid w:val="0067064E"/>
    <w:rsid w:val="00686C8A"/>
    <w:rsid w:val="00692650"/>
    <w:rsid w:val="006A063A"/>
    <w:rsid w:val="006A1503"/>
    <w:rsid w:val="006A5941"/>
    <w:rsid w:val="006A6D52"/>
    <w:rsid w:val="006B383C"/>
    <w:rsid w:val="006B467A"/>
    <w:rsid w:val="006B47BF"/>
    <w:rsid w:val="006C262F"/>
    <w:rsid w:val="006C5FC1"/>
    <w:rsid w:val="006C7742"/>
    <w:rsid w:val="006D63B5"/>
    <w:rsid w:val="006F710C"/>
    <w:rsid w:val="006F79CD"/>
    <w:rsid w:val="00702F26"/>
    <w:rsid w:val="00703D79"/>
    <w:rsid w:val="007131E6"/>
    <w:rsid w:val="00714820"/>
    <w:rsid w:val="00714DD1"/>
    <w:rsid w:val="0072621A"/>
    <w:rsid w:val="007417C7"/>
    <w:rsid w:val="00744714"/>
    <w:rsid w:val="0075127A"/>
    <w:rsid w:val="007568BA"/>
    <w:rsid w:val="0075772E"/>
    <w:rsid w:val="007647E4"/>
    <w:rsid w:val="00770366"/>
    <w:rsid w:val="00786950"/>
    <w:rsid w:val="007871F7"/>
    <w:rsid w:val="0079020A"/>
    <w:rsid w:val="007A2EF4"/>
    <w:rsid w:val="007A32FC"/>
    <w:rsid w:val="007A6E7B"/>
    <w:rsid w:val="007B50F4"/>
    <w:rsid w:val="007B7F0A"/>
    <w:rsid w:val="007C103C"/>
    <w:rsid w:val="007E06E6"/>
    <w:rsid w:val="007E1A53"/>
    <w:rsid w:val="007E1B94"/>
    <w:rsid w:val="007F4255"/>
    <w:rsid w:val="0080005E"/>
    <w:rsid w:val="00800EF6"/>
    <w:rsid w:val="0080203E"/>
    <w:rsid w:val="00810C1A"/>
    <w:rsid w:val="00811FA3"/>
    <w:rsid w:val="0082215E"/>
    <w:rsid w:val="0082272E"/>
    <w:rsid w:val="0082300B"/>
    <w:rsid w:val="00832310"/>
    <w:rsid w:val="00837912"/>
    <w:rsid w:val="0084121F"/>
    <w:rsid w:val="00861C63"/>
    <w:rsid w:val="00864E5C"/>
    <w:rsid w:val="00875AEA"/>
    <w:rsid w:val="00880134"/>
    <w:rsid w:val="00891518"/>
    <w:rsid w:val="00891E10"/>
    <w:rsid w:val="00892283"/>
    <w:rsid w:val="00894156"/>
    <w:rsid w:val="0089607C"/>
    <w:rsid w:val="00896196"/>
    <w:rsid w:val="008A209A"/>
    <w:rsid w:val="008A2D1C"/>
    <w:rsid w:val="008A4F71"/>
    <w:rsid w:val="008A6C91"/>
    <w:rsid w:val="008A721D"/>
    <w:rsid w:val="008B0141"/>
    <w:rsid w:val="008B2279"/>
    <w:rsid w:val="008B4549"/>
    <w:rsid w:val="008B5A43"/>
    <w:rsid w:val="008C1831"/>
    <w:rsid w:val="008C62E4"/>
    <w:rsid w:val="008C720A"/>
    <w:rsid w:val="008D09F6"/>
    <w:rsid w:val="008D614F"/>
    <w:rsid w:val="008D77E5"/>
    <w:rsid w:val="008D7C96"/>
    <w:rsid w:val="008E45A0"/>
    <w:rsid w:val="008E7177"/>
    <w:rsid w:val="008F2665"/>
    <w:rsid w:val="009101A1"/>
    <w:rsid w:val="00913FF6"/>
    <w:rsid w:val="00916852"/>
    <w:rsid w:val="009258F9"/>
    <w:rsid w:val="00936FF2"/>
    <w:rsid w:val="0093760B"/>
    <w:rsid w:val="00944548"/>
    <w:rsid w:val="0095015A"/>
    <w:rsid w:val="00953A64"/>
    <w:rsid w:val="009551D6"/>
    <w:rsid w:val="0096519A"/>
    <w:rsid w:val="00971D91"/>
    <w:rsid w:val="00974539"/>
    <w:rsid w:val="00974E2B"/>
    <w:rsid w:val="00983770"/>
    <w:rsid w:val="00996116"/>
    <w:rsid w:val="0099655F"/>
    <w:rsid w:val="009A23CD"/>
    <w:rsid w:val="009A265E"/>
    <w:rsid w:val="009B0E11"/>
    <w:rsid w:val="009B54CF"/>
    <w:rsid w:val="009B792F"/>
    <w:rsid w:val="009C26DC"/>
    <w:rsid w:val="009C56C1"/>
    <w:rsid w:val="009C7747"/>
    <w:rsid w:val="009D6964"/>
    <w:rsid w:val="009D6EC9"/>
    <w:rsid w:val="009E78B7"/>
    <w:rsid w:val="009F15AA"/>
    <w:rsid w:val="009F19EA"/>
    <w:rsid w:val="009F4386"/>
    <w:rsid w:val="00A00E39"/>
    <w:rsid w:val="00A04AEE"/>
    <w:rsid w:val="00A11DA1"/>
    <w:rsid w:val="00A12723"/>
    <w:rsid w:val="00A1361F"/>
    <w:rsid w:val="00A1368A"/>
    <w:rsid w:val="00A1391F"/>
    <w:rsid w:val="00A2000C"/>
    <w:rsid w:val="00A21EEA"/>
    <w:rsid w:val="00A2297F"/>
    <w:rsid w:val="00A27437"/>
    <w:rsid w:val="00A275EA"/>
    <w:rsid w:val="00A34071"/>
    <w:rsid w:val="00A34B9E"/>
    <w:rsid w:val="00A4445C"/>
    <w:rsid w:val="00A44C96"/>
    <w:rsid w:val="00A46D62"/>
    <w:rsid w:val="00A50249"/>
    <w:rsid w:val="00A5198A"/>
    <w:rsid w:val="00A63040"/>
    <w:rsid w:val="00A65D03"/>
    <w:rsid w:val="00A66572"/>
    <w:rsid w:val="00A6792D"/>
    <w:rsid w:val="00A84180"/>
    <w:rsid w:val="00A84DF4"/>
    <w:rsid w:val="00A94A97"/>
    <w:rsid w:val="00AA14BD"/>
    <w:rsid w:val="00AB0908"/>
    <w:rsid w:val="00AB1196"/>
    <w:rsid w:val="00AB2B81"/>
    <w:rsid w:val="00AB3F38"/>
    <w:rsid w:val="00AB5E08"/>
    <w:rsid w:val="00AB7A5A"/>
    <w:rsid w:val="00AC21B7"/>
    <w:rsid w:val="00AC2D82"/>
    <w:rsid w:val="00AC6C2D"/>
    <w:rsid w:val="00AD48F6"/>
    <w:rsid w:val="00AE1A64"/>
    <w:rsid w:val="00AE4939"/>
    <w:rsid w:val="00AE59CB"/>
    <w:rsid w:val="00AE5B8B"/>
    <w:rsid w:val="00B06639"/>
    <w:rsid w:val="00B22CD2"/>
    <w:rsid w:val="00B26378"/>
    <w:rsid w:val="00B33E82"/>
    <w:rsid w:val="00B41BDC"/>
    <w:rsid w:val="00B4400A"/>
    <w:rsid w:val="00B447E7"/>
    <w:rsid w:val="00B47B59"/>
    <w:rsid w:val="00B5515B"/>
    <w:rsid w:val="00B56DC4"/>
    <w:rsid w:val="00B719D0"/>
    <w:rsid w:val="00B71A55"/>
    <w:rsid w:val="00B71C83"/>
    <w:rsid w:val="00B72BCA"/>
    <w:rsid w:val="00B76ABD"/>
    <w:rsid w:val="00B81690"/>
    <w:rsid w:val="00B81BA0"/>
    <w:rsid w:val="00B81D46"/>
    <w:rsid w:val="00B82BDF"/>
    <w:rsid w:val="00B84D28"/>
    <w:rsid w:val="00B858A1"/>
    <w:rsid w:val="00B86C8E"/>
    <w:rsid w:val="00B94DE9"/>
    <w:rsid w:val="00BA147E"/>
    <w:rsid w:val="00BA6566"/>
    <w:rsid w:val="00BB55FF"/>
    <w:rsid w:val="00BC2C42"/>
    <w:rsid w:val="00BE253D"/>
    <w:rsid w:val="00BF09B1"/>
    <w:rsid w:val="00BF4896"/>
    <w:rsid w:val="00C039A8"/>
    <w:rsid w:val="00C07B6B"/>
    <w:rsid w:val="00C15E80"/>
    <w:rsid w:val="00C202F0"/>
    <w:rsid w:val="00C2290C"/>
    <w:rsid w:val="00C33049"/>
    <w:rsid w:val="00C44DB0"/>
    <w:rsid w:val="00C47AAD"/>
    <w:rsid w:val="00C5193F"/>
    <w:rsid w:val="00C5757F"/>
    <w:rsid w:val="00C60314"/>
    <w:rsid w:val="00C66069"/>
    <w:rsid w:val="00C738AC"/>
    <w:rsid w:val="00C74960"/>
    <w:rsid w:val="00C80EEB"/>
    <w:rsid w:val="00C831AD"/>
    <w:rsid w:val="00C84CDC"/>
    <w:rsid w:val="00C92C31"/>
    <w:rsid w:val="00C93CB1"/>
    <w:rsid w:val="00C95E66"/>
    <w:rsid w:val="00CA1676"/>
    <w:rsid w:val="00CA1DC3"/>
    <w:rsid w:val="00CA220B"/>
    <w:rsid w:val="00CA4DAF"/>
    <w:rsid w:val="00CA7E5A"/>
    <w:rsid w:val="00CB0AC5"/>
    <w:rsid w:val="00CB71A4"/>
    <w:rsid w:val="00CD54BA"/>
    <w:rsid w:val="00CD5801"/>
    <w:rsid w:val="00CD64C0"/>
    <w:rsid w:val="00CE04F1"/>
    <w:rsid w:val="00CE59C9"/>
    <w:rsid w:val="00CF279A"/>
    <w:rsid w:val="00CF54F6"/>
    <w:rsid w:val="00CF7C81"/>
    <w:rsid w:val="00D03337"/>
    <w:rsid w:val="00D0723E"/>
    <w:rsid w:val="00D0795E"/>
    <w:rsid w:val="00D07AF3"/>
    <w:rsid w:val="00D10DC7"/>
    <w:rsid w:val="00D130AF"/>
    <w:rsid w:val="00D131EA"/>
    <w:rsid w:val="00D20B2D"/>
    <w:rsid w:val="00D22829"/>
    <w:rsid w:val="00D2289B"/>
    <w:rsid w:val="00D3101D"/>
    <w:rsid w:val="00D31ED5"/>
    <w:rsid w:val="00D41EE3"/>
    <w:rsid w:val="00D5333D"/>
    <w:rsid w:val="00D6650A"/>
    <w:rsid w:val="00D7083A"/>
    <w:rsid w:val="00D77BE1"/>
    <w:rsid w:val="00D82032"/>
    <w:rsid w:val="00D8453E"/>
    <w:rsid w:val="00D86924"/>
    <w:rsid w:val="00D91409"/>
    <w:rsid w:val="00D95F14"/>
    <w:rsid w:val="00D96277"/>
    <w:rsid w:val="00D97ADB"/>
    <w:rsid w:val="00DA49F0"/>
    <w:rsid w:val="00DA51D9"/>
    <w:rsid w:val="00DC09AC"/>
    <w:rsid w:val="00DD19EF"/>
    <w:rsid w:val="00DE0FC5"/>
    <w:rsid w:val="00DE16FC"/>
    <w:rsid w:val="00DF6A30"/>
    <w:rsid w:val="00DF7731"/>
    <w:rsid w:val="00E01029"/>
    <w:rsid w:val="00E02CF5"/>
    <w:rsid w:val="00E036D1"/>
    <w:rsid w:val="00E14E10"/>
    <w:rsid w:val="00E1621B"/>
    <w:rsid w:val="00E1717B"/>
    <w:rsid w:val="00E220F6"/>
    <w:rsid w:val="00E23C4B"/>
    <w:rsid w:val="00E363AA"/>
    <w:rsid w:val="00E45205"/>
    <w:rsid w:val="00E46406"/>
    <w:rsid w:val="00E50A2C"/>
    <w:rsid w:val="00E53328"/>
    <w:rsid w:val="00E54879"/>
    <w:rsid w:val="00E55186"/>
    <w:rsid w:val="00E560ED"/>
    <w:rsid w:val="00E660F5"/>
    <w:rsid w:val="00E7574F"/>
    <w:rsid w:val="00E764C4"/>
    <w:rsid w:val="00E92AFA"/>
    <w:rsid w:val="00E9508A"/>
    <w:rsid w:val="00EA299B"/>
    <w:rsid w:val="00EA558D"/>
    <w:rsid w:val="00EB4F0F"/>
    <w:rsid w:val="00EB5DC4"/>
    <w:rsid w:val="00EC476F"/>
    <w:rsid w:val="00EC734C"/>
    <w:rsid w:val="00EC7D6A"/>
    <w:rsid w:val="00ED1111"/>
    <w:rsid w:val="00EE03D1"/>
    <w:rsid w:val="00EE277F"/>
    <w:rsid w:val="00EE45D8"/>
    <w:rsid w:val="00EE522A"/>
    <w:rsid w:val="00EE6F51"/>
    <w:rsid w:val="00F01098"/>
    <w:rsid w:val="00F06AF7"/>
    <w:rsid w:val="00F1394E"/>
    <w:rsid w:val="00F13A8B"/>
    <w:rsid w:val="00F1557C"/>
    <w:rsid w:val="00F219D6"/>
    <w:rsid w:val="00F232CE"/>
    <w:rsid w:val="00F23BBE"/>
    <w:rsid w:val="00F25F04"/>
    <w:rsid w:val="00F606F4"/>
    <w:rsid w:val="00F63755"/>
    <w:rsid w:val="00F64AC6"/>
    <w:rsid w:val="00F64B42"/>
    <w:rsid w:val="00F672B5"/>
    <w:rsid w:val="00F704E5"/>
    <w:rsid w:val="00F70D4B"/>
    <w:rsid w:val="00F759C1"/>
    <w:rsid w:val="00F77837"/>
    <w:rsid w:val="00F82774"/>
    <w:rsid w:val="00F930BD"/>
    <w:rsid w:val="00F93FE5"/>
    <w:rsid w:val="00F94494"/>
    <w:rsid w:val="00F9570D"/>
    <w:rsid w:val="00F97C96"/>
    <w:rsid w:val="00FA1E24"/>
    <w:rsid w:val="00FA7066"/>
    <w:rsid w:val="00FB204E"/>
    <w:rsid w:val="00FB51FF"/>
    <w:rsid w:val="00FB66CD"/>
    <w:rsid w:val="00FB72B0"/>
    <w:rsid w:val="00FC6429"/>
    <w:rsid w:val="00FE01FB"/>
    <w:rsid w:val="00FE1388"/>
    <w:rsid w:val="00FF1C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CA"/>
    </w:rPr>
  </w:style>
  <w:style w:type="paragraph" w:styleId="Heading1">
    <w:name w:val="heading 1"/>
    <w:basedOn w:val="Normal"/>
    <w:next w:val="Normal"/>
    <w:link w:val="Heading1Char"/>
    <w:uiPriority w:val="9"/>
    <w:qFormat/>
    <w:rsid w:val="00AC2D8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6D63B5"/>
    <w:pPr>
      <w:keepNext/>
      <w:spacing w:after="0" w:line="240" w:lineRule="auto"/>
      <w:outlineLvl w:val="1"/>
    </w:pPr>
    <w:rPr>
      <w:rFonts w:ascii="Bookman Old Style" w:eastAsia="Times New Roman" w:hAnsi="Bookman Old Style" w:cs="Times New Roman"/>
      <w:sz w:val="24"/>
      <w:szCs w:val="20"/>
      <w:lang w:val="en-GB"/>
    </w:rPr>
  </w:style>
  <w:style w:type="paragraph" w:styleId="Heading3">
    <w:name w:val="heading 3"/>
    <w:basedOn w:val="Normal"/>
    <w:next w:val="Normal"/>
    <w:link w:val="Heading3Char"/>
    <w:uiPriority w:val="9"/>
    <w:semiHidden/>
    <w:unhideWhenUsed/>
    <w:qFormat/>
    <w:rsid w:val="005B045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E78B7"/>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link w:val="Heading5Char"/>
    <w:uiPriority w:val="9"/>
    <w:qFormat/>
    <w:rsid w:val="000A3BF3"/>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next w:val="Normal"/>
    <w:link w:val="Heading6Char"/>
    <w:uiPriority w:val="9"/>
    <w:semiHidden/>
    <w:unhideWhenUsed/>
    <w:qFormat/>
    <w:rsid w:val="00971D91"/>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160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160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60DA"/>
    <w:rPr>
      <w:rFonts w:ascii="Tahoma" w:hAnsi="Tahoma" w:cs="Tahoma"/>
      <w:sz w:val="16"/>
      <w:szCs w:val="16"/>
    </w:rPr>
  </w:style>
  <w:style w:type="character" w:customStyle="1" w:styleId="Heading5Char">
    <w:name w:val="Heading 5 Char"/>
    <w:basedOn w:val="DefaultParagraphFont"/>
    <w:link w:val="Heading5"/>
    <w:uiPriority w:val="9"/>
    <w:rsid w:val="000A3BF3"/>
    <w:rPr>
      <w:rFonts w:ascii="Times New Roman" w:eastAsia="Times New Roman" w:hAnsi="Times New Roman" w:cs="Times New Roman"/>
      <w:b/>
      <w:bCs/>
      <w:sz w:val="20"/>
      <w:szCs w:val="20"/>
    </w:rPr>
  </w:style>
  <w:style w:type="character" w:customStyle="1" w:styleId="degree">
    <w:name w:val="degree"/>
    <w:basedOn w:val="DefaultParagraphFont"/>
    <w:rsid w:val="000A3BF3"/>
  </w:style>
  <w:style w:type="character" w:customStyle="1" w:styleId="apple-converted-space">
    <w:name w:val="apple-converted-space"/>
    <w:basedOn w:val="DefaultParagraphFont"/>
    <w:rsid w:val="000A3BF3"/>
  </w:style>
  <w:style w:type="character" w:customStyle="1" w:styleId="major">
    <w:name w:val="major"/>
    <w:basedOn w:val="DefaultParagraphFont"/>
    <w:rsid w:val="000A3BF3"/>
  </w:style>
  <w:style w:type="character" w:styleId="Hyperlink">
    <w:name w:val="Hyperlink"/>
    <w:basedOn w:val="DefaultParagraphFont"/>
    <w:uiPriority w:val="99"/>
    <w:unhideWhenUsed/>
    <w:rsid w:val="000A3BF3"/>
    <w:rPr>
      <w:color w:val="0000FF"/>
      <w:u w:val="single"/>
    </w:rPr>
  </w:style>
  <w:style w:type="character" w:customStyle="1" w:styleId="Heading4Char">
    <w:name w:val="Heading 4 Char"/>
    <w:basedOn w:val="DefaultParagraphFont"/>
    <w:link w:val="Heading4"/>
    <w:uiPriority w:val="9"/>
    <w:semiHidden/>
    <w:rsid w:val="009E78B7"/>
    <w:rPr>
      <w:rFonts w:asciiTheme="majorHAnsi" w:eastAsiaTheme="majorEastAsia" w:hAnsiTheme="majorHAnsi" w:cstheme="majorBidi"/>
      <w:b/>
      <w:bCs/>
      <w:i/>
      <w:iCs/>
      <w:color w:val="4F81BD" w:themeColor="accent1"/>
    </w:rPr>
  </w:style>
  <w:style w:type="paragraph" w:styleId="NormalWeb">
    <w:name w:val="Normal (Web)"/>
    <w:basedOn w:val="Normal"/>
    <w:uiPriority w:val="99"/>
    <w:semiHidden/>
    <w:unhideWhenUsed/>
    <w:rsid w:val="00AA14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6Char">
    <w:name w:val="Heading 6 Char"/>
    <w:basedOn w:val="DefaultParagraphFont"/>
    <w:link w:val="Heading6"/>
    <w:uiPriority w:val="9"/>
    <w:semiHidden/>
    <w:rsid w:val="00971D91"/>
    <w:rPr>
      <w:rFonts w:asciiTheme="majorHAnsi" w:eastAsiaTheme="majorEastAsia" w:hAnsiTheme="majorHAnsi" w:cstheme="majorBidi"/>
      <w:i/>
      <w:iCs/>
      <w:color w:val="243F60" w:themeColor="accent1" w:themeShade="7F"/>
    </w:rPr>
  </w:style>
  <w:style w:type="character" w:styleId="Strong">
    <w:name w:val="Strong"/>
    <w:basedOn w:val="DefaultParagraphFont"/>
    <w:uiPriority w:val="22"/>
    <w:qFormat/>
    <w:rsid w:val="00971D91"/>
    <w:rPr>
      <w:b/>
      <w:bCs/>
    </w:rPr>
  </w:style>
  <w:style w:type="character" w:customStyle="1" w:styleId="ally-text">
    <w:name w:val="ally-text"/>
    <w:basedOn w:val="DefaultParagraphFont"/>
    <w:rsid w:val="00971D91"/>
  </w:style>
  <w:style w:type="paragraph" w:customStyle="1" w:styleId="description">
    <w:name w:val="description"/>
    <w:basedOn w:val="Normal"/>
    <w:rsid w:val="00971D91"/>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semiHidden/>
    <w:rsid w:val="008B2279"/>
    <w:pPr>
      <w:tabs>
        <w:tab w:val="left" w:pos="432"/>
      </w:tabs>
      <w:spacing w:after="0" w:line="240" w:lineRule="auto"/>
      <w:ind w:left="72"/>
      <w:jc w:val="both"/>
    </w:pPr>
    <w:rPr>
      <w:rFonts w:ascii="Arial" w:eastAsia="Times New Roman" w:hAnsi="Arial" w:cs="Arial"/>
      <w:sz w:val="20"/>
      <w:szCs w:val="24"/>
      <w:lang w:val="en-GB"/>
    </w:rPr>
  </w:style>
  <w:style w:type="character" w:customStyle="1" w:styleId="BodyTextIndentChar">
    <w:name w:val="Body Text Indent Char"/>
    <w:basedOn w:val="DefaultParagraphFont"/>
    <w:link w:val="BodyTextIndent"/>
    <w:semiHidden/>
    <w:rsid w:val="008B2279"/>
    <w:rPr>
      <w:rFonts w:ascii="Arial" w:eastAsia="Times New Roman" w:hAnsi="Arial" w:cs="Arial"/>
      <w:sz w:val="20"/>
      <w:szCs w:val="24"/>
      <w:lang w:val="en-GB"/>
    </w:rPr>
  </w:style>
  <w:style w:type="paragraph" w:styleId="ListParagraph">
    <w:name w:val="List Paragraph"/>
    <w:basedOn w:val="Normal"/>
    <w:uiPriority w:val="34"/>
    <w:qFormat/>
    <w:rsid w:val="001A535E"/>
    <w:pPr>
      <w:ind w:left="720"/>
      <w:contextualSpacing/>
    </w:pPr>
  </w:style>
  <w:style w:type="paragraph" w:styleId="Header">
    <w:name w:val="header"/>
    <w:basedOn w:val="Normal"/>
    <w:link w:val="HeaderChar"/>
    <w:uiPriority w:val="99"/>
    <w:unhideWhenUsed/>
    <w:rsid w:val="000337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373E"/>
  </w:style>
  <w:style w:type="paragraph" w:styleId="Footer">
    <w:name w:val="footer"/>
    <w:basedOn w:val="Normal"/>
    <w:link w:val="FooterChar"/>
    <w:uiPriority w:val="99"/>
    <w:unhideWhenUsed/>
    <w:rsid w:val="000337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373E"/>
  </w:style>
  <w:style w:type="paragraph" w:styleId="NoSpacing">
    <w:name w:val="No Spacing"/>
    <w:link w:val="NoSpacingChar"/>
    <w:uiPriority w:val="1"/>
    <w:qFormat/>
    <w:rsid w:val="0003373E"/>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03373E"/>
    <w:rPr>
      <w:rFonts w:eastAsiaTheme="minorEastAsia"/>
      <w:lang w:eastAsia="ja-JP"/>
    </w:rPr>
  </w:style>
  <w:style w:type="character" w:customStyle="1" w:styleId="Heading1Char">
    <w:name w:val="Heading 1 Char"/>
    <w:basedOn w:val="DefaultParagraphFont"/>
    <w:link w:val="Heading1"/>
    <w:uiPriority w:val="9"/>
    <w:rsid w:val="00AC2D82"/>
    <w:rPr>
      <w:rFonts w:asciiTheme="majorHAnsi" w:eastAsiaTheme="majorEastAsia" w:hAnsiTheme="majorHAnsi" w:cstheme="majorBidi"/>
      <w:b/>
      <w:bCs/>
      <w:color w:val="365F91" w:themeColor="accent1" w:themeShade="BF"/>
      <w:sz w:val="28"/>
      <w:szCs w:val="28"/>
    </w:rPr>
  </w:style>
  <w:style w:type="paragraph" w:styleId="BodyText2">
    <w:name w:val="Body Text 2"/>
    <w:basedOn w:val="Normal"/>
    <w:link w:val="BodyText2Char"/>
    <w:uiPriority w:val="99"/>
    <w:unhideWhenUsed/>
    <w:rsid w:val="00BA147E"/>
    <w:pPr>
      <w:spacing w:after="120" w:line="480" w:lineRule="auto"/>
    </w:pPr>
  </w:style>
  <w:style w:type="character" w:customStyle="1" w:styleId="BodyText2Char">
    <w:name w:val="Body Text 2 Char"/>
    <w:basedOn w:val="DefaultParagraphFont"/>
    <w:link w:val="BodyText2"/>
    <w:uiPriority w:val="99"/>
    <w:rsid w:val="00BA147E"/>
  </w:style>
  <w:style w:type="table" w:styleId="MediumList2-Accent5">
    <w:name w:val="Medium List 2 Accent 5"/>
    <w:basedOn w:val="TableNormal"/>
    <w:uiPriority w:val="66"/>
    <w:rsid w:val="00D77BE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character" w:styleId="FollowedHyperlink">
    <w:name w:val="FollowedHyperlink"/>
    <w:basedOn w:val="DefaultParagraphFont"/>
    <w:uiPriority w:val="99"/>
    <w:semiHidden/>
    <w:unhideWhenUsed/>
    <w:rsid w:val="00D0795E"/>
    <w:rPr>
      <w:color w:val="800080" w:themeColor="followedHyperlink"/>
      <w:u w:val="single"/>
    </w:rPr>
  </w:style>
  <w:style w:type="paragraph" w:styleId="TOCHeading">
    <w:name w:val="TOC Heading"/>
    <w:basedOn w:val="Heading1"/>
    <w:next w:val="Normal"/>
    <w:uiPriority w:val="39"/>
    <w:semiHidden/>
    <w:unhideWhenUsed/>
    <w:qFormat/>
    <w:rsid w:val="006A5941"/>
    <w:pPr>
      <w:outlineLvl w:val="9"/>
    </w:pPr>
    <w:rPr>
      <w:lang w:eastAsia="ja-JP"/>
    </w:rPr>
  </w:style>
  <w:style w:type="paragraph" w:styleId="TOC1">
    <w:name w:val="toc 1"/>
    <w:basedOn w:val="Normal"/>
    <w:next w:val="Normal"/>
    <w:autoRedefine/>
    <w:uiPriority w:val="39"/>
    <w:unhideWhenUsed/>
    <w:rsid w:val="006A5941"/>
    <w:pPr>
      <w:spacing w:after="100"/>
    </w:pPr>
  </w:style>
  <w:style w:type="table" w:styleId="LightList-Accent5">
    <w:name w:val="Light List Accent 5"/>
    <w:basedOn w:val="TableNormal"/>
    <w:uiPriority w:val="61"/>
    <w:rsid w:val="00C15E80"/>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Grid-Accent5">
    <w:name w:val="Light Grid Accent 5"/>
    <w:basedOn w:val="TableNormal"/>
    <w:uiPriority w:val="62"/>
    <w:rsid w:val="00C15E80"/>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Heading2Char">
    <w:name w:val="Heading 2 Char"/>
    <w:basedOn w:val="DefaultParagraphFont"/>
    <w:link w:val="Heading2"/>
    <w:rsid w:val="006D63B5"/>
    <w:rPr>
      <w:rFonts w:ascii="Bookman Old Style" w:eastAsia="Times New Roman" w:hAnsi="Bookman Old Style" w:cs="Times New Roman"/>
      <w:sz w:val="24"/>
      <w:szCs w:val="20"/>
      <w:lang w:val="en-GB"/>
    </w:rPr>
  </w:style>
  <w:style w:type="paragraph" w:styleId="BodyText">
    <w:name w:val="Body Text"/>
    <w:basedOn w:val="Normal"/>
    <w:link w:val="BodyTextChar"/>
    <w:semiHidden/>
    <w:rsid w:val="006D63B5"/>
    <w:pPr>
      <w:spacing w:after="0" w:line="240" w:lineRule="auto"/>
    </w:pPr>
    <w:rPr>
      <w:rFonts w:ascii="Times New Roman" w:eastAsia="Times New Roman" w:hAnsi="Times New Roman" w:cs="Times New Roman"/>
      <w:sz w:val="24"/>
      <w:szCs w:val="20"/>
      <w:lang w:val="en-GB"/>
    </w:rPr>
  </w:style>
  <w:style w:type="character" w:customStyle="1" w:styleId="BodyTextChar">
    <w:name w:val="Body Text Char"/>
    <w:basedOn w:val="DefaultParagraphFont"/>
    <w:link w:val="BodyText"/>
    <w:semiHidden/>
    <w:rsid w:val="006D63B5"/>
    <w:rPr>
      <w:rFonts w:ascii="Times New Roman" w:eastAsia="Times New Roman" w:hAnsi="Times New Roman" w:cs="Times New Roman"/>
      <w:sz w:val="24"/>
      <w:szCs w:val="20"/>
      <w:lang w:val="en-GB"/>
    </w:rPr>
  </w:style>
  <w:style w:type="character" w:customStyle="1" w:styleId="Heading3Char">
    <w:name w:val="Heading 3 Char"/>
    <w:basedOn w:val="DefaultParagraphFont"/>
    <w:link w:val="Heading3"/>
    <w:uiPriority w:val="9"/>
    <w:semiHidden/>
    <w:rsid w:val="005B0450"/>
    <w:rPr>
      <w:rFonts w:asciiTheme="majorHAnsi" w:eastAsiaTheme="majorEastAsia" w:hAnsiTheme="majorHAnsi" w:cstheme="majorBidi"/>
      <w:b/>
      <w:bCs/>
      <w:color w:val="4F81BD" w:themeColor="accent1"/>
      <w:lang w:val="en-CA"/>
    </w:rPr>
  </w:style>
  <w:style w:type="character" w:customStyle="1" w:styleId="visually-hidden">
    <w:name w:val="visually-hidden"/>
    <w:basedOn w:val="DefaultParagraphFont"/>
    <w:rsid w:val="005B0450"/>
  </w:style>
  <w:style w:type="character" w:customStyle="1" w:styleId="pv-entitysecondary-title">
    <w:name w:val="pv-entity__secondary-title"/>
    <w:basedOn w:val="DefaultParagraphFont"/>
    <w:rsid w:val="005B04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CA"/>
    </w:rPr>
  </w:style>
  <w:style w:type="paragraph" w:styleId="Heading1">
    <w:name w:val="heading 1"/>
    <w:basedOn w:val="Normal"/>
    <w:next w:val="Normal"/>
    <w:link w:val="Heading1Char"/>
    <w:uiPriority w:val="9"/>
    <w:qFormat/>
    <w:rsid w:val="00AC2D8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6D63B5"/>
    <w:pPr>
      <w:keepNext/>
      <w:spacing w:after="0" w:line="240" w:lineRule="auto"/>
      <w:outlineLvl w:val="1"/>
    </w:pPr>
    <w:rPr>
      <w:rFonts w:ascii="Bookman Old Style" w:eastAsia="Times New Roman" w:hAnsi="Bookman Old Style" w:cs="Times New Roman"/>
      <w:sz w:val="24"/>
      <w:szCs w:val="20"/>
      <w:lang w:val="en-GB"/>
    </w:rPr>
  </w:style>
  <w:style w:type="paragraph" w:styleId="Heading3">
    <w:name w:val="heading 3"/>
    <w:basedOn w:val="Normal"/>
    <w:next w:val="Normal"/>
    <w:link w:val="Heading3Char"/>
    <w:uiPriority w:val="9"/>
    <w:semiHidden/>
    <w:unhideWhenUsed/>
    <w:qFormat/>
    <w:rsid w:val="005B045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E78B7"/>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link w:val="Heading5Char"/>
    <w:uiPriority w:val="9"/>
    <w:qFormat/>
    <w:rsid w:val="000A3BF3"/>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next w:val="Normal"/>
    <w:link w:val="Heading6Char"/>
    <w:uiPriority w:val="9"/>
    <w:semiHidden/>
    <w:unhideWhenUsed/>
    <w:qFormat/>
    <w:rsid w:val="00971D91"/>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160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160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60DA"/>
    <w:rPr>
      <w:rFonts w:ascii="Tahoma" w:hAnsi="Tahoma" w:cs="Tahoma"/>
      <w:sz w:val="16"/>
      <w:szCs w:val="16"/>
    </w:rPr>
  </w:style>
  <w:style w:type="character" w:customStyle="1" w:styleId="Heading5Char">
    <w:name w:val="Heading 5 Char"/>
    <w:basedOn w:val="DefaultParagraphFont"/>
    <w:link w:val="Heading5"/>
    <w:uiPriority w:val="9"/>
    <w:rsid w:val="000A3BF3"/>
    <w:rPr>
      <w:rFonts w:ascii="Times New Roman" w:eastAsia="Times New Roman" w:hAnsi="Times New Roman" w:cs="Times New Roman"/>
      <w:b/>
      <w:bCs/>
      <w:sz w:val="20"/>
      <w:szCs w:val="20"/>
    </w:rPr>
  </w:style>
  <w:style w:type="character" w:customStyle="1" w:styleId="degree">
    <w:name w:val="degree"/>
    <w:basedOn w:val="DefaultParagraphFont"/>
    <w:rsid w:val="000A3BF3"/>
  </w:style>
  <w:style w:type="character" w:customStyle="1" w:styleId="apple-converted-space">
    <w:name w:val="apple-converted-space"/>
    <w:basedOn w:val="DefaultParagraphFont"/>
    <w:rsid w:val="000A3BF3"/>
  </w:style>
  <w:style w:type="character" w:customStyle="1" w:styleId="major">
    <w:name w:val="major"/>
    <w:basedOn w:val="DefaultParagraphFont"/>
    <w:rsid w:val="000A3BF3"/>
  </w:style>
  <w:style w:type="character" w:styleId="Hyperlink">
    <w:name w:val="Hyperlink"/>
    <w:basedOn w:val="DefaultParagraphFont"/>
    <w:uiPriority w:val="99"/>
    <w:unhideWhenUsed/>
    <w:rsid w:val="000A3BF3"/>
    <w:rPr>
      <w:color w:val="0000FF"/>
      <w:u w:val="single"/>
    </w:rPr>
  </w:style>
  <w:style w:type="character" w:customStyle="1" w:styleId="Heading4Char">
    <w:name w:val="Heading 4 Char"/>
    <w:basedOn w:val="DefaultParagraphFont"/>
    <w:link w:val="Heading4"/>
    <w:uiPriority w:val="9"/>
    <w:semiHidden/>
    <w:rsid w:val="009E78B7"/>
    <w:rPr>
      <w:rFonts w:asciiTheme="majorHAnsi" w:eastAsiaTheme="majorEastAsia" w:hAnsiTheme="majorHAnsi" w:cstheme="majorBidi"/>
      <w:b/>
      <w:bCs/>
      <w:i/>
      <w:iCs/>
      <w:color w:val="4F81BD" w:themeColor="accent1"/>
    </w:rPr>
  </w:style>
  <w:style w:type="paragraph" w:styleId="NormalWeb">
    <w:name w:val="Normal (Web)"/>
    <w:basedOn w:val="Normal"/>
    <w:uiPriority w:val="99"/>
    <w:semiHidden/>
    <w:unhideWhenUsed/>
    <w:rsid w:val="00AA14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6Char">
    <w:name w:val="Heading 6 Char"/>
    <w:basedOn w:val="DefaultParagraphFont"/>
    <w:link w:val="Heading6"/>
    <w:uiPriority w:val="9"/>
    <w:semiHidden/>
    <w:rsid w:val="00971D91"/>
    <w:rPr>
      <w:rFonts w:asciiTheme="majorHAnsi" w:eastAsiaTheme="majorEastAsia" w:hAnsiTheme="majorHAnsi" w:cstheme="majorBidi"/>
      <w:i/>
      <w:iCs/>
      <w:color w:val="243F60" w:themeColor="accent1" w:themeShade="7F"/>
    </w:rPr>
  </w:style>
  <w:style w:type="character" w:styleId="Strong">
    <w:name w:val="Strong"/>
    <w:basedOn w:val="DefaultParagraphFont"/>
    <w:uiPriority w:val="22"/>
    <w:qFormat/>
    <w:rsid w:val="00971D91"/>
    <w:rPr>
      <w:b/>
      <w:bCs/>
    </w:rPr>
  </w:style>
  <w:style w:type="character" w:customStyle="1" w:styleId="ally-text">
    <w:name w:val="ally-text"/>
    <w:basedOn w:val="DefaultParagraphFont"/>
    <w:rsid w:val="00971D91"/>
  </w:style>
  <w:style w:type="paragraph" w:customStyle="1" w:styleId="description">
    <w:name w:val="description"/>
    <w:basedOn w:val="Normal"/>
    <w:rsid w:val="00971D91"/>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semiHidden/>
    <w:rsid w:val="008B2279"/>
    <w:pPr>
      <w:tabs>
        <w:tab w:val="left" w:pos="432"/>
      </w:tabs>
      <w:spacing w:after="0" w:line="240" w:lineRule="auto"/>
      <w:ind w:left="72"/>
      <w:jc w:val="both"/>
    </w:pPr>
    <w:rPr>
      <w:rFonts w:ascii="Arial" w:eastAsia="Times New Roman" w:hAnsi="Arial" w:cs="Arial"/>
      <w:sz w:val="20"/>
      <w:szCs w:val="24"/>
      <w:lang w:val="en-GB"/>
    </w:rPr>
  </w:style>
  <w:style w:type="character" w:customStyle="1" w:styleId="BodyTextIndentChar">
    <w:name w:val="Body Text Indent Char"/>
    <w:basedOn w:val="DefaultParagraphFont"/>
    <w:link w:val="BodyTextIndent"/>
    <w:semiHidden/>
    <w:rsid w:val="008B2279"/>
    <w:rPr>
      <w:rFonts w:ascii="Arial" w:eastAsia="Times New Roman" w:hAnsi="Arial" w:cs="Arial"/>
      <w:sz w:val="20"/>
      <w:szCs w:val="24"/>
      <w:lang w:val="en-GB"/>
    </w:rPr>
  </w:style>
  <w:style w:type="paragraph" w:styleId="ListParagraph">
    <w:name w:val="List Paragraph"/>
    <w:basedOn w:val="Normal"/>
    <w:uiPriority w:val="34"/>
    <w:qFormat/>
    <w:rsid w:val="001A535E"/>
    <w:pPr>
      <w:ind w:left="720"/>
      <w:contextualSpacing/>
    </w:pPr>
  </w:style>
  <w:style w:type="paragraph" w:styleId="Header">
    <w:name w:val="header"/>
    <w:basedOn w:val="Normal"/>
    <w:link w:val="HeaderChar"/>
    <w:uiPriority w:val="99"/>
    <w:unhideWhenUsed/>
    <w:rsid w:val="000337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373E"/>
  </w:style>
  <w:style w:type="paragraph" w:styleId="Footer">
    <w:name w:val="footer"/>
    <w:basedOn w:val="Normal"/>
    <w:link w:val="FooterChar"/>
    <w:uiPriority w:val="99"/>
    <w:unhideWhenUsed/>
    <w:rsid w:val="000337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373E"/>
  </w:style>
  <w:style w:type="paragraph" w:styleId="NoSpacing">
    <w:name w:val="No Spacing"/>
    <w:link w:val="NoSpacingChar"/>
    <w:uiPriority w:val="1"/>
    <w:qFormat/>
    <w:rsid w:val="0003373E"/>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03373E"/>
    <w:rPr>
      <w:rFonts w:eastAsiaTheme="minorEastAsia"/>
      <w:lang w:eastAsia="ja-JP"/>
    </w:rPr>
  </w:style>
  <w:style w:type="character" w:customStyle="1" w:styleId="Heading1Char">
    <w:name w:val="Heading 1 Char"/>
    <w:basedOn w:val="DefaultParagraphFont"/>
    <w:link w:val="Heading1"/>
    <w:uiPriority w:val="9"/>
    <w:rsid w:val="00AC2D82"/>
    <w:rPr>
      <w:rFonts w:asciiTheme="majorHAnsi" w:eastAsiaTheme="majorEastAsia" w:hAnsiTheme="majorHAnsi" w:cstheme="majorBidi"/>
      <w:b/>
      <w:bCs/>
      <w:color w:val="365F91" w:themeColor="accent1" w:themeShade="BF"/>
      <w:sz w:val="28"/>
      <w:szCs w:val="28"/>
    </w:rPr>
  </w:style>
  <w:style w:type="paragraph" w:styleId="BodyText2">
    <w:name w:val="Body Text 2"/>
    <w:basedOn w:val="Normal"/>
    <w:link w:val="BodyText2Char"/>
    <w:uiPriority w:val="99"/>
    <w:unhideWhenUsed/>
    <w:rsid w:val="00BA147E"/>
    <w:pPr>
      <w:spacing w:after="120" w:line="480" w:lineRule="auto"/>
    </w:pPr>
  </w:style>
  <w:style w:type="character" w:customStyle="1" w:styleId="BodyText2Char">
    <w:name w:val="Body Text 2 Char"/>
    <w:basedOn w:val="DefaultParagraphFont"/>
    <w:link w:val="BodyText2"/>
    <w:uiPriority w:val="99"/>
    <w:rsid w:val="00BA147E"/>
  </w:style>
  <w:style w:type="table" w:styleId="MediumList2-Accent5">
    <w:name w:val="Medium List 2 Accent 5"/>
    <w:basedOn w:val="TableNormal"/>
    <w:uiPriority w:val="66"/>
    <w:rsid w:val="00D77BE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character" w:styleId="FollowedHyperlink">
    <w:name w:val="FollowedHyperlink"/>
    <w:basedOn w:val="DefaultParagraphFont"/>
    <w:uiPriority w:val="99"/>
    <w:semiHidden/>
    <w:unhideWhenUsed/>
    <w:rsid w:val="00D0795E"/>
    <w:rPr>
      <w:color w:val="800080" w:themeColor="followedHyperlink"/>
      <w:u w:val="single"/>
    </w:rPr>
  </w:style>
  <w:style w:type="paragraph" w:styleId="TOCHeading">
    <w:name w:val="TOC Heading"/>
    <w:basedOn w:val="Heading1"/>
    <w:next w:val="Normal"/>
    <w:uiPriority w:val="39"/>
    <w:semiHidden/>
    <w:unhideWhenUsed/>
    <w:qFormat/>
    <w:rsid w:val="006A5941"/>
    <w:pPr>
      <w:outlineLvl w:val="9"/>
    </w:pPr>
    <w:rPr>
      <w:lang w:eastAsia="ja-JP"/>
    </w:rPr>
  </w:style>
  <w:style w:type="paragraph" w:styleId="TOC1">
    <w:name w:val="toc 1"/>
    <w:basedOn w:val="Normal"/>
    <w:next w:val="Normal"/>
    <w:autoRedefine/>
    <w:uiPriority w:val="39"/>
    <w:unhideWhenUsed/>
    <w:rsid w:val="006A5941"/>
    <w:pPr>
      <w:spacing w:after="100"/>
    </w:pPr>
  </w:style>
  <w:style w:type="table" w:styleId="LightList-Accent5">
    <w:name w:val="Light List Accent 5"/>
    <w:basedOn w:val="TableNormal"/>
    <w:uiPriority w:val="61"/>
    <w:rsid w:val="00C15E80"/>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Grid-Accent5">
    <w:name w:val="Light Grid Accent 5"/>
    <w:basedOn w:val="TableNormal"/>
    <w:uiPriority w:val="62"/>
    <w:rsid w:val="00C15E80"/>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Heading2Char">
    <w:name w:val="Heading 2 Char"/>
    <w:basedOn w:val="DefaultParagraphFont"/>
    <w:link w:val="Heading2"/>
    <w:rsid w:val="006D63B5"/>
    <w:rPr>
      <w:rFonts w:ascii="Bookman Old Style" w:eastAsia="Times New Roman" w:hAnsi="Bookman Old Style" w:cs="Times New Roman"/>
      <w:sz w:val="24"/>
      <w:szCs w:val="20"/>
      <w:lang w:val="en-GB"/>
    </w:rPr>
  </w:style>
  <w:style w:type="paragraph" w:styleId="BodyText">
    <w:name w:val="Body Text"/>
    <w:basedOn w:val="Normal"/>
    <w:link w:val="BodyTextChar"/>
    <w:semiHidden/>
    <w:rsid w:val="006D63B5"/>
    <w:pPr>
      <w:spacing w:after="0" w:line="240" w:lineRule="auto"/>
    </w:pPr>
    <w:rPr>
      <w:rFonts w:ascii="Times New Roman" w:eastAsia="Times New Roman" w:hAnsi="Times New Roman" w:cs="Times New Roman"/>
      <w:sz w:val="24"/>
      <w:szCs w:val="20"/>
      <w:lang w:val="en-GB"/>
    </w:rPr>
  </w:style>
  <w:style w:type="character" w:customStyle="1" w:styleId="BodyTextChar">
    <w:name w:val="Body Text Char"/>
    <w:basedOn w:val="DefaultParagraphFont"/>
    <w:link w:val="BodyText"/>
    <w:semiHidden/>
    <w:rsid w:val="006D63B5"/>
    <w:rPr>
      <w:rFonts w:ascii="Times New Roman" w:eastAsia="Times New Roman" w:hAnsi="Times New Roman" w:cs="Times New Roman"/>
      <w:sz w:val="24"/>
      <w:szCs w:val="20"/>
      <w:lang w:val="en-GB"/>
    </w:rPr>
  </w:style>
  <w:style w:type="character" w:customStyle="1" w:styleId="Heading3Char">
    <w:name w:val="Heading 3 Char"/>
    <w:basedOn w:val="DefaultParagraphFont"/>
    <w:link w:val="Heading3"/>
    <w:uiPriority w:val="9"/>
    <w:semiHidden/>
    <w:rsid w:val="005B0450"/>
    <w:rPr>
      <w:rFonts w:asciiTheme="majorHAnsi" w:eastAsiaTheme="majorEastAsia" w:hAnsiTheme="majorHAnsi" w:cstheme="majorBidi"/>
      <w:b/>
      <w:bCs/>
      <w:color w:val="4F81BD" w:themeColor="accent1"/>
      <w:lang w:val="en-CA"/>
    </w:rPr>
  </w:style>
  <w:style w:type="character" w:customStyle="1" w:styleId="visually-hidden">
    <w:name w:val="visually-hidden"/>
    <w:basedOn w:val="DefaultParagraphFont"/>
    <w:rsid w:val="005B0450"/>
  </w:style>
  <w:style w:type="character" w:customStyle="1" w:styleId="pv-entitysecondary-title">
    <w:name w:val="pv-entity__secondary-title"/>
    <w:basedOn w:val="DefaultParagraphFont"/>
    <w:rsid w:val="005B04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727076">
      <w:bodyDiv w:val="1"/>
      <w:marLeft w:val="0"/>
      <w:marRight w:val="0"/>
      <w:marTop w:val="0"/>
      <w:marBottom w:val="0"/>
      <w:divBdr>
        <w:top w:val="none" w:sz="0" w:space="0" w:color="auto"/>
        <w:left w:val="none" w:sz="0" w:space="0" w:color="auto"/>
        <w:bottom w:val="none" w:sz="0" w:space="0" w:color="auto"/>
        <w:right w:val="none" w:sz="0" w:space="0" w:color="auto"/>
      </w:divBdr>
    </w:div>
    <w:div w:id="360322747">
      <w:bodyDiv w:val="1"/>
      <w:marLeft w:val="0"/>
      <w:marRight w:val="0"/>
      <w:marTop w:val="0"/>
      <w:marBottom w:val="0"/>
      <w:divBdr>
        <w:top w:val="none" w:sz="0" w:space="0" w:color="auto"/>
        <w:left w:val="none" w:sz="0" w:space="0" w:color="auto"/>
        <w:bottom w:val="none" w:sz="0" w:space="0" w:color="auto"/>
        <w:right w:val="none" w:sz="0" w:space="0" w:color="auto"/>
      </w:divBdr>
    </w:div>
    <w:div w:id="442266620">
      <w:bodyDiv w:val="1"/>
      <w:marLeft w:val="0"/>
      <w:marRight w:val="0"/>
      <w:marTop w:val="0"/>
      <w:marBottom w:val="0"/>
      <w:divBdr>
        <w:top w:val="none" w:sz="0" w:space="0" w:color="auto"/>
        <w:left w:val="none" w:sz="0" w:space="0" w:color="auto"/>
        <w:bottom w:val="none" w:sz="0" w:space="0" w:color="auto"/>
        <w:right w:val="none" w:sz="0" w:space="0" w:color="auto"/>
      </w:divBdr>
    </w:div>
    <w:div w:id="455568529">
      <w:bodyDiv w:val="1"/>
      <w:marLeft w:val="0"/>
      <w:marRight w:val="0"/>
      <w:marTop w:val="0"/>
      <w:marBottom w:val="0"/>
      <w:divBdr>
        <w:top w:val="none" w:sz="0" w:space="0" w:color="auto"/>
        <w:left w:val="none" w:sz="0" w:space="0" w:color="auto"/>
        <w:bottom w:val="none" w:sz="0" w:space="0" w:color="auto"/>
        <w:right w:val="none" w:sz="0" w:space="0" w:color="auto"/>
      </w:divBdr>
    </w:div>
    <w:div w:id="481624470">
      <w:bodyDiv w:val="1"/>
      <w:marLeft w:val="0"/>
      <w:marRight w:val="0"/>
      <w:marTop w:val="0"/>
      <w:marBottom w:val="0"/>
      <w:divBdr>
        <w:top w:val="none" w:sz="0" w:space="0" w:color="auto"/>
        <w:left w:val="none" w:sz="0" w:space="0" w:color="auto"/>
        <w:bottom w:val="none" w:sz="0" w:space="0" w:color="auto"/>
        <w:right w:val="none" w:sz="0" w:space="0" w:color="auto"/>
      </w:divBdr>
      <w:divsChild>
        <w:div w:id="210811172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867330737">
      <w:bodyDiv w:val="1"/>
      <w:marLeft w:val="0"/>
      <w:marRight w:val="0"/>
      <w:marTop w:val="0"/>
      <w:marBottom w:val="0"/>
      <w:divBdr>
        <w:top w:val="none" w:sz="0" w:space="0" w:color="auto"/>
        <w:left w:val="none" w:sz="0" w:space="0" w:color="auto"/>
        <w:bottom w:val="none" w:sz="0" w:space="0" w:color="auto"/>
        <w:right w:val="none" w:sz="0" w:space="0" w:color="auto"/>
      </w:divBdr>
    </w:div>
    <w:div w:id="890768449">
      <w:bodyDiv w:val="1"/>
      <w:marLeft w:val="0"/>
      <w:marRight w:val="0"/>
      <w:marTop w:val="0"/>
      <w:marBottom w:val="0"/>
      <w:divBdr>
        <w:top w:val="none" w:sz="0" w:space="0" w:color="auto"/>
        <w:left w:val="none" w:sz="0" w:space="0" w:color="auto"/>
        <w:bottom w:val="none" w:sz="0" w:space="0" w:color="auto"/>
        <w:right w:val="none" w:sz="0" w:space="0" w:color="auto"/>
      </w:divBdr>
    </w:div>
    <w:div w:id="1109735292">
      <w:bodyDiv w:val="1"/>
      <w:marLeft w:val="0"/>
      <w:marRight w:val="0"/>
      <w:marTop w:val="0"/>
      <w:marBottom w:val="0"/>
      <w:divBdr>
        <w:top w:val="none" w:sz="0" w:space="0" w:color="auto"/>
        <w:left w:val="none" w:sz="0" w:space="0" w:color="auto"/>
        <w:bottom w:val="none" w:sz="0" w:space="0" w:color="auto"/>
        <w:right w:val="none" w:sz="0" w:space="0" w:color="auto"/>
      </w:divBdr>
    </w:div>
    <w:div w:id="1152142824">
      <w:bodyDiv w:val="1"/>
      <w:marLeft w:val="0"/>
      <w:marRight w:val="0"/>
      <w:marTop w:val="0"/>
      <w:marBottom w:val="0"/>
      <w:divBdr>
        <w:top w:val="none" w:sz="0" w:space="0" w:color="auto"/>
        <w:left w:val="none" w:sz="0" w:space="0" w:color="auto"/>
        <w:bottom w:val="none" w:sz="0" w:space="0" w:color="auto"/>
        <w:right w:val="none" w:sz="0" w:space="0" w:color="auto"/>
      </w:divBdr>
      <w:divsChild>
        <w:div w:id="1455564894">
          <w:marLeft w:val="1200"/>
          <w:marRight w:val="0"/>
          <w:marTop w:val="0"/>
          <w:marBottom w:val="0"/>
          <w:divBdr>
            <w:top w:val="none" w:sz="0" w:space="0" w:color="auto"/>
            <w:left w:val="none" w:sz="0" w:space="0" w:color="auto"/>
            <w:bottom w:val="none" w:sz="0" w:space="0" w:color="auto"/>
            <w:right w:val="none" w:sz="0" w:space="0" w:color="auto"/>
          </w:divBdr>
        </w:div>
      </w:divsChild>
    </w:div>
    <w:div w:id="1225796025">
      <w:bodyDiv w:val="1"/>
      <w:marLeft w:val="0"/>
      <w:marRight w:val="0"/>
      <w:marTop w:val="0"/>
      <w:marBottom w:val="0"/>
      <w:divBdr>
        <w:top w:val="none" w:sz="0" w:space="0" w:color="auto"/>
        <w:left w:val="none" w:sz="0" w:space="0" w:color="auto"/>
        <w:bottom w:val="none" w:sz="0" w:space="0" w:color="auto"/>
        <w:right w:val="none" w:sz="0" w:space="0" w:color="auto"/>
      </w:divBdr>
    </w:div>
    <w:div w:id="1301576156">
      <w:bodyDiv w:val="1"/>
      <w:marLeft w:val="0"/>
      <w:marRight w:val="0"/>
      <w:marTop w:val="0"/>
      <w:marBottom w:val="0"/>
      <w:divBdr>
        <w:top w:val="none" w:sz="0" w:space="0" w:color="auto"/>
        <w:left w:val="none" w:sz="0" w:space="0" w:color="auto"/>
        <w:bottom w:val="none" w:sz="0" w:space="0" w:color="auto"/>
        <w:right w:val="none" w:sz="0" w:space="0" w:color="auto"/>
      </w:divBdr>
    </w:div>
    <w:div w:id="1379015268">
      <w:bodyDiv w:val="1"/>
      <w:marLeft w:val="0"/>
      <w:marRight w:val="0"/>
      <w:marTop w:val="0"/>
      <w:marBottom w:val="0"/>
      <w:divBdr>
        <w:top w:val="none" w:sz="0" w:space="0" w:color="auto"/>
        <w:left w:val="none" w:sz="0" w:space="0" w:color="auto"/>
        <w:bottom w:val="none" w:sz="0" w:space="0" w:color="auto"/>
        <w:right w:val="none" w:sz="0" w:space="0" w:color="auto"/>
      </w:divBdr>
    </w:div>
    <w:div w:id="1419445882">
      <w:bodyDiv w:val="1"/>
      <w:marLeft w:val="0"/>
      <w:marRight w:val="0"/>
      <w:marTop w:val="0"/>
      <w:marBottom w:val="0"/>
      <w:divBdr>
        <w:top w:val="none" w:sz="0" w:space="0" w:color="auto"/>
        <w:left w:val="none" w:sz="0" w:space="0" w:color="auto"/>
        <w:bottom w:val="none" w:sz="0" w:space="0" w:color="auto"/>
        <w:right w:val="none" w:sz="0" w:space="0" w:color="auto"/>
      </w:divBdr>
    </w:div>
    <w:div w:id="1485662095">
      <w:bodyDiv w:val="1"/>
      <w:marLeft w:val="0"/>
      <w:marRight w:val="0"/>
      <w:marTop w:val="0"/>
      <w:marBottom w:val="0"/>
      <w:divBdr>
        <w:top w:val="none" w:sz="0" w:space="0" w:color="auto"/>
        <w:left w:val="none" w:sz="0" w:space="0" w:color="auto"/>
        <w:bottom w:val="none" w:sz="0" w:space="0" w:color="auto"/>
        <w:right w:val="none" w:sz="0" w:space="0" w:color="auto"/>
      </w:divBdr>
    </w:div>
    <w:div w:id="2087528267">
      <w:bodyDiv w:val="1"/>
      <w:marLeft w:val="0"/>
      <w:marRight w:val="0"/>
      <w:marTop w:val="0"/>
      <w:marBottom w:val="0"/>
      <w:divBdr>
        <w:top w:val="none" w:sz="0" w:space="0" w:color="auto"/>
        <w:left w:val="none" w:sz="0" w:space="0" w:color="auto"/>
        <w:bottom w:val="none" w:sz="0" w:space="0" w:color="auto"/>
        <w:right w:val="none" w:sz="0" w:space="0" w:color="auto"/>
      </w:divBdr>
      <w:divsChild>
        <w:div w:id="1204514704">
          <w:blockQuote w:val="1"/>
          <w:marLeft w:val="0"/>
          <w:marRight w:val="360"/>
          <w:marTop w:val="120"/>
          <w:marBottom w:val="240"/>
          <w:divBdr>
            <w:top w:val="none" w:sz="0" w:space="0" w:color="auto"/>
            <w:left w:val="single" w:sz="12" w:space="12" w:color="F2F2F2"/>
            <w:bottom w:val="none" w:sz="0" w:space="0" w:color="auto"/>
            <w:right w:val="none" w:sz="0" w:space="0" w:color="auto"/>
          </w:divBdr>
        </w:div>
      </w:divsChild>
    </w:div>
    <w:div w:id="2116244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hyperlink" Target="http://www.linkedin.com/company/212988?trk=prof-0-ovw-curr_pos" TargetMode="External"/><Relationship Id="rId26" Type="http://schemas.openxmlformats.org/officeDocument/2006/relationships/hyperlink" Target="http://www.executiveoasis.com/restaurantinc.html" TargetMode="External"/><Relationship Id="rId39" Type="http://schemas.openxmlformats.org/officeDocument/2006/relationships/hyperlink" Target="http://www.executiveoasis.com/teambuildinginternational.html" TargetMode="External"/><Relationship Id="rId21" Type="http://schemas.openxmlformats.org/officeDocument/2006/relationships/image" Target="media/image7.png"/><Relationship Id="rId34" Type="http://schemas.openxmlformats.org/officeDocument/2006/relationships/hyperlink" Target="http://www.executiveoasis.com/islandsurvival.html" TargetMode="External"/><Relationship Id="rId42" Type="http://schemas.openxmlformats.org/officeDocument/2006/relationships/hyperlink" Target="http://www.executiveoasis.com/restaurantinc.html" TargetMode="External"/><Relationship Id="rId47" Type="http://schemas.openxmlformats.org/officeDocument/2006/relationships/hyperlink" Target="http://www.executiveoasis.com/beautyoildubai.html" TargetMode="External"/><Relationship Id="rId50" Type="http://schemas.openxmlformats.org/officeDocument/2006/relationships/hyperlink" Target="http://www.executiveoasis.com/wildernesssurvival.html" TargetMode="External"/><Relationship Id="rId55" Type="http://schemas.openxmlformats.org/officeDocument/2006/relationships/hyperlink" Target="http://www.executiveoasis.com/desertsurvival.html" TargetMode="External"/><Relationship Id="rId63" Type="http://schemas.openxmlformats.org/officeDocument/2006/relationships/hyperlink" Target="http://www.executiveoasis.com/beachteambuilding.html" TargetMode="External"/><Relationship Id="rId68" Type="http://schemas.openxmlformats.org/officeDocument/2006/relationships/image" Target="media/image13.jpeg"/><Relationship Id="rId7" Type="http://schemas.openxmlformats.org/officeDocument/2006/relationships/footnotes" Target="footnotes.xml"/><Relationship Id="rId71" Type="http://schemas.openxmlformats.org/officeDocument/2006/relationships/image" Target="media/image15.jpg"/><Relationship Id="rId2" Type="http://schemas.openxmlformats.org/officeDocument/2006/relationships/numbering" Target="numbering.xml"/><Relationship Id="rId16" Type="http://schemas.openxmlformats.org/officeDocument/2006/relationships/hyperlink" Target="https://www.youtube.com/user/executiveoasis" TargetMode="External"/><Relationship Id="rId29" Type="http://schemas.openxmlformats.org/officeDocument/2006/relationships/hyperlink" Target="http://www.executiveoasis.com/wildernesssurvivalusa.html" TargetMode="External"/><Relationship Id="rId11" Type="http://schemas.openxmlformats.org/officeDocument/2006/relationships/image" Target="media/image2.jpeg"/><Relationship Id="rId24" Type="http://schemas.openxmlformats.org/officeDocument/2006/relationships/hyperlink" Target="http://www.executiveoasis.com/visexecutaries.html" TargetMode="External"/><Relationship Id="rId32" Type="http://schemas.openxmlformats.org/officeDocument/2006/relationships/hyperlink" Target="http://www.executiveoasis.com/desertsurvival.html" TargetMode="External"/><Relationship Id="rId37" Type="http://schemas.openxmlformats.org/officeDocument/2006/relationships/hyperlink" Target="http://www.thetrainingoasis.com/torontoteambuilding.html" TargetMode="External"/><Relationship Id="rId40" Type="http://schemas.openxmlformats.org/officeDocument/2006/relationships/hyperlink" Target="http://www.executiveoasis.com/visexecutaries.html" TargetMode="External"/><Relationship Id="rId45" Type="http://schemas.openxmlformats.org/officeDocument/2006/relationships/hyperlink" Target="http://www.executiveoasis.com/teambuildingtoronto.html" TargetMode="External"/><Relationship Id="rId53" Type="http://schemas.openxmlformats.org/officeDocument/2006/relationships/hyperlink" Target="http://www.executiveoasis.com/desertsurvivalusa.html" TargetMode="External"/><Relationship Id="rId58" Type="http://schemas.openxmlformats.org/officeDocument/2006/relationships/hyperlink" Target="http://www.executiveoasis.com/beachteambuilding.html" TargetMode="External"/><Relationship Id="rId66" Type="http://schemas.openxmlformats.org/officeDocument/2006/relationships/image" Target="media/image11.jpg"/><Relationship Id="rId7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jpeg"/><Relationship Id="rId23" Type="http://schemas.openxmlformats.org/officeDocument/2006/relationships/image" Target="media/image8.png"/><Relationship Id="rId28" Type="http://schemas.openxmlformats.org/officeDocument/2006/relationships/hyperlink" Target="http://www.executiveoasis.com/wildernesssurvival.html" TargetMode="External"/><Relationship Id="rId36" Type="http://schemas.openxmlformats.org/officeDocument/2006/relationships/hyperlink" Target="http://www.executiveoasis.com/beachteambuilding.html" TargetMode="External"/><Relationship Id="rId49" Type="http://schemas.openxmlformats.org/officeDocument/2006/relationships/hyperlink" Target="http://www.executiveoasis.com/arcticsurvival.html" TargetMode="External"/><Relationship Id="rId57" Type="http://schemas.openxmlformats.org/officeDocument/2006/relationships/hyperlink" Target="http://www.executiveoasis.com/mountainteambuilding.html" TargetMode="External"/><Relationship Id="rId61" Type="http://schemas.openxmlformats.org/officeDocument/2006/relationships/hyperlink" Target="http://www.executiveoasis.com/teambuildingasia.html" TargetMode="External"/><Relationship Id="rId10" Type="http://schemas.openxmlformats.org/officeDocument/2006/relationships/hyperlink" Target="http://www.bebee.com/bee/anne-thornley-brown" TargetMode="External"/><Relationship Id="rId19" Type="http://schemas.openxmlformats.org/officeDocument/2006/relationships/image" Target="media/image6.png"/><Relationship Id="rId31" Type="http://schemas.openxmlformats.org/officeDocument/2006/relationships/hyperlink" Target="http://www.executiveoasis.com/beautyoildubai.html" TargetMode="External"/><Relationship Id="rId44" Type="http://schemas.openxmlformats.org/officeDocument/2006/relationships/hyperlink" Target="http://www.executiveoasis.com/teambuildingtoronto.html" TargetMode="External"/><Relationship Id="rId52" Type="http://schemas.openxmlformats.org/officeDocument/2006/relationships/hyperlink" Target="http://www.executiveoasis.com/wildernesssurvivalusa.html" TargetMode="External"/><Relationship Id="rId60" Type="http://schemas.openxmlformats.org/officeDocument/2006/relationships/hyperlink" Target="http://www.executiveoasis.com/islandsurvival.html" TargetMode="External"/><Relationship Id="rId65" Type="http://schemas.openxmlformats.org/officeDocument/2006/relationships/image" Target="media/image10.jpg"/><Relationship Id="rId73"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twitter.com/executiveoasis" TargetMode="External"/><Relationship Id="rId22" Type="http://schemas.openxmlformats.org/officeDocument/2006/relationships/hyperlink" Target="http://www.pinterest.com/executiveoasis" TargetMode="External"/><Relationship Id="rId27" Type="http://schemas.openxmlformats.org/officeDocument/2006/relationships/hyperlink" Target="http://www.executiveoasis.com/teambuildingtoronto.html" TargetMode="External"/><Relationship Id="rId30" Type="http://schemas.openxmlformats.org/officeDocument/2006/relationships/hyperlink" Target="http://www.executiveoasis.com/arcticsurvival.html" TargetMode="External"/><Relationship Id="rId35" Type="http://schemas.openxmlformats.org/officeDocument/2006/relationships/hyperlink" Target="http://www.executiveoasis.com/mountainteambuilding.html" TargetMode="External"/><Relationship Id="rId43" Type="http://schemas.openxmlformats.org/officeDocument/2006/relationships/hyperlink" Target="http://www.thetrainingoasis.com/torontoteambuilding.html" TargetMode="External"/><Relationship Id="rId48" Type="http://schemas.openxmlformats.org/officeDocument/2006/relationships/hyperlink" Target="http://www.executiveoasis.com/teambuildingcanada.html" TargetMode="External"/><Relationship Id="rId56" Type="http://schemas.openxmlformats.org/officeDocument/2006/relationships/hyperlink" Target="http://www.executiveoasis.com/teambuildingoman.html" TargetMode="External"/><Relationship Id="rId64" Type="http://schemas.openxmlformats.org/officeDocument/2006/relationships/image" Target="media/image9.png"/><Relationship Id="rId69" Type="http://schemas.openxmlformats.org/officeDocument/2006/relationships/hyperlink" Target="http://www.executiveoasis.com/clients.html" TargetMode="External"/><Relationship Id="rId8" Type="http://schemas.openxmlformats.org/officeDocument/2006/relationships/endnotes" Target="endnotes.xml"/><Relationship Id="rId51" Type="http://schemas.openxmlformats.org/officeDocument/2006/relationships/hyperlink" Target="http://www.executiveoasis.com/teambuildingusa.html" TargetMode="External"/><Relationship Id="rId72"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www.facebook.com/executiveoasis" TargetMode="External"/><Relationship Id="rId17" Type="http://schemas.openxmlformats.org/officeDocument/2006/relationships/image" Target="media/image5.jpeg"/><Relationship Id="rId25" Type="http://schemas.openxmlformats.org/officeDocument/2006/relationships/hyperlink" Target="http://www.executiveoasis.com/incinc.html" TargetMode="External"/><Relationship Id="rId33" Type="http://schemas.openxmlformats.org/officeDocument/2006/relationships/hyperlink" Target="http://www.executiveoasis.com/desertsurvivalusa.html" TargetMode="External"/><Relationship Id="rId38" Type="http://schemas.openxmlformats.org/officeDocument/2006/relationships/hyperlink" Target="http://www.executiveoasis.com/poloclinic.html" TargetMode="External"/><Relationship Id="rId46" Type="http://schemas.openxmlformats.org/officeDocument/2006/relationships/hyperlink" Target="http://www.executiveoasis.com/teambuildingdubai.html" TargetMode="External"/><Relationship Id="rId59" Type="http://schemas.openxmlformats.org/officeDocument/2006/relationships/hyperlink" Target="http://www.executiveoasis.com/teambuildingjamaica.html" TargetMode="External"/><Relationship Id="rId67" Type="http://schemas.openxmlformats.org/officeDocument/2006/relationships/image" Target="media/image12.jpeg"/><Relationship Id="rId20" Type="http://schemas.openxmlformats.org/officeDocument/2006/relationships/hyperlink" Target="https://plus.google.com/+Executiveoasis" TargetMode="External"/><Relationship Id="rId41" Type="http://schemas.openxmlformats.org/officeDocument/2006/relationships/hyperlink" Target="http://www.executiveoasis.com/incinc.html" TargetMode="External"/><Relationship Id="rId54" Type="http://schemas.openxmlformats.org/officeDocument/2006/relationships/hyperlink" Target="http://www.executiveoasis.com/teambuildingdubai.html" TargetMode="External"/><Relationship Id="rId62" Type="http://schemas.openxmlformats.org/officeDocument/2006/relationships/hyperlink" Target="http://www.executiveoasis.com/junglesurvival.html" TargetMode="External"/><Relationship Id="rId70" Type="http://schemas.openxmlformats.org/officeDocument/2006/relationships/image" Target="media/image14.jpg"/><Relationship Id="rId1" Type="http://schemas.openxmlformats.org/officeDocument/2006/relationships/customXml" Target="../customXml/item1.xml"/><Relationship Id="rId6"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1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roiebook">
      <a:majorFont>
        <a:latin typeface="Segoe UI Semibold"/>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30CEAF-092A-48DB-89CB-816C29A49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2828</Words>
  <Characters>16126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Business</dc:creator>
  <cp:lastModifiedBy>Anne Business</cp:lastModifiedBy>
  <cp:revision>5</cp:revision>
  <cp:lastPrinted>2017-09-09T17:20:00Z</cp:lastPrinted>
  <dcterms:created xsi:type="dcterms:W3CDTF">2018-01-26T20:48:00Z</dcterms:created>
  <dcterms:modified xsi:type="dcterms:W3CDTF">2018-03-31T15:17:00Z</dcterms:modified>
</cp:coreProperties>
</file>